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B1856" w14:textId="77777777" w:rsidR="000002FE" w:rsidRPr="00824934" w:rsidRDefault="000002FE" w:rsidP="00DB71CE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399B06C1" wp14:editId="0B5EDCBA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1CE">
        <w:rPr>
          <w:rFonts w:ascii="Century Gothic" w:hAnsi="Century Gothic" w:cs="Tunga"/>
          <w:sz w:val="32"/>
          <w:szCs w:val="36"/>
        </w:rPr>
        <w:t xml:space="preserve">                </w:t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37018BEF" w14:textId="77777777"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14:paraId="516230DB" w14:textId="77777777"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3EF92404" w14:textId="77777777"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14:paraId="76E77ADA" w14:textId="77777777"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51469167" wp14:editId="1B450159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41518082" wp14:editId="6EBBD882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DF8E6" wp14:editId="10F26B32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AD6B0" w14:textId="77777777"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6DF8E6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" filled="f" stroked="f" strokeweight="1pt">
                <v:textbox>
                  <w:txbxContent>
                    <w:p w14:paraId="2CEAD6B0" w14:textId="77777777"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60EF63" w14:textId="77777777" w:rsidR="00DB71CE" w:rsidRDefault="00DB71CE" w:rsidP="000002FE"/>
    <w:p w14:paraId="255D48AD" w14:textId="1DC7589F" w:rsidR="000002FE" w:rsidRPr="007A5526" w:rsidRDefault="000002FE" w:rsidP="008C6FC9">
      <w:pPr>
        <w:jc w:val="both"/>
      </w:pPr>
      <w:r>
        <w:tab/>
      </w:r>
      <w:r>
        <w:tab/>
      </w:r>
    </w:p>
    <w:p w14:paraId="06B9E70C" w14:textId="77777777" w:rsidR="004D6832" w:rsidRDefault="004D6832" w:rsidP="008C6FC9">
      <w:pPr>
        <w:ind w:right="-284"/>
        <w:jc w:val="both"/>
        <w:rPr>
          <w:b/>
        </w:rPr>
      </w:pPr>
    </w:p>
    <w:p w14:paraId="24E174CD" w14:textId="77777777" w:rsidR="004D6832" w:rsidRPr="00ED7509" w:rsidRDefault="004D6832" w:rsidP="008C6FC9">
      <w:pPr>
        <w:ind w:right="-284"/>
        <w:jc w:val="both"/>
        <w:rPr>
          <w:b/>
        </w:rPr>
      </w:pPr>
      <w:r w:rsidRPr="00ED7509">
        <w:rPr>
          <w:b/>
        </w:rPr>
        <w:t xml:space="preserve">ДО </w:t>
      </w:r>
    </w:p>
    <w:p w14:paraId="784AB436" w14:textId="77777777" w:rsidR="004D6832" w:rsidRPr="00ED7509" w:rsidRDefault="004D6832" w:rsidP="008C6FC9">
      <w:pPr>
        <w:ind w:right="-284"/>
        <w:jc w:val="both"/>
        <w:rPr>
          <w:b/>
        </w:rPr>
      </w:pPr>
      <w:r w:rsidRPr="00ED7509">
        <w:rPr>
          <w:b/>
        </w:rPr>
        <w:t>ОБЩИНСКИ СЪВЕТ</w:t>
      </w:r>
    </w:p>
    <w:p w14:paraId="6E388BD5" w14:textId="0C3E4163" w:rsidR="00C82AD4" w:rsidRPr="00ED7509" w:rsidRDefault="004D6832" w:rsidP="008C6FC9">
      <w:pPr>
        <w:ind w:right="-284"/>
        <w:jc w:val="both"/>
        <w:rPr>
          <w:b/>
        </w:rPr>
      </w:pPr>
      <w:r w:rsidRPr="00ED7509">
        <w:rPr>
          <w:b/>
        </w:rPr>
        <w:t>БУРГАС</w:t>
      </w:r>
    </w:p>
    <w:p w14:paraId="0A595468" w14:textId="77777777" w:rsidR="004D6832" w:rsidRPr="00ED7509" w:rsidRDefault="004D6832" w:rsidP="008C6FC9">
      <w:pPr>
        <w:ind w:right="-284"/>
        <w:jc w:val="both"/>
        <w:rPr>
          <w:b/>
        </w:rPr>
      </w:pPr>
    </w:p>
    <w:p w14:paraId="2007CE29" w14:textId="77777777" w:rsidR="004D6832" w:rsidRPr="00ED7509" w:rsidRDefault="004D6832" w:rsidP="008C1E0B">
      <w:pPr>
        <w:ind w:right="-284"/>
        <w:jc w:val="center"/>
        <w:rPr>
          <w:b/>
        </w:rPr>
      </w:pPr>
      <w:r w:rsidRPr="00ED7509">
        <w:rPr>
          <w:b/>
        </w:rPr>
        <w:t>ДОКЛАДНА ЗАПИСКА</w:t>
      </w:r>
    </w:p>
    <w:p w14:paraId="667CAD18" w14:textId="6C370E99" w:rsidR="000C7DF3" w:rsidRPr="00ED7509" w:rsidRDefault="000C7DF3" w:rsidP="000C7DF3">
      <w:pPr>
        <w:jc w:val="center"/>
        <w:rPr>
          <w:b/>
        </w:rPr>
      </w:pPr>
      <w:r w:rsidRPr="00ED7509">
        <w:rPr>
          <w:b/>
        </w:rPr>
        <w:t>О</w:t>
      </w:r>
      <w:r w:rsidR="00B16444">
        <w:rPr>
          <w:b/>
          <w:lang w:val="en-US"/>
        </w:rPr>
        <w:t>T</w:t>
      </w:r>
      <w:r w:rsidRPr="00ED7509">
        <w:rPr>
          <w:b/>
        </w:rPr>
        <w:t xml:space="preserve"> </w:t>
      </w:r>
      <w:r w:rsidR="007D1C95" w:rsidRPr="00ED7509">
        <w:rPr>
          <w:b/>
        </w:rPr>
        <w:t>ДИМИТЪР НИКОЛОВ</w:t>
      </w:r>
      <w:r w:rsidR="00DF64ED">
        <w:rPr>
          <w:b/>
          <w:lang w:val="en-US"/>
        </w:rPr>
        <w:t xml:space="preserve"> </w:t>
      </w:r>
      <w:r w:rsidR="00B16444">
        <w:rPr>
          <w:b/>
          <w:lang w:val="en-US"/>
        </w:rPr>
        <w:t>-</w:t>
      </w:r>
      <w:r w:rsidR="00DF64ED">
        <w:rPr>
          <w:b/>
          <w:lang w:val="en-US"/>
        </w:rPr>
        <w:t xml:space="preserve"> </w:t>
      </w:r>
      <w:r w:rsidR="007D1C95" w:rsidRPr="00ED7509">
        <w:rPr>
          <w:b/>
        </w:rPr>
        <w:t>КМЕТ НА ОБЩИНА БУРГАС</w:t>
      </w:r>
    </w:p>
    <w:p w14:paraId="58096662" w14:textId="77777777" w:rsidR="004D6832" w:rsidRPr="00ED7509" w:rsidRDefault="004D6832" w:rsidP="008C1E0B">
      <w:pPr>
        <w:jc w:val="center"/>
        <w:rPr>
          <w:b/>
        </w:rPr>
      </w:pPr>
    </w:p>
    <w:p w14:paraId="33128802" w14:textId="4B5F3008" w:rsidR="004D6832" w:rsidRPr="00ED7509" w:rsidRDefault="004D6832" w:rsidP="008C6FC9">
      <w:pPr>
        <w:ind w:right="-284"/>
        <w:jc w:val="both"/>
      </w:pPr>
    </w:p>
    <w:p w14:paraId="4D4E18C2" w14:textId="2AB45B13" w:rsidR="00D32D29" w:rsidRPr="00ED7509" w:rsidRDefault="0094275F" w:rsidP="00D32D29">
      <w:pPr>
        <w:jc w:val="both"/>
        <w:rPr>
          <w:color w:val="000000" w:themeColor="text1"/>
        </w:rPr>
      </w:pPr>
      <w:r w:rsidRPr="00ED7509">
        <w:rPr>
          <w:b/>
        </w:rPr>
        <w:t xml:space="preserve"> </w:t>
      </w:r>
      <w:r w:rsidR="003E5EA8" w:rsidRPr="00ED7509">
        <w:rPr>
          <w:b/>
        </w:rPr>
        <w:t xml:space="preserve">            </w:t>
      </w:r>
      <w:r w:rsidR="003E5EA8" w:rsidRPr="00ED7509">
        <w:rPr>
          <w:b/>
          <w:color w:val="000000" w:themeColor="text1"/>
        </w:rPr>
        <w:t xml:space="preserve">Относно: </w:t>
      </w:r>
      <w:r w:rsidR="007D1C95" w:rsidRPr="00ED7509">
        <w:rPr>
          <w:color w:val="000000" w:themeColor="text1"/>
        </w:rPr>
        <w:t>Сключване на договор по Национална програма за споделено финансиране на инвестиционни спортни проекти 2025 г., за проект</w:t>
      </w:r>
      <w:r w:rsidR="00D32D29" w:rsidRPr="00ED7509">
        <w:rPr>
          <w:color w:val="000000" w:themeColor="text1"/>
          <w:shd w:val="clear" w:color="auto" w:fill="FFFFFF"/>
        </w:rPr>
        <w:t>: „Подмяна на съществуваща осветителна система, ремонт на основа и настилка на сектор „Висок скок“, пътека за засилване, сектор „Тласкане на гюле“ и лекоатлетическа писта, както и доставка и монтаж на професионални спортни уреди за лека атлетика на Спортен център Славейков“, находящ се в УПИ V99, кв.7 по плана на ж.к. „Славейков“, гр. Бургас, ПИ 07079.602.479 по КККР на гр. Бургас</w:t>
      </w:r>
    </w:p>
    <w:p w14:paraId="29BBA0B6" w14:textId="6416BAEC" w:rsidR="007A5679" w:rsidRPr="00ED7509" w:rsidRDefault="007A5679" w:rsidP="008C6FC9">
      <w:pPr>
        <w:tabs>
          <w:tab w:val="left" w:pos="9072"/>
        </w:tabs>
        <w:ind w:right="-284"/>
        <w:jc w:val="both"/>
        <w:rPr>
          <w:color w:val="000000" w:themeColor="text1"/>
        </w:rPr>
      </w:pPr>
    </w:p>
    <w:p w14:paraId="1E112AFB" w14:textId="77777777" w:rsidR="004D6832" w:rsidRPr="00ED7509" w:rsidRDefault="004D6832" w:rsidP="008C6FC9">
      <w:pPr>
        <w:ind w:right="-284" w:firstLine="708"/>
        <w:jc w:val="both"/>
        <w:rPr>
          <w:b/>
          <w:color w:val="000000" w:themeColor="text1"/>
        </w:rPr>
      </w:pPr>
    </w:p>
    <w:p w14:paraId="13AA8FE4" w14:textId="0FBCDB7C" w:rsidR="004D6832" w:rsidRPr="00ED7509" w:rsidRDefault="004D6832" w:rsidP="00ED7509">
      <w:pPr>
        <w:ind w:right="-284" w:firstLine="708"/>
        <w:jc w:val="both"/>
        <w:rPr>
          <w:b/>
          <w:color w:val="000000" w:themeColor="text1"/>
        </w:rPr>
      </w:pPr>
      <w:r w:rsidRPr="00ED7509">
        <w:rPr>
          <w:b/>
          <w:color w:val="000000" w:themeColor="text1"/>
        </w:rPr>
        <w:t>УВАЖАЕМИ ОБЩИНСКИ СЪВЕТНИЦИ,</w:t>
      </w:r>
    </w:p>
    <w:p w14:paraId="5B3CE4DC" w14:textId="77777777" w:rsidR="00D32D29" w:rsidRPr="00ED7509" w:rsidRDefault="00D32D29" w:rsidP="008C6FC9">
      <w:pPr>
        <w:ind w:right="-284"/>
        <w:jc w:val="both"/>
        <w:rPr>
          <w:b/>
          <w:color w:val="000000" w:themeColor="text1"/>
        </w:rPr>
      </w:pPr>
    </w:p>
    <w:p w14:paraId="0CFF4EDC" w14:textId="0ADD9D23" w:rsidR="00D32D29" w:rsidRPr="00ED7509" w:rsidRDefault="00D32D29" w:rsidP="00ED7509">
      <w:pPr>
        <w:ind w:firstLine="708"/>
        <w:jc w:val="both"/>
        <w:rPr>
          <w:color w:val="000000" w:themeColor="text1"/>
          <w:shd w:val="clear" w:color="auto" w:fill="FFFFFF"/>
        </w:rPr>
      </w:pPr>
      <w:r w:rsidRPr="00ED7509">
        <w:rPr>
          <w:color w:val="000000" w:themeColor="text1"/>
          <w:shd w:val="clear" w:color="auto" w:fill="FFFFFF"/>
        </w:rPr>
        <w:t xml:space="preserve">Моля на основание чл. </w:t>
      </w:r>
      <w:r w:rsidR="00ED7509">
        <w:rPr>
          <w:color w:val="000000" w:themeColor="text1"/>
          <w:shd w:val="clear" w:color="auto" w:fill="FFFFFF"/>
        </w:rPr>
        <w:t>73</w:t>
      </w:r>
      <w:r w:rsidRPr="00ED7509">
        <w:rPr>
          <w:color w:val="000000" w:themeColor="text1"/>
          <w:shd w:val="clear" w:color="auto" w:fill="FFFFFF"/>
        </w:rPr>
        <w:t xml:space="preserve">, ал. </w:t>
      </w:r>
      <w:r w:rsidR="00ED7509">
        <w:rPr>
          <w:color w:val="000000" w:themeColor="text1"/>
          <w:shd w:val="clear" w:color="auto" w:fill="FFFFFF"/>
        </w:rPr>
        <w:t>6</w:t>
      </w:r>
      <w:r w:rsidRPr="00ED7509">
        <w:rPr>
          <w:color w:val="000000" w:themeColor="text1"/>
          <w:shd w:val="clear" w:color="auto" w:fill="FFFFFF"/>
        </w:rPr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Бургас, да допуснете за разглеждане в насроченото за </w:t>
      </w:r>
      <w:r w:rsidR="00397CCD">
        <w:rPr>
          <w:color w:val="000000" w:themeColor="text1"/>
          <w:shd w:val="clear" w:color="auto" w:fill="FFFFFF"/>
        </w:rPr>
        <w:t>17.12.2025</w:t>
      </w:r>
      <w:r w:rsidRPr="00ED7509">
        <w:rPr>
          <w:color w:val="000000" w:themeColor="text1"/>
          <w:shd w:val="clear" w:color="auto" w:fill="FFFFFF"/>
        </w:rPr>
        <w:t xml:space="preserve"> г. заседание на Общинския съвет настоящата докладна записка. Мотивите за това са следните:</w:t>
      </w:r>
    </w:p>
    <w:p w14:paraId="11EE0D57" w14:textId="58ACF528" w:rsidR="00750FD7" w:rsidRPr="00ED7509" w:rsidRDefault="00750FD7" w:rsidP="00ED7509">
      <w:pPr>
        <w:ind w:firstLine="708"/>
        <w:jc w:val="both"/>
        <w:rPr>
          <w:color w:val="000000" w:themeColor="text1"/>
          <w:shd w:val="clear" w:color="auto" w:fill="FFFFFF"/>
        </w:rPr>
      </w:pPr>
      <w:r w:rsidRPr="00ED7509">
        <w:rPr>
          <w:color w:val="000000" w:themeColor="text1"/>
          <w:shd w:val="clear" w:color="auto" w:fill="FFFFFF"/>
        </w:rPr>
        <w:t xml:space="preserve">През месец октомври 2025 г. Община Бургас кандидатства по </w:t>
      </w:r>
      <w:r w:rsidRPr="00ED7509">
        <w:rPr>
          <w:color w:val="000000" w:themeColor="text1"/>
        </w:rPr>
        <w:t xml:space="preserve">Национална програма за споделено финансиране на инвестиционни спортни проекти 2025 г. с проектно предложение </w:t>
      </w:r>
      <w:r w:rsidRPr="00ED7509">
        <w:rPr>
          <w:color w:val="000000" w:themeColor="text1"/>
          <w:shd w:val="clear" w:color="auto" w:fill="FFFFFF"/>
        </w:rPr>
        <w:t>„Подмяна на съществуваща осветителна система, ремонт на основа и настилка на сектор „Висок скок“, пътека за засилване, сектор „Тласкане на гюле“ и лекоатлетическа писта, както и доставка и монтаж на професионални спортни уреди за лека атлетика на Спортен център Славейков“, находящ се в УПИ V99, кв.7 по плана на ж.к. „Славейков“, гр. Бургас, ПИ 07079.602.479 по КККР на гр. Бургас.</w:t>
      </w:r>
    </w:p>
    <w:p w14:paraId="03AAEB82" w14:textId="4F517F8B" w:rsidR="00B572EC" w:rsidRPr="00ED7509" w:rsidRDefault="00750FD7" w:rsidP="00750FD7">
      <w:pPr>
        <w:jc w:val="both"/>
        <w:rPr>
          <w:color w:val="000000" w:themeColor="text1"/>
          <w:shd w:val="clear" w:color="auto" w:fill="FFFFFF"/>
        </w:rPr>
      </w:pPr>
      <w:r w:rsidRPr="00ED7509">
        <w:rPr>
          <w:color w:val="000000" w:themeColor="text1"/>
          <w:shd w:val="clear" w:color="auto" w:fill="FFFFFF"/>
        </w:rPr>
        <w:t xml:space="preserve"> </w:t>
      </w:r>
      <w:r w:rsidR="00ED7509">
        <w:rPr>
          <w:color w:val="000000" w:themeColor="text1"/>
          <w:shd w:val="clear" w:color="auto" w:fill="FFFFFF"/>
        </w:rPr>
        <w:tab/>
      </w:r>
      <w:r w:rsidRPr="00ED7509">
        <w:rPr>
          <w:color w:val="000000" w:themeColor="text1"/>
          <w:shd w:val="clear" w:color="auto" w:fill="FFFFFF"/>
        </w:rPr>
        <w:t xml:space="preserve">На 10.12.2025 г. тя беше класирана и одобрена за изпълнение на проектното предложение с 29 т., като стойността му възлиза на 1 327 123, 78 лв. с вкл. ДДС или 678 547,61 евро с вкл. ДДС. </w:t>
      </w:r>
      <w:r w:rsidR="00B572EC" w:rsidRPr="00ED7509">
        <w:rPr>
          <w:color w:val="000000" w:themeColor="text1"/>
          <w:shd w:val="clear" w:color="auto" w:fill="FFFFFF"/>
        </w:rPr>
        <w:t>Исканият размер на финансиране от Министерство на младежта и спорта е  1 061 699,02 лв</w:t>
      </w:r>
      <w:r w:rsidR="00C440A8">
        <w:rPr>
          <w:color w:val="000000" w:themeColor="text1"/>
          <w:shd w:val="clear" w:color="auto" w:fill="FFFFFF"/>
        </w:rPr>
        <w:t>.</w:t>
      </w:r>
      <w:r w:rsidR="00B572EC" w:rsidRPr="00ED7509">
        <w:rPr>
          <w:color w:val="000000" w:themeColor="text1"/>
          <w:shd w:val="clear" w:color="auto" w:fill="FFFFFF"/>
        </w:rPr>
        <w:t xml:space="preserve"> с вкл. ДДС или 542 838,09 евро с вкл. ДДС.</w:t>
      </w:r>
    </w:p>
    <w:p w14:paraId="0C325E23" w14:textId="416AB706" w:rsidR="00750FD7" w:rsidRPr="00504D6F" w:rsidRDefault="00750FD7" w:rsidP="00504D6F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  <w:lang w:val="x-none"/>
        </w:rPr>
      </w:pPr>
      <w:r w:rsidRPr="00ED7509">
        <w:rPr>
          <w:color w:val="000000" w:themeColor="text1"/>
          <w:shd w:val="clear" w:color="auto" w:fill="FFFFFF"/>
        </w:rPr>
        <w:t>Във връзка с предстоящото сключване на договор с Ми</w:t>
      </w:r>
      <w:r w:rsidR="00504D6F">
        <w:rPr>
          <w:color w:val="000000" w:themeColor="text1"/>
          <w:shd w:val="clear" w:color="auto" w:fill="FFFFFF"/>
        </w:rPr>
        <w:t xml:space="preserve">нистерство на младежта и спорта, т. 13 от </w:t>
      </w:r>
      <w:r w:rsidR="003C1780">
        <w:rPr>
          <w:color w:val="000000" w:themeColor="text1"/>
          <w:shd w:val="clear" w:color="auto" w:fill="FFFFFF"/>
        </w:rPr>
        <w:t xml:space="preserve"> </w:t>
      </w:r>
      <w:r w:rsidRPr="00ED7509">
        <w:rPr>
          <w:color w:val="000000" w:themeColor="text1"/>
          <w:shd w:val="clear" w:color="auto" w:fill="FFFFFF"/>
        </w:rPr>
        <w:t>Правилата за кандидатстване по програмата</w:t>
      </w:r>
      <w:r w:rsidR="00504D6F">
        <w:rPr>
          <w:color w:val="000000" w:themeColor="text1"/>
          <w:shd w:val="clear" w:color="auto" w:fill="FFFFFF"/>
        </w:rPr>
        <w:t xml:space="preserve"> и чл. 14, ал. 3 от </w:t>
      </w:r>
      <w:r w:rsidR="00504D6F" w:rsidRPr="00504D6F">
        <w:rPr>
          <w:b/>
          <w:bCs/>
          <w:lang w:val="x-none"/>
        </w:rPr>
        <w:t>НАРЕДБА № 1 от 6.10.2023 г. за финансово подпомагане на изграждането и обновяването на спортни обекти – държавна и общинска собственост</w:t>
      </w:r>
      <w:r w:rsidR="00504D6F">
        <w:rPr>
          <w:b/>
          <w:bCs/>
          <w:sz w:val="36"/>
          <w:szCs w:val="36"/>
        </w:rPr>
        <w:t xml:space="preserve"> </w:t>
      </w:r>
      <w:r w:rsidRPr="00ED7509">
        <w:rPr>
          <w:color w:val="000000" w:themeColor="text1"/>
          <w:shd w:val="clear" w:color="auto" w:fill="FFFFFF"/>
        </w:rPr>
        <w:t xml:space="preserve">е необходимо </w:t>
      </w:r>
      <w:r w:rsidR="00B572EC" w:rsidRPr="00ED7509">
        <w:rPr>
          <w:color w:val="000000" w:themeColor="text1"/>
          <w:shd w:val="clear" w:color="auto" w:fill="FFFFFF"/>
        </w:rPr>
        <w:t xml:space="preserve">Община Бургас като бенефициент </w:t>
      </w:r>
      <w:r w:rsidR="003C1780">
        <w:rPr>
          <w:color w:val="000000" w:themeColor="text1"/>
          <w:shd w:val="clear" w:color="auto" w:fill="FFFFFF"/>
        </w:rPr>
        <w:t xml:space="preserve"> по предстоящия договор </w:t>
      </w:r>
      <w:r w:rsidR="00B572EC" w:rsidRPr="00ED7509">
        <w:rPr>
          <w:color w:val="000000" w:themeColor="text1"/>
          <w:shd w:val="clear" w:color="auto" w:fill="FFFFFF"/>
        </w:rPr>
        <w:t>да гарантира цялостното изпълнение на проект</w:t>
      </w:r>
      <w:r w:rsidR="00397CCD">
        <w:rPr>
          <w:color w:val="000000" w:themeColor="text1"/>
          <w:shd w:val="clear" w:color="auto" w:fill="FFFFFF"/>
        </w:rPr>
        <w:t>а.</w:t>
      </w:r>
    </w:p>
    <w:p w14:paraId="22E034DF" w14:textId="486E8E9B" w:rsidR="00026B87" w:rsidRPr="00D0721D" w:rsidRDefault="00026B87" w:rsidP="00026B87">
      <w:pPr>
        <w:pStyle w:val="ListParagraph"/>
        <w:spacing w:line="276" w:lineRule="auto"/>
        <w:ind w:left="0" w:firstLine="567"/>
        <w:jc w:val="both"/>
      </w:pPr>
      <w:r w:rsidRPr="00D0721D">
        <w:t xml:space="preserve">Целта на </w:t>
      </w:r>
      <w:r>
        <w:t>гаранцията</w:t>
      </w:r>
      <w:r w:rsidRPr="00D0721D">
        <w:t xml:space="preserve"> е да се осигури разумна увереност</w:t>
      </w:r>
      <w:r>
        <w:t>,</w:t>
      </w:r>
      <w:r w:rsidRPr="00026B87">
        <w:t xml:space="preserve"> </w:t>
      </w:r>
      <w:r w:rsidRPr="00D0721D">
        <w:t>че предоставеният публичен ресурс е обезпечен и съответният проект ще бъде изпълнен.</w:t>
      </w:r>
    </w:p>
    <w:p w14:paraId="6FFE0621" w14:textId="0E592149" w:rsidR="00026B87" w:rsidRPr="00ED7509" w:rsidRDefault="00026B87" w:rsidP="00397CCD">
      <w:pPr>
        <w:ind w:firstLine="708"/>
        <w:jc w:val="both"/>
        <w:rPr>
          <w:color w:val="000000" w:themeColor="text1"/>
        </w:rPr>
      </w:pPr>
    </w:p>
    <w:p w14:paraId="6D31CFBF" w14:textId="77777777" w:rsidR="00D32D29" w:rsidRPr="00ED7509" w:rsidRDefault="00D32D29" w:rsidP="008C6FC9">
      <w:pPr>
        <w:ind w:right="-284"/>
        <w:jc w:val="both"/>
        <w:rPr>
          <w:b/>
          <w:color w:val="000000" w:themeColor="text1"/>
        </w:rPr>
      </w:pPr>
    </w:p>
    <w:p w14:paraId="30B84EED" w14:textId="25D0A3B7" w:rsidR="004D6832" w:rsidRPr="00ED7509" w:rsidRDefault="004D6832" w:rsidP="008C6FC9">
      <w:pPr>
        <w:ind w:right="-284" w:firstLine="709"/>
        <w:jc w:val="both"/>
        <w:rPr>
          <w:color w:val="000000" w:themeColor="text1"/>
        </w:rPr>
      </w:pPr>
      <w:r w:rsidRPr="00ED7509">
        <w:rPr>
          <w:rStyle w:val="Strong"/>
          <w:color w:val="000000" w:themeColor="text1"/>
          <w:shd w:val="clear" w:color="auto" w:fill="FFFFFF"/>
        </w:rPr>
        <w:t xml:space="preserve">Имайки предвид кратките срокове за </w:t>
      </w:r>
      <w:r w:rsidR="00B572EC" w:rsidRPr="00ED7509">
        <w:rPr>
          <w:rStyle w:val="Strong"/>
          <w:color w:val="000000" w:themeColor="text1"/>
          <w:shd w:val="clear" w:color="auto" w:fill="FFFFFF"/>
        </w:rPr>
        <w:t>сключване на договор с Министерство на младежта и спорта</w:t>
      </w:r>
      <w:r w:rsidRPr="00ED7509">
        <w:rPr>
          <w:color w:val="000000" w:themeColor="text1"/>
        </w:rPr>
        <w:t>,</w:t>
      </w:r>
      <w:r w:rsidRPr="00ED7509">
        <w:rPr>
          <w:rStyle w:val="Strong"/>
          <w:color w:val="000000" w:themeColor="text1"/>
          <w:shd w:val="clear" w:color="auto" w:fill="FFFFFF"/>
        </w:rPr>
        <w:t xml:space="preserve"> моля на основание чл. 60, ал. 1 от Административнопроцесуалния кодекс, да се допусне предварително изпълнение на решението.</w:t>
      </w:r>
    </w:p>
    <w:p w14:paraId="29B8AE65" w14:textId="77777777" w:rsidR="004D6832" w:rsidRPr="00ED7509" w:rsidRDefault="004D6832" w:rsidP="008C6FC9">
      <w:pPr>
        <w:ind w:right="-284" w:firstLine="708"/>
        <w:jc w:val="both"/>
        <w:rPr>
          <w:color w:val="000000" w:themeColor="text1"/>
        </w:rPr>
      </w:pPr>
    </w:p>
    <w:p w14:paraId="2D07196E" w14:textId="77777777" w:rsidR="004D6832" w:rsidRPr="00ED7509" w:rsidRDefault="004D6832" w:rsidP="008C6FC9">
      <w:pPr>
        <w:ind w:right="-284" w:firstLine="708"/>
        <w:jc w:val="both"/>
        <w:rPr>
          <w:color w:val="000000" w:themeColor="text1"/>
        </w:rPr>
      </w:pPr>
      <w:r w:rsidRPr="00ED7509">
        <w:rPr>
          <w:color w:val="000000" w:themeColor="text1"/>
        </w:rPr>
        <w:t>Предвид гореизложеното и на основани</w:t>
      </w:r>
      <w:r w:rsidRPr="00ED7509">
        <w:rPr>
          <w:color w:val="000000" w:themeColor="text1"/>
          <w:lang w:val="en-US"/>
        </w:rPr>
        <w:t>e</w:t>
      </w:r>
      <w:r w:rsidRPr="00ED7509">
        <w:rPr>
          <w:color w:val="000000" w:themeColor="text1"/>
        </w:rPr>
        <w:t xml:space="preserve"> чл. 21, ал. 1, т. 8 и ал. 2 от Закона за местното самоуправление и местната администрация</w:t>
      </w:r>
      <w:r w:rsidRPr="00ED7509">
        <w:rPr>
          <w:rStyle w:val="Strong"/>
          <w:color w:val="000000" w:themeColor="text1"/>
          <w:shd w:val="clear" w:color="auto" w:fill="FFFFFF"/>
        </w:rPr>
        <w:t xml:space="preserve">, предлагам </w:t>
      </w:r>
      <w:r w:rsidRPr="00ED7509">
        <w:rPr>
          <w:color w:val="000000" w:themeColor="text1"/>
        </w:rPr>
        <w:t>Общински съвет – Бургас да вземе следното:</w:t>
      </w:r>
    </w:p>
    <w:p w14:paraId="0C068455" w14:textId="496F1A9A" w:rsidR="00C82AD4" w:rsidRPr="00ED7509" w:rsidRDefault="00C82AD4" w:rsidP="00C440A8">
      <w:pPr>
        <w:ind w:right="-284"/>
        <w:jc w:val="both"/>
        <w:rPr>
          <w:b/>
          <w:color w:val="000000" w:themeColor="text1"/>
        </w:rPr>
      </w:pPr>
    </w:p>
    <w:p w14:paraId="710F731D" w14:textId="77777777" w:rsidR="005751BE" w:rsidRPr="00ED7509" w:rsidRDefault="005751BE" w:rsidP="008C6FC9">
      <w:pPr>
        <w:ind w:right="-284"/>
        <w:jc w:val="both"/>
        <w:rPr>
          <w:b/>
          <w:color w:val="000000" w:themeColor="text1"/>
        </w:rPr>
      </w:pPr>
    </w:p>
    <w:p w14:paraId="78C00F40" w14:textId="77777777" w:rsidR="005751BE" w:rsidRPr="00ED7509" w:rsidRDefault="008C6FC9" w:rsidP="008C6FC9">
      <w:pPr>
        <w:ind w:right="-284"/>
        <w:jc w:val="both"/>
        <w:rPr>
          <w:b/>
          <w:color w:val="000000" w:themeColor="text1"/>
        </w:rPr>
      </w:pPr>
      <w:r w:rsidRPr="00ED7509">
        <w:rPr>
          <w:b/>
          <w:color w:val="000000" w:themeColor="text1"/>
        </w:rPr>
        <w:t xml:space="preserve">                                                                           </w:t>
      </w:r>
      <w:r w:rsidR="004D6832" w:rsidRPr="00ED7509">
        <w:rPr>
          <w:b/>
          <w:color w:val="000000" w:themeColor="text1"/>
        </w:rPr>
        <w:t>РЕШЕНИЕ:</w:t>
      </w:r>
    </w:p>
    <w:p w14:paraId="7B1603DB" w14:textId="77777777" w:rsidR="005751BE" w:rsidRPr="00ED7509" w:rsidRDefault="005751BE" w:rsidP="008C6FC9">
      <w:pPr>
        <w:ind w:right="-284"/>
        <w:jc w:val="both"/>
        <w:rPr>
          <w:b/>
          <w:color w:val="000000" w:themeColor="text1"/>
        </w:rPr>
      </w:pPr>
    </w:p>
    <w:p w14:paraId="4F6FC7C8" w14:textId="72CD8926" w:rsidR="007917F3" w:rsidRPr="00ED7509" w:rsidRDefault="007917F3" w:rsidP="00B572EC">
      <w:pPr>
        <w:ind w:right="-284"/>
        <w:jc w:val="both"/>
        <w:rPr>
          <w:color w:val="000000"/>
        </w:rPr>
      </w:pPr>
      <w:r w:rsidRPr="00ED7509">
        <w:rPr>
          <w:color w:val="000000" w:themeColor="text1"/>
        </w:rPr>
        <w:t xml:space="preserve">   </w:t>
      </w:r>
    </w:p>
    <w:p w14:paraId="1A204CD6" w14:textId="0D694208" w:rsidR="003C1780" w:rsidRPr="003C1780" w:rsidRDefault="003C1780" w:rsidP="003C1780">
      <w:pPr>
        <w:pStyle w:val="ListParagraph"/>
        <w:numPr>
          <w:ilvl w:val="0"/>
          <w:numId w:val="9"/>
        </w:numPr>
        <w:jc w:val="both"/>
        <w:rPr>
          <w:color w:val="000000" w:themeColor="text1"/>
        </w:rPr>
      </w:pPr>
      <w:r w:rsidRPr="003C1780">
        <w:rPr>
          <w:color w:val="000000"/>
        </w:rPr>
        <w:t>Упълномощава кмета на Община Бургас да подпише запис на заповед, съставен в съотве</w:t>
      </w:r>
      <w:r>
        <w:rPr>
          <w:color w:val="000000"/>
        </w:rPr>
        <w:t>т</w:t>
      </w:r>
      <w:r w:rsidRPr="003C1780">
        <w:rPr>
          <w:color w:val="000000"/>
        </w:rPr>
        <w:t>ствие на чл. 535 и следващите от Търговския закон</w:t>
      </w:r>
      <w:r w:rsidR="00897C8D">
        <w:rPr>
          <w:color w:val="000000"/>
        </w:rPr>
        <w:t>,</w:t>
      </w:r>
      <w:r w:rsidRPr="003C1780">
        <w:rPr>
          <w:color w:val="000000"/>
        </w:rPr>
        <w:t xml:space="preserve"> в полза на поемател Министерство на младежта и спорта, </w:t>
      </w:r>
      <w:r w:rsidR="00897C8D">
        <w:rPr>
          <w:color w:val="000000"/>
        </w:rPr>
        <w:t xml:space="preserve">като орган на управление на </w:t>
      </w:r>
      <w:r w:rsidR="00897C8D" w:rsidRPr="00ED7509">
        <w:rPr>
          <w:color w:val="000000" w:themeColor="text1"/>
        </w:rPr>
        <w:t>Национална програма за споделено финансиране на инвестиционни спортни проекти 2025 г.</w:t>
      </w:r>
      <w:r w:rsidR="00897C8D">
        <w:rPr>
          <w:color w:val="000000"/>
        </w:rPr>
        <w:t xml:space="preserve"> </w:t>
      </w:r>
      <w:r w:rsidRPr="003C1780">
        <w:rPr>
          <w:color w:val="000000"/>
        </w:rPr>
        <w:t>за пълната сума</w:t>
      </w:r>
      <w:r w:rsidR="003000F3">
        <w:rPr>
          <w:color w:val="000000"/>
        </w:rPr>
        <w:t xml:space="preserve"> от </w:t>
      </w:r>
      <w:r w:rsidR="003000F3" w:rsidRPr="00ED7509">
        <w:rPr>
          <w:color w:val="000000" w:themeColor="text1"/>
          <w:shd w:val="clear" w:color="auto" w:fill="FFFFFF"/>
        </w:rPr>
        <w:t>1 061 699,02 лв с вкл. ДДС или 542 838,09 евро с вкл. ДДС</w:t>
      </w:r>
      <w:r w:rsidRPr="003C1780">
        <w:rPr>
          <w:color w:val="000000"/>
        </w:rPr>
        <w:t xml:space="preserve">, която да обезпечава проект: </w:t>
      </w:r>
      <w:r w:rsidRPr="003C1780">
        <w:rPr>
          <w:color w:val="000000" w:themeColor="text1"/>
          <w:shd w:val="clear" w:color="auto" w:fill="FFFFFF"/>
        </w:rPr>
        <w:t>„Подмяна на съществуваща осветителна система, ремонт на основа и настилка на сектор „Висок скок“, пътека за засилване, сектор „Тласкане на гюле“ и лекоатлетическа писта, както и доставка и монтаж на професионални спортни уреди за лека атлетика на Спортен център Славейков“, находящ се в УПИ V99, кв.7 по плана на ж.к. „Славейков“, гр. Бургас, ПИ 07079.602.479 по КККР на гр. Бургас, както и с цел сключване на договор между Община Бургас и Министерство на младежта и спорта.</w:t>
      </w:r>
    </w:p>
    <w:p w14:paraId="0E503507" w14:textId="01E46994" w:rsidR="00E57F4C" w:rsidRPr="003C1780" w:rsidRDefault="00E57F4C" w:rsidP="003C1780">
      <w:pPr>
        <w:tabs>
          <w:tab w:val="left" w:pos="142"/>
        </w:tabs>
        <w:ind w:right="-283"/>
        <w:jc w:val="both"/>
        <w:rPr>
          <w:color w:val="000000"/>
        </w:rPr>
      </w:pPr>
    </w:p>
    <w:p w14:paraId="360EFA33" w14:textId="35BF98EC" w:rsidR="004D6832" w:rsidRPr="00ED7509" w:rsidRDefault="00DB71CE" w:rsidP="007917F3">
      <w:pPr>
        <w:ind w:right="-142" w:firstLine="360"/>
        <w:jc w:val="both"/>
        <w:rPr>
          <w:b/>
          <w:i/>
          <w:strike/>
          <w:vertAlign w:val="superscript"/>
        </w:rPr>
      </w:pPr>
      <w:r w:rsidRPr="00ED7509">
        <w:rPr>
          <w:lang w:val="en-US"/>
        </w:rPr>
        <w:t>II</w:t>
      </w:r>
      <w:r w:rsidR="003C1780">
        <w:t>.</w:t>
      </w:r>
      <w:r w:rsidR="007917F3" w:rsidRPr="00ED7509">
        <w:t xml:space="preserve"> </w:t>
      </w:r>
      <w:r w:rsidR="004D6832" w:rsidRPr="00ED7509">
        <w:t>На основание чл. 60, ал. 1 от Административнопроцесуалния кодекс, допуска предварително изпълнение на решението.</w:t>
      </w:r>
    </w:p>
    <w:p w14:paraId="77A15A41" w14:textId="77777777" w:rsidR="004D6832" w:rsidRPr="00ED7509" w:rsidRDefault="004D6832" w:rsidP="008C6FC9">
      <w:pPr>
        <w:ind w:right="-284"/>
        <w:jc w:val="both"/>
        <w:rPr>
          <w:b/>
        </w:rPr>
      </w:pPr>
      <w:r w:rsidRPr="00ED7509">
        <w:rPr>
          <w:b/>
        </w:rPr>
        <w:t xml:space="preserve">  </w:t>
      </w:r>
    </w:p>
    <w:p w14:paraId="041066C1" w14:textId="77777777" w:rsidR="004D6832" w:rsidRPr="00ED7509" w:rsidRDefault="004D6832" w:rsidP="008C6FC9">
      <w:pPr>
        <w:ind w:right="-284"/>
        <w:jc w:val="both"/>
        <w:rPr>
          <w:b/>
        </w:rPr>
      </w:pPr>
      <w:r w:rsidRPr="00ED7509">
        <w:rPr>
          <w:b/>
        </w:rPr>
        <w:t>Приложение:</w:t>
      </w:r>
    </w:p>
    <w:p w14:paraId="0442A666" w14:textId="77777777" w:rsidR="004D6832" w:rsidRPr="00ED7509" w:rsidRDefault="004D6832" w:rsidP="008C6FC9">
      <w:pPr>
        <w:ind w:right="-284"/>
        <w:jc w:val="both"/>
        <w:rPr>
          <w:b/>
        </w:rPr>
      </w:pPr>
      <w:r w:rsidRPr="00ED7509">
        <w:t>Съгласно текста.</w:t>
      </w:r>
    </w:p>
    <w:p w14:paraId="0BF657F2" w14:textId="77777777" w:rsidR="004D6832" w:rsidRPr="00ED7509" w:rsidRDefault="004D6832" w:rsidP="008C6FC9">
      <w:pPr>
        <w:ind w:right="-284"/>
        <w:jc w:val="both"/>
        <w:rPr>
          <w:b/>
        </w:rPr>
      </w:pPr>
    </w:p>
    <w:p w14:paraId="04989DEF" w14:textId="16F88E83" w:rsidR="004D6832" w:rsidRPr="00ED7509" w:rsidRDefault="004D6832" w:rsidP="00B572EC">
      <w:pPr>
        <w:ind w:right="-284" w:firstLine="708"/>
        <w:jc w:val="both"/>
        <w:rPr>
          <w:b/>
        </w:rPr>
      </w:pPr>
      <w:r w:rsidRPr="00ED7509">
        <w:rPr>
          <w:b/>
        </w:rPr>
        <w:t>С уважение,</w:t>
      </w:r>
    </w:p>
    <w:p w14:paraId="587FFF25" w14:textId="77777777" w:rsidR="00B572EC" w:rsidRPr="00ED7509" w:rsidRDefault="00B572EC" w:rsidP="00B572EC">
      <w:pPr>
        <w:ind w:right="-284" w:firstLine="708"/>
        <w:jc w:val="both"/>
        <w:rPr>
          <w:b/>
        </w:rPr>
      </w:pPr>
    </w:p>
    <w:p w14:paraId="6DEF8415" w14:textId="77777777" w:rsidR="00A1253F" w:rsidRPr="00ED7509" w:rsidRDefault="00A1253F" w:rsidP="008C6FC9">
      <w:pPr>
        <w:ind w:left="851" w:right="-284"/>
        <w:jc w:val="both"/>
        <w:rPr>
          <w:b/>
        </w:rPr>
      </w:pPr>
    </w:p>
    <w:p w14:paraId="18AB048E" w14:textId="416C1A30" w:rsidR="00A1253F" w:rsidRPr="00ED7509" w:rsidRDefault="00812156" w:rsidP="008C6FC9">
      <w:pPr>
        <w:ind w:right="-284"/>
        <w:jc w:val="both"/>
        <w:rPr>
          <w:b/>
        </w:rPr>
      </w:pPr>
      <w:r w:rsidRPr="00ED7509">
        <w:rPr>
          <w:rFonts w:eastAsia="Calibri"/>
          <w:b/>
        </w:rPr>
        <w:t xml:space="preserve">            </w:t>
      </w:r>
      <w:r w:rsidR="00B572EC" w:rsidRPr="00ED7509">
        <w:rPr>
          <w:rFonts w:eastAsia="Calibri"/>
          <w:b/>
        </w:rPr>
        <w:t>ДИМИТЪР НИКОЛОВ</w:t>
      </w:r>
    </w:p>
    <w:p w14:paraId="73DA76DA" w14:textId="6B3584EB" w:rsidR="00A1253F" w:rsidRPr="00ED7509" w:rsidRDefault="00B572EC" w:rsidP="00B572EC">
      <w:pPr>
        <w:jc w:val="both"/>
        <w:rPr>
          <w:b/>
        </w:rPr>
      </w:pPr>
      <w:r w:rsidRPr="00ED7509">
        <w:rPr>
          <w:b/>
        </w:rPr>
        <w:t xml:space="preserve">            КМЕТ НА ОБЩИНА БУРГАС</w:t>
      </w:r>
    </w:p>
    <w:p w14:paraId="616C3BBD" w14:textId="3EF1A9D5" w:rsidR="009D65B1" w:rsidRPr="00ED7509" w:rsidRDefault="009D65B1" w:rsidP="00C440A8">
      <w:pPr>
        <w:ind w:right="-2"/>
        <w:jc w:val="both"/>
      </w:pPr>
    </w:p>
    <w:p w14:paraId="24BE60C3" w14:textId="77777777" w:rsidR="009D65B1" w:rsidRPr="00ED7509" w:rsidRDefault="009D65B1" w:rsidP="009D65B1">
      <w:pPr>
        <w:ind w:right="-284" w:firstLine="708"/>
        <w:jc w:val="both"/>
      </w:pPr>
      <w:bookmarkStart w:id="0" w:name="_GoBack"/>
      <w:bookmarkEnd w:id="0"/>
    </w:p>
    <w:p w14:paraId="3692D250" w14:textId="77777777" w:rsidR="00E75131" w:rsidRPr="003E5CA1" w:rsidRDefault="003E5CA1" w:rsidP="003E5CA1">
      <w:pPr>
        <w:tabs>
          <w:tab w:val="left" w:pos="7920"/>
        </w:tabs>
      </w:pPr>
      <w:r>
        <w:tab/>
      </w:r>
    </w:p>
    <w:sectPr w:rsidR="00E75131" w:rsidRPr="003E5CA1" w:rsidSect="008C1E0B">
      <w:pgSz w:w="11906" w:h="16838"/>
      <w:pgMar w:top="1702" w:right="1416" w:bottom="1418" w:left="1134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72D8D" w14:textId="77777777" w:rsidR="009D0F91" w:rsidRDefault="009D0F91">
      <w:r>
        <w:separator/>
      </w:r>
    </w:p>
  </w:endnote>
  <w:endnote w:type="continuationSeparator" w:id="0">
    <w:p w14:paraId="63AE096F" w14:textId="77777777" w:rsidR="009D0F91" w:rsidRDefault="009D0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EC8A9" w14:textId="77777777" w:rsidR="009D0F91" w:rsidRDefault="009D0F91">
      <w:r>
        <w:separator/>
      </w:r>
    </w:p>
  </w:footnote>
  <w:footnote w:type="continuationSeparator" w:id="0">
    <w:p w14:paraId="087EC2B1" w14:textId="77777777" w:rsidR="009D0F91" w:rsidRDefault="009D0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7FB"/>
    <w:multiLevelType w:val="hybridMultilevel"/>
    <w:tmpl w:val="239809BC"/>
    <w:lvl w:ilvl="0" w:tplc="F9C0C4E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97895"/>
    <w:multiLevelType w:val="hybridMultilevel"/>
    <w:tmpl w:val="C94CE162"/>
    <w:lvl w:ilvl="0" w:tplc="CDF23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439B5"/>
    <w:multiLevelType w:val="hybridMultilevel"/>
    <w:tmpl w:val="E34EA1FC"/>
    <w:lvl w:ilvl="0" w:tplc="3B045254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D847729"/>
    <w:multiLevelType w:val="hybridMultilevel"/>
    <w:tmpl w:val="6CBE1270"/>
    <w:lvl w:ilvl="0" w:tplc="5C520DC4">
      <w:start w:val="1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9E44202"/>
    <w:multiLevelType w:val="hybridMultilevel"/>
    <w:tmpl w:val="FFC6EBAC"/>
    <w:lvl w:ilvl="0" w:tplc="08090013">
      <w:start w:val="1"/>
      <w:numFmt w:val="upperRoman"/>
      <w:lvlText w:val="%1."/>
      <w:lvlJc w:val="right"/>
      <w:pPr>
        <w:ind w:left="1057" w:hanging="360"/>
      </w:pPr>
    </w:lvl>
    <w:lvl w:ilvl="1" w:tplc="08090019" w:tentative="1">
      <w:start w:val="1"/>
      <w:numFmt w:val="lowerLetter"/>
      <w:lvlText w:val="%2."/>
      <w:lvlJc w:val="left"/>
      <w:pPr>
        <w:ind w:left="1777" w:hanging="360"/>
      </w:pPr>
    </w:lvl>
    <w:lvl w:ilvl="2" w:tplc="0809001B" w:tentative="1">
      <w:start w:val="1"/>
      <w:numFmt w:val="lowerRoman"/>
      <w:lvlText w:val="%3."/>
      <w:lvlJc w:val="right"/>
      <w:pPr>
        <w:ind w:left="2497" w:hanging="180"/>
      </w:pPr>
    </w:lvl>
    <w:lvl w:ilvl="3" w:tplc="0809000F" w:tentative="1">
      <w:start w:val="1"/>
      <w:numFmt w:val="decimal"/>
      <w:lvlText w:val="%4."/>
      <w:lvlJc w:val="left"/>
      <w:pPr>
        <w:ind w:left="3217" w:hanging="360"/>
      </w:pPr>
    </w:lvl>
    <w:lvl w:ilvl="4" w:tplc="08090019" w:tentative="1">
      <w:start w:val="1"/>
      <w:numFmt w:val="lowerLetter"/>
      <w:lvlText w:val="%5."/>
      <w:lvlJc w:val="left"/>
      <w:pPr>
        <w:ind w:left="3937" w:hanging="360"/>
      </w:pPr>
    </w:lvl>
    <w:lvl w:ilvl="5" w:tplc="0809001B" w:tentative="1">
      <w:start w:val="1"/>
      <w:numFmt w:val="lowerRoman"/>
      <w:lvlText w:val="%6."/>
      <w:lvlJc w:val="right"/>
      <w:pPr>
        <w:ind w:left="4657" w:hanging="180"/>
      </w:pPr>
    </w:lvl>
    <w:lvl w:ilvl="6" w:tplc="0809000F" w:tentative="1">
      <w:start w:val="1"/>
      <w:numFmt w:val="decimal"/>
      <w:lvlText w:val="%7."/>
      <w:lvlJc w:val="left"/>
      <w:pPr>
        <w:ind w:left="5377" w:hanging="360"/>
      </w:pPr>
    </w:lvl>
    <w:lvl w:ilvl="7" w:tplc="08090019" w:tentative="1">
      <w:start w:val="1"/>
      <w:numFmt w:val="lowerLetter"/>
      <w:lvlText w:val="%8."/>
      <w:lvlJc w:val="left"/>
      <w:pPr>
        <w:ind w:left="6097" w:hanging="360"/>
      </w:pPr>
    </w:lvl>
    <w:lvl w:ilvl="8" w:tplc="08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6" w15:restartNumberingAfterBreak="0">
    <w:nsid w:val="63771282"/>
    <w:multiLevelType w:val="hybridMultilevel"/>
    <w:tmpl w:val="F0E40836"/>
    <w:lvl w:ilvl="0" w:tplc="C88428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367E2"/>
    <w:multiLevelType w:val="hybridMultilevel"/>
    <w:tmpl w:val="481E20C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256D4"/>
    <w:rsid w:val="00026B87"/>
    <w:rsid w:val="00034639"/>
    <w:rsid w:val="00037067"/>
    <w:rsid w:val="00052332"/>
    <w:rsid w:val="0006583B"/>
    <w:rsid w:val="00073431"/>
    <w:rsid w:val="00081497"/>
    <w:rsid w:val="00092EB0"/>
    <w:rsid w:val="0009655C"/>
    <w:rsid w:val="000A5854"/>
    <w:rsid w:val="000A70A5"/>
    <w:rsid w:val="000B4C83"/>
    <w:rsid w:val="000B6BAE"/>
    <w:rsid w:val="000C3A67"/>
    <w:rsid w:val="000C7DF3"/>
    <w:rsid w:val="000D2152"/>
    <w:rsid w:val="000F344A"/>
    <w:rsid w:val="0010398B"/>
    <w:rsid w:val="00104FCE"/>
    <w:rsid w:val="001071D8"/>
    <w:rsid w:val="0012554A"/>
    <w:rsid w:val="001365B7"/>
    <w:rsid w:val="0015225D"/>
    <w:rsid w:val="001641E7"/>
    <w:rsid w:val="00171B2F"/>
    <w:rsid w:val="001D2797"/>
    <w:rsid w:val="00200CB5"/>
    <w:rsid w:val="00205896"/>
    <w:rsid w:val="002061A7"/>
    <w:rsid w:val="00206B00"/>
    <w:rsid w:val="0021323A"/>
    <w:rsid w:val="00245C91"/>
    <w:rsid w:val="00272574"/>
    <w:rsid w:val="00276559"/>
    <w:rsid w:val="00277B26"/>
    <w:rsid w:val="002B3BC9"/>
    <w:rsid w:val="002C19EA"/>
    <w:rsid w:val="002D30A7"/>
    <w:rsid w:val="002E5504"/>
    <w:rsid w:val="002F04FA"/>
    <w:rsid w:val="003000F3"/>
    <w:rsid w:val="0032430B"/>
    <w:rsid w:val="003405CB"/>
    <w:rsid w:val="003623D0"/>
    <w:rsid w:val="003677B0"/>
    <w:rsid w:val="003705BC"/>
    <w:rsid w:val="00375787"/>
    <w:rsid w:val="003802D9"/>
    <w:rsid w:val="0039302D"/>
    <w:rsid w:val="00397CCD"/>
    <w:rsid w:val="003A3855"/>
    <w:rsid w:val="003A3E0F"/>
    <w:rsid w:val="003C0AB0"/>
    <w:rsid w:val="003C1780"/>
    <w:rsid w:val="003E5CA1"/>
    <w:rsid w:val="003E5EA8"/>
    <w:rsid w:val="003F4703"/>
    <w:rsid w:val="00424C81"/>
    <w:rsid w:val="00424F39"/>
    <w:rsid w:val="00433960"/>
    <w:rsid w:val="004734E0"/>
    <w:rsid w:val="004811DA"/>
    <w:rsid w:val="0048364A"/>
    <w:rsid w:val="00496056"/>
    <w:rsid w:val="004A3804"/>
    <w:rsid w:val="004C6FA7"/>
    <w:rsid w:val="004D4D99"/>
    <w:rsid w:val="004D6832"/>
    <w:rsid w:val="004D7B8F"/>
    <w:rsid w:val="004E4F48"/>
    <w:rsid w:val="004F5D5A"/>
    <w:rsid w:val="004F61BD"/>
    <w:rsid w:val="00500704"/>
    <w:rsid w:val="00504D6F"/>
    <w:rsid w:val="00505E0A"/>
    <w:rsid w:val="0051244D"/>
    <w:rsid w:val="00513D52"/>
    <w:rsid w:val="005155A4"/>
    <w:rsid w:val="00572E09"/>
    <w:rsid w:val="00574252"/>
    <w:rsid w:val="005751BE"/>
    <w:rsid w:val="005A5FAE"/>
    <w:rsid w:val="005A670F"/>
    <w:rsid w:val="005C1E2B"/>
    <w:rsid w:val="005C312A"/>
    <w:rsid w:val="005C53A4"/>
    <w:rsid w:val="005D7323"/>
    <w:rsid w:val="005E78B2"/>
    <w:rsid w:val="006200EB"/>
    <w:rsid w:val="00623072"/>
    <w:rsid w:val="00631FD1"/>
    <w:rsid w:val="00676DC6"/>
    <w:rsid w:val="00695121"/>
    <w:rsid w:val="00697CA3"/>
    <w:rsid w:val="006E2F08"/>
    <w:rsid w:val="006F08B8"/>
    <w:rsid w:val="006F1558"/>
    <w:rsid w:val="0072050B"/>
    <w:rsid w:val="00723359"/>
    <w:rsid w:val="00737EBC"/>
    <w:rsid w:val="00750FD7"/>
    <w:rsid w:val="00753327"/>
    <w:rsid w:val="00753C0C"/>
    <w:rsid w:val="00761D85"/>
    <w:rsid w:val="00775BE0"/>
    <w:rsid w:val="00776D5C"/>
    <w:rsid w:val="007857CF"/>
    <w:rsid w:val="007917F3"/>
    <w:rsid w:val="007A5526"/>
    <w:rsid w:val="007A5679"/>
    <w:rsid w:val="007D1C95"/>
    <w:rsid w:val="007D4005"/>
    <w:rsid w:val="007E09F0"/>
    <w:rsid w:val="007F077E"/>
    <w:rsid w:val="008047C9"/>
    <w:rsid w:val="00812156"/>
    <w:rsid w:val="00822555"/>
    <w:rsid w:val="00824934"/>
    <w:rsid w:val="00837E26"/>
    <w:rsid w:val="008608A0"/>
    <w:rsid w:val="008707B6"/>
    <w:rsid w:val="00892954"/>
    <w:rsid w:val="00897C8D"/>
    <w:rsid w:val="008A2902"/>
    <w:rsid w:val="008A6FD8"/>
    <w:rsid w:val="008B3E91"/>
    <w:rsid w:val="008B5AFB"/>
    <w:rsid w:val="008C1E0B"/>
    <w:rsid w:val="008C6FC9"/>
    <w:rsid w:val="008D2085"/>
    <w:rsid w:val="008D3116"/>
    <w:rsid w:val="008D6A28"/>
    <w:rsid w:val="0090491E"/>
    <w:rsid w:val="00923E3B"/>
    <w:rsid w:val="009256C3"/>
    <w:rsid w:val="0094275F"/>
    <w:rsid w:val="00944E02"/>
    <w:rsid w:val="009747D3"/>
    <w:rsid w:val="009779A5"/>
    <w:rsid w:val="009A5CD1"/>
    <w:rsid w:val="009D0F91"/>
    <w:rsid w:val="009D65B1"/>
    <w:rsid w:val="009F500D"/>
    <w:rsid w:val="009F5FBF"/>
    <w:rsid w:val="009F64F0"/>
    <w:rsid w:val="00A1253F"/>
    <w:rsid w:val="00A2490F"/>
    <w:rsid w:val="00A25ED1"/>
    <w:rsid w:val="00A27930"/>
    <w:rsid w:val="00A32218"/>
    <w:rsid w:val="00A40730"/>
    <w:rsid w:val="00A6230E"/>
    <w:rsid w:val="00A837EB"/>
    <w:rsid w:val="00AA0992"/>
    <w:rsid w:val="00AA20FF"/>
    <w:rsid w:val="00AA4218"/>
    <w:rsid w:val="00AB1E39"/>
    <w:rsid w:val="00AB68F9"/>
    <w:rsid w:val="00AB6F9B"/>
    <w:rsid w:val="00AC7EFE"/>
    <w:rsid w:val="00AD781E"/>
    <w:rsid w:val="00B00A11"/>
    <w:rsid w:val="00B04997"/>
    <w:rsid w:val="00B0664F"/>
    <w:rsid w:val="00B12AF3"/>
    <w:rsid w:val="00B16444"/>
    <w:rsid w:val="00B26C87"/>
    <w:rsid w:val="00B319D0"/>
    <w:rsid w:val="00B31D09"/>
    <w:rsid w:val="00B3791D"/>
    <w:rsid w:val="00B515A1"/>
    <w:rsid w:val="00B572EC"/>
    <w:rsid w:val="00B84E23"/>
    <w:rsid w:val="00B95D40"/>
    <w:rsid w:val="00BB3688"/>
    <w:rsid w:val="00BC3BA6"/>
    <w:rsid w:val="00BD3534"/>
    <w:rsid w:val="00BE13C7"/>
    <w:rsid w:val="00BF2014"/>
    <w:rsid w:val="00BF4CE9"/>
    <w:rsid w:val="00BF4CFE"/>
    <w:rsid w:val="00C0164A"/>
    <w:rsid w:val="00C04FCC"/>
    <w:rsid w:val="00C23957"/>
    <w:rsid w:val="00C25C06"/>
    <w:rsid w:val="00C440A8"/>
    <w:rsid w:val="00C65645"/>
    <w:rsid w:val="00C71A48"/>
    <w:rsid w:val="00C7574F"/>
    <w:rsid w:val="00C75B76"/>
    <w:rsid w:val="00C805F6"/>
    <w:rsid w:val="00C82AD4"/>
    <w:rsid w:val="00CA2FB0"/>
    <w:rsid w:val="00CA454D"/>
    <w:rsid w:val="00CC050F"/>
    <w:rsid w:val="00CD3F7E"/>
    <w:rsid w:val="00CD51AC"/>
    <w:rsid w:val="00CE4BA9"/>
    <w:rsid w:val="00CE690B"/>
    <w:rsid w:val="00CF5A82"/>
    <w:rsid w:val="00CF7849"/>
    <w:rsid w:val="00D14567"/>
    <w:rsid w:val="00D1763E"/>
    <w:rsid w:val="00D176A1"/>
    <w:rsid w:val="00D32D29"/>
    <w:rsid w:val="00D364D8"/>
    <w:rsid w:val="00D43764"/>
    <w:rsid w:val="00D55DF0"/>
    <w:rsid w:val="00D713A2"/>
    <w:rsid w:val="00D72FF8"/>
    <w:rsid w:val="00D74E30"/>
    <w:rsid w:val="00D76B3A"/>
    <w:rsid w:val="00D84484"/>
    <w:rsid w:val="00D86C7A"/>
    <w:rsid w:val="00DA3497"/>
    <w:rsid w:val="00DB1B5A"/>
    <w:rsid w:val="00DB71CE"/>
    <w:rsid w:val="00DC0FC2"/>
    <w:rsid w:val="00DC5A72"/>
    <w:rsid w:val="00DC5DAF"/>
    <w:rsid w:val="00DE1AF4"/>
    <w:rsid w:val="00DE2695"/>
    <w:rsid w:val="00DE4926"/>
    <w:rsid w:val="00DF64ED"/>
    <w:rsid w:val="00DF779E"/>
    <w:rsid w:val="00E02BEC"/>
    <w:rsid w:val="00E36718"/>
    <w:rsid w:val="00E368EC"/>
    <w:rsid w:val="00E57F4C"/>
    <w:rsid w:val="00E63E2C"/>
    <w:rsid w:val="00E7298D"/>
    <w:rsid w:val="00E75131"/>
    <w:rsid w:val="00E970F1"/>
    <w:rsid w:val="00EA07D3"/>
    <w:rsid w:val="00ED7509"/>
    <w:rsid w:val="00EE5321"/>
    <w:rsid w:val="00EF0B3E"/>
    <w:rsid w:val="00F032BF"/>
    <w:rsid w:val="00F03E19"/>
    <w:rsid w:val="00F16293"/>
    <w:rsid w:val="00F16E02"/>
    <w:rsid w:val="00F35552"/>
    <w:rsid w:val="00F47B79"/>
    <w:rsid w:val="00F7413B"/>
    <w:rsid w:val="00F86545"/>
    <w:rsid w:val="00F913EC"/>
    <w:rsid w:val="00FA308E"/>
    <w:rsid w:val="00FC2CBB"/>
    <w:rsid w:val="00FD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CFBBD5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5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C9D79-877F-4DAB-8CA7-1F0B1A919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4481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3</cp:revision>
  <cp:lastPrinted>2025-12-15T07:07:00Z</cp:lastPrinted>
  <dcterms:created xsi:type="dcterms:W3CDTF">2025-12-15T14:21:00Z</dcterms:created>
  <dcterms:modified xsi:type="dcterms:W3CDTF">2025-12-15T14:30:00Z</dcterms:modified>
</cp:coreProperties>
</file>