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BD9" w:rsidRPr="007C7BD9" w:rsidRDefault="007C7BD9" w:rsidP="00E72083">
      <w:pPr>
        <w:keepNext/>
        <w:suppressAutoHyphens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spacing w:val="100"/>
          <w:sz w:val="36"/>
          <w:szCs w:val="36"/>
          <w:lang w:val="ru-RU" w:eastAsia="ar-SA"/>
        </w:rPr>
      </w:pPr>
      <w:r w:rsidRPr="007C7BD9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1" locked="0" layoutInCell="1" allowOverlap="1" wp14:anchorId="7C06E46A" wp14:editId="2F75B2BE">
            <wp:simplePos x="0" y="0"/>
            <wp:positionH relativeFrom="column">
              <wp:posOffset>4773295</wp:posOffset>
            </wp:positionH>
            <wp:positionV relativeFrom="paragraph">
              <wp:posOffset>139700</wp:posOffset>
            </wp:positionV>
            <wp:extent cx="1072515" cy="5715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C7BD9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5156DCCB" wp14:editId="0C613350">
            <wp:simplePos x="0" y="0"/>
            <wp:positionH relativeFrom="column">
              <wp:posOffset>428625</wp:posOffset>
            </wp:positionH>
            <wp:positionV relativeFrom="paragraph">
              <wp:posOffset>-350520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7BD9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 xml:space="preserve">ОБЩИНСКИ СЪВЕТ </w:t>
      </w:r>
    </w:p>
    <w:p w:rsidR="007C7BD9" w:rsidRPr="007C7BD9" w:rsidRDefault="007C7BD9" w:rsidP="00E720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</w:pPr>
      <w:r w:rsidRPr="007C7BD9">
        <w:rPr>
          <w:rFonts w:ascii="Times New Roman" w:eastAsia="Times New Roman" w:hAnsi="Times New Roman" w:cs="Times New Roman"/>
          <w:sz w:val="20"/>
          <w:szCs w:val="20"/>
          <w:lang w:eastAsia="ar-SA"/>
        </w:rPr>
        <w:t>8000 Бургас, ул. „Александровска” № 26</w:t>
      </w:r>
      <w:r w:rsidRPr="007C7BD9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 xml:space="preserve">                                  </w:t>
      </w:r>
    </w:p>
    <w:p w:rsidR="007C7BD9" w:rsidRPr="007C7BD9" w:rsidRDefault="007C7BD9" w:rsidP="00E72083">
      <w:pPr>
        <w:tabs>
          <w:tab w:val="center" w:pos="4703"/>
          <w:tab w:val="left" w:pos="8404"/>
          <w:tab w:val="right" w:pos="940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C7BD9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  <w:t xml:space="preserve">тел.: 056/ 90 </w:t>
      </w:r>
      <w:r w:rsidRPr="007C7BD9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7</w:t>
      </w:r>
      <w:r w:rsidRPr="007C7BD9">
        <w:rPr>
          <w:rFonts w:ascii="Times New Roman" w:eastAsia="Times New Roman" w:hAnsi="Times New Roman" w:cs="Times New Roman"/>
          <w:sz w:val="20"/>
          <w:szCs w:val="20"/>
          <w:lang w:eastAsia="ar-SA"/>
        </w:rPr>
        <w:t>2 07</w:t>
      </w:r>
      <w:r w:rsidRPr="007C7BD9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7C7BD9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</w:p>
    <w:p w:rsidR="007C7BD9" w:rsidRPr="007C7BD9" w:rsidRDefault="00E66186" w:rsidP="00E720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</w:pPr>
      <w:hyperlink r:id="rId7" w:history="1">
        <w:r w:rsidR="007C7BD9" w:rsidRPr="007C7BD9">
          <w:rPr>
            <w:rFonts w:ascii="Times New Roman" w:eastAsia="Times New Roman" w:hAnsi="Times New Roman" w:cs="Times New Roman"/>
            <w:color w:val="666666"/>
            <w:sz w:val="20"/>
            <w:szCs w:val="20"/>
            <w:lang w:eastAsia="ar-SA"/>
          </w:rPr>
          <w:t>www.burgas</w:t>
        </w:r>
        <w:r w:rsidR="007C7BD9" w:rsidRPr="007C7BD9">
          <w:rPr>
            <w:rFonts w:ascii="Times New Roman" w:eastAsia="Times New Roman" w:hAnsi="Times New Roman" w:cs="Times New Roman"/>
            <w:color w:val="666666"/>
            <w:sz w:val="20"/>
            <w:szCs w:val="20"/>
            <w:lang w:val="en-US" w:eastAsia="ar-SA"/>
          </w:rPr>
          <w:t>council</w:t>
        </w:r>
        <w:r w:rsidR="007C7BD9" w:rsidRPr="007C7BD9">
          <w:rPr>
            <w:rFonts w:ascii="Times New Roman" w:eastAsia="Times New Roman" w:hAnsi="Times New Roman" w:cs="Times New Roman"/>
            <w:color w:val="666666"/>
            <w:sz w:val="20"/>
            <w:szCs w:val="20"/>
            <w:lang w:eastAsia="ar-SA"/>
          </w:rPr>
          <w:t>.</w:t>
        </w:r>
        <w:r w:rsidR="007C7BD9" w:rsidRPr="007C7BD9">
          <w:rPr>
            <w:rFonts w:ascii="Times New Roman" w:eastAsia="Times New Roman" w:hAnsi="Times New Roman" w:cs="Times New Roman"/>
            <w:color w:val="666666"/>
            <w:sz w:val="20"/>
            <w:szCs w:val="20"/>
            <w:lang w:val="en-US" w:eastAsia="ar-SA"/>
          </w:rPr>
          <w:t>org</w:t>
        </w:r>
      </w:hyperlink>
      <w:r w:rsidR="007C7BD9" w:rsidRPr="007C7BD9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; e-mail</w:t>
      </w:r>
      <w:r w:rsidR="007C7BD9" w:rsidRPr="007C7BD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: </w:t>
      </w:r>
      <w:r w:rsidR="007C7BD9" w:rsidRPr="007C7BD9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council</w:t>
      </w:r>
      <w:r w:rsidR="007C7BD9" w:rsidRPr="007C7BD9">
        <w:rPr>
          <w:rFonts w:ascii="Times New Roman" w:eastAsia="Times New Roman" w:hAnsi="Times New Roman" w:cs="Times New Roman"/>
          <w:sz w:val="20"/>
          <w:szCs w:val="20"/>
          <w:lang w:eastAsia="ar-SA"/>
        </w:rPr>
        <w:t>@</w:t>
      </w:r>
      <w:r w:rsidR="007C7BD9" w:rsidRPr="007C7BD9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burgas</w:t>
      </w:r>
      <w:r w:rsidR="007C7BD9" w:rsidRPr="007C7BD9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  <w:r w:rsidR="007C7BD9" w:rsidRPr="007C7BD9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bg</w:t>
      </w:r>
    </w:p>
    <w:p w:rsidR="007C7BD9" w:rsidRPr="007C7BD9" w:rsidRDefault="007C7BD9" w:rsidP="00E72083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7BD9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07FA3631" wp14:editId="24FDBD22">
                <wp:simplePos x="0" y="0"/>
                <wp:positionH relativeFrom="column">
                  <wp:posOffset>457200</wp:posOffset>
                </wp:positionH>
                <wp:positionV relativeFrom="paragraph">
                  <wp:posOffset>120973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1750C0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9.55pt" to="450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IKCvfbAAAACAEAAA8AAABkcnMvZG93bnJldi54bWxMj8FOwzAQRO9I&#10;/IO1SFwqajdIQEOcCgG5caGAuG7jJYmI12nstoGvZ1EPcNw3o9mZYjX5Xu1pjF1gC4u5AUVcB9dx&#10;Y+H1pbq4ARUTssM+MFn4ogir8vSkwNyFAz/Tfp0aJSEcc7TQpjTkWse6JY9xHgZi0T7C6DHJOTba&#10;jXiQcN/rzJgr7bFj+dDiQPct1Z/rnbcQqzfaVt+zembeL5tA2fbh6RGtPT+b7m5BJZrSnxl+60t1&#10;KKXTJuzYRdVbuM5kShK+XIASfWmMgM0R6LLQ/weUPwAAAP//AwBQSwECLQAUAAYACAAAACEAtoM4&#10;kv4AAADhAQAAEwAAAAAAAAAAAAAAAAAAAAAAW0NvbnRlbnRfVHlwZXNdLnhtbFBLAQItABQABgAI&#10;AAAAIQA4/SH/1gAAAJQBAAALAAAAAAAAAAAAAAAAAC8BAABfcmVscy8ucmVsc1BLAQItABQABgAI&#10;AAAAIQA42qsyHAIAADYEAAAOAAAAAAAAAAAAAAAAAC4CAABkcnMvZTJvRG9jLnhtbFBLAQItABQA&#10;BgAIAAAAIQBCCgr32wAAAAgBAAAPAAAAAAAAAAAAAAAAAHYEAABkcnMvZG93bnJldi54bWxQSwUG&#10;AAAAAAQABADzAAAAfgUAAAAA&#10;"/>
            </w:pict>
          </mc:Fallback>
        </mc:AlternateContent>
      </w:r>
    </w:p>
    <w:p w:rsidR="00E72083" w:rsidRDefault="00E72083" w:rsidP="00E720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C7BD9" w:rsidRDefault="007C7BD9" w:rsidP="00E720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1421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основание чл. 23, ал. 4, т.1 от ЗМСМА, чл.45  и чл. 46, ал. 1 от ПОДОСКВОА на Община Бургас, свиквам </w:t>
      </w:r>
      <w:r w:rsidRPr="008142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ДВАДЕСЕТ И СЕДМОТО ЗАСЕДАНИЕ</w:t>
      </w:r>
      <w:r w:rsidRPr="0081421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Общински съвет – Бургас на 29.07.2025 година  </w:t>
      </w:r>
      <w:r w:rsidRPr="008142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(вторник)</w:t>
      </w:r>
      <w:r w:rsidRPr="0081421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9:00 часа, с продължение на 30.07.2025 година </w:t>
      </w:r>
      <w:r w:rsidRPr="008142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(сряда) </w:t>
      </w:r>
      <w:r w:rsidRPr="0081421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09:00 часа при неизчерпване на дневния ред, в заседателната зала, находяща се в „Културен дом на нефтохимика”, ет.2, при следния </w:t>
      </w:r>
    </w:p>
    <w:p w:rsidR="00814215" w:rsidRPr="00814215" w:rsidRDefault="00814215" w:rsidP="00E720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C7BD9" w:rsidRDefault="007C7BD9" w:rsidP="00E720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8142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ПРОЕКТ НА ДНЕВЕН РЕД</w:t>
      </w:r>
    </w:p>
    <w:p w:rsidR="00814215" w:rsidRPr="00814215" w:rsidRDefault="00814215" w:rsidP="00E720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DE72B7" w:rsidRDefault="00951DED" w:rsidP="00853082">
      <w:pPr>
        <w:pStyle w:val="ListParagraph"/>
        <w:numPr>
          <w:ilvl w:val="0"/>
          <w:numId w:val="5"/>
        </w:numPr>
        <w:spacing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72B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ОбС 08-00-17298 </w:t>
      </w:r>
      <w:r w:rsidRPr="00DE72B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 от Михаил Хаджиянев – общински съветник в Общински съвет – Бургас, </w:t>
      </w:r>
      <w:r w:rsidRPr="00DE72B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Pr="00DE72B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DE72B7">
        <w:rPr>
          <w:rFonts w:ascii="Times New Roman" w:hAnsi="Times New Roman" w:cs="Times New Roman"/>
          <w:color w:val="000000" w:themeColor="text1"/>
          <w:sz w:val="24"/>
          <w:szCs w:val="24"/>
        </w:rPr>
        <w:t>Проект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:rsidR="00DE72B7" w:rsidRDefault="00DE72B7" w:rsidP="00DE72B7">
      <w:pPr>
        <w:pStyle w:val="ListParagraph"/>
        <w:spacing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E72B7" w:rsidRPr="006F6B05" w:rsidRDefault="00951DED" w:rsidP="00DE72B7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E72B7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DE72B7" w:rsidRPr="006F6B05">
        <w:rPr>
          <w:rFonts w:ascii="Times New Roman" w:hAnsi="Times New Roman" w:cs="Times New Roman"/>
          <w:i/>
          <w:sz w:val="24"/>
          <w:szCs w:val="24"/>
        </w:rPr>
        <w:t>ОбС 08-00-17295</w:t>
      </w:r>
      <w:r w:rsidR="00DE72B7" w:rsidRPr="006F6B05">
        <w:rPr>
          <w:rFonts w:ascii="Times New Roman" w:hAnsi="Times New Roman" w:cs="Times New Roman"/>
          <w:sz w:val="24"/>
          <w:szCs w:val="24"/>
        </w:rPr>
        <w:t> </w:t>
      </w:r>
      <w:r w:rsidR="00DE72B7" w:rsidRPr="006F6B05">
        <w:rPr>
          <w:rStyle w:val="Strong"/>
          <w:rFonts w:ascii="Times New Roman" w:hAnsi="Times New Roman" w:cs="Times New Roman"/>
          <w:sz w:val="24"/>
          <w:szCs w:val="24"/>
        </w:rPr>
        <w:t xml:space="preserve">Доклад от Михаил Хаджиянев – общински съветник в Общински съвет – Бургас, </w:t>
      </w:r>
      <w:r w:rsidR="00DE72B7" w:rsidRPr="006F6B05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="00DE72B7" w:rsidRPr="006F6B05">
        <w:rPr>
          <w:rFonts w:ascii="Times New Roman" w:hAnsi="Times New Roman" w:cs="Times New Roman"/>
          <w:sz w:val="24"/>
          <w:szCs w:val="24"/>
        </w:rPr>
        <w:t xml:space="preserve"> Проект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:rsidR="00DE72B7" w:rsidRPr="006F6B05" w:rsidRDefault="00DE72B7" w:rsidP="00DE72B7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E72B7" w:rsidRPr="006F6B05" w:rsidRDefault="00DE72B7" w:rsidP="00DE72B7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F6B05">
        <w:rPr>
          <w:rFonts w:ascii="Times New Roman" w:hAnsi="Times New Roman" w:cs="Times New Roman"/>
          <w:sz w:val="24"/>
          <w:szCs w:val="24"/>
        </w:rPr>
        <w:t> </w:t>
      </w:r>
      <w:r w:rsidRPr="006F6B05">
        <w:rPr>
          <w:rFonts w:ascii="Times New Roman" w:hAnsi="Times New Roman" w:cs="Times New Roman"/>
          <w:i/>
          <w:sz w:val="24"/>
          <w:szCs w:val="24"/>
        </w:rPr>
        <w:t>ОбС 08-00-17294</w:t>
      </w:r>
      <w:r w:rsidRPr="006F6B05">
        <w:rPr>
          <w:rFonts w:ascii="Times New Roman" w:hAnsi="Times New Roman" w:cs="Times New Roman"/>
          <w:sz w:val="24"/>
          <w:szCs w:val="24"/>
        </w:rPr>
        <w:t xml:space="preserve"> </w:t>
      </w:r>
      <w:r w:rsidRPr="006F6B05">
        <w:rPr>
          <w:rStyle w:val="Strong"/>
          <w:rFonts w:ascii="Times New Roman" w:hAnsi="Times New Roman" w:cs="Times New Roman"/>
          <w:sz w:val="24"/>
          <w:szCs w:val="24"/>
        </w:rPr>
        <w:t xml:space="preserve">Доклад от Георги Дракалиев – председател на Постоянната комисия по общинска собственост, общински предприятия и дружества, </w:t>
      </w:r>
      <w:r w:rsidRPr="006F6B0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6F6B05">
        <w:rPr>
          <w:rFonts w:ascii="Times New Roman" w:hAnsi="Times New Roman" w:cs="Times New Roman"/>
          <w:sz w:val="24"/>
          <w:szCs w:val="24"/>
        </w:rPr>
        <w:t>Правилник за изменение и допълнение на Правилника за организацията и дейността на обществения посредник на територията на Бургаска община </w:t>
      </w:r>
    </w:p>
    <w:p w:rsidR="00DE72B7" w:rsidRPr="002A3836" w:rsidRDefault="00DE72B7" w:rsidP="00DE72B7">
      <w:pPr>
        <w:pStyle w:val="ListParagraph"/>
        <w:spacing w:line="240" w:lineRule="auto"/>
        <w:ind w:left="426" w:hanging="426"/>
        <w:rPr>
          <w:rFonts w:ascii="Times New Roman" w:hAnsi="Times New Roman" w:cs="Times New Roman"/>
          <w:i/>
          <w:sz w:val="24"/>
          <w:szCs w:val="24"/>
        </w:rPr>
      </w:pPr>
    </w:p>
    <w:p w:rsidR="00DE72B7" w:rsidRDefault="00DE72B7" w:rsidP="00DE72B7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08-00-17278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i/>
          <w:sz w:val="24"/>
          <w:szCs w:val="24"/>
        </w:rPr>
        <w:t xml:space="preserve">относно: </w:t>
      </w:r>
      <w:r w:rsidRPr="005177BD">
        <w:rPr>
          <w:rFonts w:ascii="Times New Roman" w:hAnsi="Times New Roman" w:cs="Times New Roman"/>
          <w:sz w:val="24"/>
          <w:szCs w:val="24"/>
        </w:rPr>
        <w:t>Изменение и допълнение н</w:t>
      </w:r>
      <w:r>
        <w:rPr>
          <w:rFonts w:ascii="Times New Roman" w:hAnsi="Times New Roman" w:cs="Times New Roman"/>
          <w:sz w:val="24"/>
          <w:szCs w:val="24"/>
        </w:rPr>
        <w:t>а Правилник за дейността на ОП „</w:t>
      </w:r>
      <w:r w:rsidRPr="005177BD">
        <w:rPr>
          <w:rFonts w:ascii="Times New Roman" w:hAnsi="Times New Roman" w:cs="Times New Roman"/>
          <w:sz w:val="24"/>
          <w:szCs w:val="24"/>
        </w:rPr>
        <w:t xml:space="preserve">Обреден комплекс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177BD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</w:t>
      </w:r>
    </w:p>
    <w:p w:rsidR="00DE72B7" w:rsidRDefault="00DE72B7" w:rsidP="00DE72B7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DE72B7" w:rsidRDefault="00DE72B7" w:rsidP="00DE72B7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08-00-17216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b/>
          <w:sz w:val="24"/>
          <w:szCs w:val="24"/>
        </w:rPr>
        <w:t>Доклад от Димитър Николов – кмет на Община Бургас,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177BD">
        <w:rPr>
          <w:rFonts w:ascii="Times New Roman" w:hAnsi="Times New Roman" w:cs="Times New Roman"/>
          <w:sz w:val="24"/>
          <w:szCs w:val="24"/>
        </w:rPr>
        <w:t xml:space="preserve"> Годишен отчет за изпълнение на бюджета и на сметките за средства от Европейския съюз на Община Бургас към 31.12.2024 г.</w:t>
      </w:r>
    </w:p>
    <w:p w:rsidR="00DE72B7" w:rsidRDefault="00DE72B7" w:rsidP="00DE72B7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DE72B7" w:rsidRPr="00BC202E" w:rsidRDefault="00DE72B7" w:rsidP="00DE72B7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C202E">
        <w:rPr>
          <w:rFonts w:ascii="Times New Roman" w:hAnsi="Times New Roman" w:cs="Times New Roman"/>
          <w:i/>
          <w:sz w:val="24"/>
          <w:szCs w:val="24"/>
        </w:rPr>
        <w:t>ОбС 08-00-17291</w:t>
      </w:r>
      <w:r w:rsidRPr="00BC202E">
        <w:rPr>
          <w:rFonts w:ascii="Times New Roman" w:hAnsi="Times New Roman" w:cs="Times New Roman"/>
          <w:sz w:val="24"/>
          <w:szCs w:val="24"/>
        </w:rPr>
        <w:t xml:space="preserve"> </w:t>
      </w:r>
      <w:r w:rsidRPr="00BC202E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BC202E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BC202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C202E">
        <w:rPr>
          <w:rFonts w:ascii="Times New Roman" w:hAnsi="Times New Roman" w:cs="Times New Roman"/>
          <w:sz w:val="24"/>
          <w:szCs w:val="24"/>
        </w:rPr>
        <w:t xml:space="preserve"> Информация за отчета за касово изпълнение на бюджета и сметките за средства от Европейския съюз на Община Бургас към 30.06.2025 г.  </w:t>
      </w:r>
      <w:r w:rsidRPr="00BC202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BC202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BC202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BC202E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1C4C79" w:rsidRPr="00184F08" w:rsidRDefault="001C4C79" w:rsidP="001C4C79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84F08">
        <w:rPr>
          <w:rFonts w:ascii="Times New Roman" w:hAnsi="Times New Roman" w:cs="Times New Roman"/>
          <w:i/>
          <w:sz w:val="24"/>
          <w:szCs w:val="24"/>
        </w:rPr>
        <w:t>ОбС 08-00-17308</w:t>
      </w:r>
      <w:r w:rsidRPr="00184F08">
        <w:rPr>
          <w:rFonts w:ascii="Times New Roman" w:hAnsi="Times New Roman" w:cs="Times New Roman"/>
          <w:sz w:val="24"/>
          <w:szCs w:val="24"/>
        </w:rPr>
        <w:t xml:space="preserve"> </w:t>
      </w:r>
      <w:r w:rsidRPr="00184F08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84F0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184F08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184F08">
        <w:rPr>
          <w:rFonts w:ascii="Times New Roman" w:hAnsi="Times New Roman" w:cs="Times New Roman"/>
          <w:sz w:val="24"/>
          <w:szCs w:val="24"/>
        </w:rPr>
        <w:t xml:space="preserve"> Изпълнение на решенията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84F08">
        <w:rPr>
          <w:rFonts w:ascii="Times New Roman" w:hAnsi="Times New Roman" w:cs="Times New Roman"/>
          <w:sz w:val="24"/>
          <w:szCs w:val="24"/>
        </w:rPr>
        <w:t xml:space="preserve"> Бургас за периода м. януари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84F08">
        <w:rPr>
          <w:rFonts w:ascii="Times New Roman" w:hAnsi="Times New Roman" w:cs="Times New Roman"/>
          <w:sz w:val="24"/>
          <w:szCs w:val="24"/>
        </w:rPr>
        <w:t xml:space="preserve"> м. юни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4F08">
        <w:rPr>
          <w:rFonts w:ascii="Times New Roman" w:hAnsi="Times New Roman" w:cs="Times New Roman"/>
          <w:sz w:val="24"/>
          <w:szCs w:val="24"/>
        </w:rPr>
        <w:t>г.  </w:t>
      </w:r>
    </w:p>
    <w:p w:rsidR="001C4C79" w:rsidRPr="001C4C79" w:rsidRDefault="001C4C79" w:rsidP="001C4C79">
      <w:pPr>
        <w:pStyle w:val="ListParagraph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DE72B7" w:rsidRPr="00BC202E" w:rsidRDefault="00DE72B7" w:rsidP="00DE72B7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C202E">
        <w:rPr>
          <w:rFonts w:ascii="Times New Roman" w:hAnsi="Times New Roman" w:cs="Times New Roman"/>
          <w:i/>
          <w:sz w:val="24"/>
          <w:szCs w:val="24"/>
        </w:rPr>
        <w:t>ОбС 08-00-17290</w:t>
      </w:r>
      <w:r w:rsidRPr="00BC202E">
        <w:rPr>
          <w:rFonts w:ascii="Times New Roman" w:hAnsi="Times New Roman" w:cs="Times New Roman"/>
          <w:sz w:val="24"/>
          <w:szCs w:val="24"/>
        </w:rPr>
        <w:t xml:space="preserve"> </w:t>
      </w:r>
      <w:r w:rsidRPr="00BC202E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BC202E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BC202E">
        <w:rPr>
          <w:rFonts w:ascii="Times New Roman" w:hAnsi="Times New Roman" w:cs="Times New Roman"/>
          <w:sz w:val="24"/>
          <w:szCs w:val="24"/>
        </w:rPr>
        <w:t xml:space="preserve"> </w:t>
      </w:r>
      <w:r w:rsidRPr="00BC202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C202E">
        <w:rPr>
          <w:rFonts w:ascii="Times New Roman" w:hAnsi="Times New Roman" w:cs="Times New Roman"/>
          <w:sz w:val="24"/>
          <w:szCs w:val="24"/>
        </w:rPr>
        <w:t xml:space="preserve"> Поемане на дългосрочен дълг по реда на Закона за общинския дълг за осигуряване на съфинансиране на проекти, изпълнявани от Община Бургас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E72B7" w:rsidRPr="00AE7372" w:rsidRDefault="00DE72B7" w:rsidP="00DE72B7">
      <w:pPr>
        <w:pStyle w:val="ListParagraph"/>
        <w:spacing w:line="240" w:lineRule="auto"/>
        <w:ind w:left="426" w:hanging="426"/>
        <w:rPr>
          <w:rFonts w:ascii="Times New Roman" w:hAnsi="Times New Roman" w:cs="Times New Roman"/>
          <w:i/>
          <w:sz w:val="24"/>
          <w:szCs w:val="24"/>
        </w:rPr>
      </w:pPr>
    </w:p>
    <w:p w:rsidR="00BF26EC" w:rsidRPr="00CA19C6" w:rsidRDefault="00DE72B7" w:rsidP="00CA19C6">
      <w:pPr>
        <w:pStyle w:val="ListParagraph"/>
        <w:numPr>
          <w:ilvl w:val="0"/>
          <w:numId w:val="5"/>
        </w:numPr>
        <w:spacing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lastRenderedPageBreak/>
        <w:t>ОбС 08-00-17279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177BD">
        <w:rPr>
          <w:rFonts w:ascii="Times New Roman" w:hAnsi="Times New Roman" w:cs="Times New Roman"/>
          <w:sz w:val="24"/>
          <w:szCs w:val="24"/>
        </w:rPr>
        <w:t xml:space="preserve"> Даване на съгласие Община Бургас да подпише партньорско споразумение за изпълнението на проект YALA (</w:t>
      </w:r>
      <w:proofErr w:type="spellStart"/>
      <w:r w:rsidRPr="005177BD">
        <w:rPr>
          <w:rFonts w:ascii="Times New Roman" w:hAnsi="Times New Roman" w:cs="Times New Roman"/>
          <w:sz w:val="24"/>
          <w:szCs w:val="24"/>
        </w:rPr>
        <w:t>Youth</w:t>
      </w:r>
      <w:proofErr w:type="spellEnd"/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7BD">
        <w:rPr>
          <w:rFonts w:ascii="Times New Roman" w:hAnsi="Times New Roman" w:cs="Times New Roman"/>
          <w:sz w:val="24"/>
          <w:szCs w:val="24"/>
        </w:rPr>
        <w:t>Advocacy</w:t>
      </w:r>
      <w:proofErr w:type="spellEnd"/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7B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7BD">
        <w:rPr>
          <w:rFonts w:ascii="Times New Roman" w:hAnsi="Times New Roman" w:cs="Times New Roman"/>
          <w:sz w:val="24"/>
          <w:szCs w:val="24"/>
        </w:rPr>
        <w:t>Local</w:t>
      </w:r>
      <w:proofErr w:type="spellEnd"/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77BD">
        <w:rPr>
          <w:rFonts w:ascii="Times New Roman" w:hAnsi="Times New Roman" w:cs="Times New Roman"/>
          <w:sz w:val="24"/>
          <w:szCs w:val="24"/>
        </w:rPr>
        <w:t>Affairs</w:t>
      </w:r>
      <w:proofErr w:type="spellEnd"/>
      <w:r w:rsidRPr="005177BD">
        <w:rPr>
          <w:rFonts w:ascii="Times New Roman" w:hAnsi="Times New Roman" w:cs="Times New Roman"/>
          <w:sz w:val="24"/>
          <w:szCs w:val="24"/>
        </w:rPr>
        <w:t xml:space="preserve"> – Младежко застъпничество по местните въпроси), финансиран по Програма INTERREG NEXT Черноморски басейн 2021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sz w:val="24"/>
          <w:szCs w:val="24"/>
        </w:rPr>
        <w:t>2027</w:t>
      </w:r>
      <w:r w:rsidRPr="007C7BD9">
        <w:rPr>
          <w:rFonts w:ascii="Times New Roman" w:hAnsi="Times New Roman" w:cs="Times New Roman"/>
          <w:sz w:val="24"/>
          <w:szCs w:val="24"/>
        </w:rPr>
        <w:t xml:space="preserve">  </w:t>
      </w:r>
      <w:r w:rsidRPr="007C7BD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C7BD9">
        <w:rPr>
          <w:rFonts w:ascii="Times New Roman" w:hAnsi="Times New Roman" w:cs="Times New Roman"/>
          <w:sz w:val="24"/>
          <w:szCs w:val="24"/>
        </w:rPr>
        <w:tab/>
      </w:r>
    </w:p>
    <w:p w:rsidR="00CA19C6" w:rsidRDefault="00CA19C6" w:rsidP="00CA19C6">
      <w:pPr>
        <w:pStyle w:val="ListParagraph"/>
        <w:spacing w:line="240" w:lineRule="auto"/>
        <w:ind w:left="426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B94F7A" w:rsidRPr="007B706E" w:rsidRDefault="00B94F7A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Style w:val="Emphasis"/>
          <w:rFonts w:ascii="Times New Roman" w:hAnsi="Times New Roman" w:cs="Times New Roman"/>
          <w:iCs w:val="0"/>
          <w:color w:val="000000" w:themeColor="text1"/>
          <w:sz w:val="24"/>
          <w:szCs w:val="24"/>
        </w:rPr>
      </w:pPr>
      <w:r w:rsidRPr="007B706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08-00-17300</w:t>
      </w:r>
      <w:r w:rsidRPr="007B706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7B706E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 xml:space="preserve">Докладна записка от Димитър Николов – кмет на Община Бургас, </w:t>
      </w:r>
      <w:r w:rsidRPr="007B706E">
        <w:rPr>
          <w:rStyle w:val="Emphasis"/>
          <w:rFonts w:ascii="Times New Roman" w:hAnsi="Times New Roman" w:cs="Times New Roman"/>
          <w:color w:val="000000" w:themeColor="text1"/>
          <w:sz w:val="24"/>
          <w:szCs w:val="24"/>
        </w:rPr>
        <w:t>относно:</w:t>
      </w:r>
      <w:r w:rsidR="00BA751D" w:rsidRPr="007B706E">
        <w:rPr>
          <w:color w:val="000000" w:themeColor="text1"/>
        </w:rPr>
        <w:t xml:space="preserve"> </w:t>
      </w:r>
      <w:r w:rsidR="00BA751D" w:rsidRPr="007B706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Даване на съгласие за участие на Община Бургас като бенефициент по проект BG-RRP-13.009 „Инсталиране на фотоволтаични системи (ФЕЦ) в съществуващи социални услуги, делегирана от държавата дейност и закупуване на електрически превозни средства, включително свързани зарядни станции за предоставяне на социални услуги“, по процедура чрез директно предоставяне на средства от Механизма за възстановяване и устойчивост на конкретни крайни получатели за изпълнение на инвестиции от Инвестиция 5 (C13.I5): Инсталиране на фотоволтаични системи в съществуващи сгради за социални услуги и предоставяне на електрически превозни средства и свързани зарядни станции за предоставяне на социални услуги на Глава „</w:t>
      </w:r>
      <w:proofErr w:type="spellStart"/>
      <w:r w:rsidR="00BA751D" w:rsidRPr="007B706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RePowerEU</w:t>
      </w:r>
      <w:proofErr w:type="spellEnd"/>
      <w:r w:rsidR="00BA751D" w:rsidRPr="007B706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“ от Национален план за възстановяване и устойчивост</w:t>
      </w:r>
    </w:p>
    <w:p w:rsidR="00F07B02" w:rsidRPr="007B706E" w:rsidRDefault="00F07B02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07B02" w:rsidRPr="007B706E" w:rsidRDefault="00B94F7A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Style w:val="Emphasis"/>
          <w:rFonts w:ascii="Times New Roman" w:hAnsi="Times New Roman" w:cs="Times New Roman"/>
          <w:iCs w:val="0"/>
          <w:color w:val="000000" w:themeColor="text1"/>
          <w:sz w:val="24"/>
          <w:szCs w:val="24"/>
        </w:rPr>
      </w:pPr>
      <w:r w:rsidRPr="007B706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08-00-17301</w:t>
      </w:r>
      <w:r w:rsidRPr="007B706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7B706E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 xml:space="preserve">Докладна записка от Димитър Николов </w:t>
      </w:r>
      <w:r w:rsidR="003D5E97" w:rsidRPr="007B706E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7B706E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 xml:space="preserve"> кмет на Община Бургас, </w:t>
      </w:r>
      <w:r w:rsidRPr="007B706E">
        <w:rPr>
          <w:rStyle w:val="Emphasis"/>
          <w:rFonts w:ascii="Times New Roman" w:hAnsi="Times New Roman" w:cs="Times New Roman"/>
          <w:color w:val="000000" w:themeColor="text1"/>
          <w:sz w:val="24"/>
          <w:szCs w:val="24"/>
        </w:rPr>
        <w:t xml:space="preserve">относно: </w:t>
      </w:r>
      <w:r w:rsidR="00C80CAB" w:rsidRPr="007B706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Даване на съгласие за участие на Община Бургас като институционален партньор в подготовката и изпълнението на проектно предложение по процедура BG05SFPR001-1.002 „Достъп до образование за всяко дете“ по Програма „Образование“ 2021</w:t>
      </w:r>
      <w:r w:rsidR="00FE05D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C80CAB" w:rsidRPr="007B706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–</w:t>
      </w:r>
      <w:r w:rsidR="00FE05D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C80CAB" w:rsidRPr="007B706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2027</w:t>
      </w:r>
    </w:p>
    <w:p w:rsidR="00F07B02" w:rsidRPr="007B706E" w:rsidRDefault="00F07B02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E72B7" w:rsidRPr="007B706E" w:rsidRDefault="00B94F7A" w:rsidP="00DE72B7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706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08-00-17302</w:t>
      </w:r>
      <w:r w:rsidRPr="007B706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7B706E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 xml:space="preserve">Докладна записка от Димитър Николов </w:t>
      </w:r>
      <w:r w:rsidR="003D5E97" w:rsidRPr="007B706E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7B706E">
        <w:rPr>
          <w:rStyle w:val="Strong"/>
          <w:rFonts w:ascii="Times New Roman" w:hAnsi="Times New Roman" w:cs="Times New Roman"/>
          <w:color w:val="000000" w:themeColor="text1"/>
          <w:sz w:val="24"/>
          <w:szCs w:val="24"/>
        </w:rPr>
        <w:t xml:space="preserve"> кмет на Община Бургас, </w:t>
      </w:r>
      <w:r w:rsidRPr="007B706E">
        <w:rPr>
          <w:rStyle w:val="Emphasis"/>
          <w:rFonts w:ascii="Times New Roman" w:hAnsi="Times New Roman" w:cs="Times New Roman"/>
          <w:color w:val="000000" w:themeColor="text1"/>
          <w:sz w:val="24"/>
          <w:szCs w:val="24"/>
        </w:rPr>
        <w:t xml:space="preserve">относно: </w:t>
      </w:r>
      <w:r w:rsidR="00730672" w:rsidRPr="007B706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Даване на съгласие за съфинансиране на проект на СУ „Йордан Йовков“ – гр. Бургас по Национална програма „Осигуряване на съвременна, сигурна и достъпна среда“, Модул 3: Създаване на достъпна архитектурна среда </w:t>
      </w:r>
    </w:p>
    <w:p w:rsidR="00DE72B7" w:rsidRPr="007B706E" w:rsidRDefault="00DE72B7" w:rsidP="00DE72B7">
      <w:pPr>
        <w:pStyle w:val="ListParagrap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DE72B7" w:rsidRPr="007B706E" w:rsidRDefault="00DE72B7" w:rsidP="00DE72B7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706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08-00-17297</w:t>
      </w:r>
      <w:r w:rsidRPr="007B70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0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– кмет на Община Бургас, </w:t>
      </w:r>
      <w:r w:rsidRPr="007B706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 </w:t>
      </w:r>
      <w:r w:rsidRPr="007B706E">
        <w:rPr>
          <w:rFonts w:ascii="Times New Roman" w:hAnsi="Times New Roman" w:cs="Times New Roman"/>
          <w:color w:val="000000" w:themeColor="text1"/>
          <w:sz w:val="24"/>
          <w:szCs w:val="24"/>
        </w:rPr>
        <w:t> Кандидатстване на Община Бургас с проектно предложение „Бургас – пристан зелен на изкуствата“ по Процедура BG-RRP-11.021 Схема за безвъзмездна помощ „Ново поколение местни политики за култура за големи общини“ по Национален план за възстановяване и устойчивост на Република България и осигуряване на съфинансиране, съгласно изискванията на процедурата за реализиране на проекта </w:t>
      </w:r>
    </w:p>
    <w:p w:rsidR="00DE72B7" w:rsidRPr="007B706E" w:rsidRDefault="00DE72B7" w:rsidP="00DE72B7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5E97" w:rsidRPr="007B706E" w:rsidRDefault="00DE72B7" w:rsidP="007B706E">
      <w:pPr>
        <w:pStyle w:val="ListParagraph"/>
        <w:numPr>
          <w:ilvl w:val="0"/>
          <w:numId w:val="5"/>
        </w:numPr>
        <w:spacing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706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08-00-17296</w:t>
      </w:r>
      <w:r w:rsidRPr="007B70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0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Димитър Николов – кмет на Община Бургас, </w:t>
      </w:r>
      <w:r w:rsidRPr="007B706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7B706E">
        <w:rPr>
          <w:rFonts w:ascii="Times New Roman" w:hAnsi="Times New Roman" w:cs="Times New Roman"/>
          <w:color w:val="000000" w:themeColor="text1"/>
          <w:sz w:val="24"/>
          <w:szCs w:val="24"/>
        </w:rPr>
        <w:t>Даване на съгласие за наемане на част от спортен обект – стадион „Лазур“</w:t>
      </w:r>
    </w:p>
    <w:p w:rsidR="001B6B64" w:rsidRPr="005177BD" w:rsidRDefault="001B6B64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5177BD" w:rsidRPr="005177BD" w:rsidRDefault="00762C1E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08-00-17273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3B3F6B" w:rsidRPr="005177BD">
        <w:rPr>
          <w:rFonts w:ascii="Times New Roman" w:hAnsi="Times New Roman" w:cs="Times New Roman"/>
          <w:b/>
          <w:sz w:val="24"/>
          <w:szCs w:val="24"/>
        </w:rPr>
        <w:t>–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177BD">
        <w:rPr>
          <w:rFonts w:ascii="Times New Roman" w:hAnsi="Times New Roman" w:cs="Times New Roman"/>
          <w:sz w:val="24"/>
          <w:szCs w:val="24"/>
        </w:rPr>
        <w:t xml:space="preserve"> Приемане на решение за отправяне на искане до Министерски съвет на Република България за безвъзмездно прехвърляне в полза на Община Бургас на поземлен имот – държавна собственост, представляващ ПИ с идентификатор 07079.603.135 по КККР на гр. Бургас, находящ се на територията на ПЗ „Север“, гр. Бургас </w:t>
      </w:r>
    </w:p>
    <w:p w:rsidR="001B6B64" w:rsidRPr="005177BD" w:rsidRDefault="001B6B64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5177BD" w:rsidRPr="005177BD" w:rsidRDefault="00C9737D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08-00-17272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="00762C1E" w:rsidRPr="005177B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3B3F6B" w:rsidRPr="005177BD">
        <w:rPr>
          <w:rFonts w:ascii="Times New Roman" w:hAnsi="Times New Roman" w:cs="Times New Roman"/>
          <w:b/>
          <w:sz w:val="24"/>
          <w:szCs w:val="24"/>
        </w:rPr>
        <w:t>–</w:t>
      </w:r>
      <w:r w:rsidR="00762C1E" w:rsidRPr="005177BD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="00762C1E"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="00762C1E"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="00762C1E" w:rsidRPr="005177BD">
        <w:rPr>
          <w:rFonts w:ascii="Times New Roman" w:hAnsi="Times New Roman" w:cs="Times New Roman"/>
          <w:sz w:val="24"/>
          <w:szCs w:val="24"/>
        </w:rPr>
        <w:t xml:space="preserve"> Даване на съгласие за извършване на замяна на недвижим имот, собственост на физически лица, представляващ ПИ с идентификатор 07079.604.333 по КККР на гр. </w:t>
      </w:r>
      <w:r w:rsidR="00762C1E" w:rsidRPr="005177BD">
        <w:rPr>
          <w:rFonts w:ascii="Times New Roman" w:hAnsi="Times New Roman" w:cs="Times New Roman"/>
          <w:sz w:val="24"/>
          <w:szCs w:val="24"/>
        </w:rPr>
        <w:lastRenderedPageBreak/>
        <w:t>Бургас, с недвижим имот, собственост на Община Бур</w:t>
      </w:r>
      <w:r w:rsidR="0078537C">
        <w:rPr>
          <w:rFonts w:ascii="Times New Roman" w:hAnsi="Times New Roman" w:cs="Times New Roman"/>
          <w:sz w:val="24"/>
          <w:szCs w:val="24"/>
        </w:rPr>
        <w:t>гас, представляващ 782/4530 кв.</w:t>
      </w:r>
      <w:r w:rsidR="00762C1E" w:rsidRPr="005177BD">
        <w:rPr>
          <w:rFonts w:ascii="Times New Roman" w:hAnsi="Times New Roman" w:cs="Times New Roman"/>
          <w:sz w:val="24"/>
          <w:szCs w:val="24"/>
        </w:rPr>
        <w:t xml:space="preserve">м ид. части от УПИ XIX в кв. 53, целият с площ 4530 кв. м по ПУП-ПУР на ПЗ </w:t>
      </w:r>
      <w:r w:rsidR="0078537C">
        <w:rPr>
          <w:rFonts w:ascii="Times New Roman" w:hAnsi="Times New Roman" w:cs="Times New Roman"/>
          <w:sz w:val="24"/>
          <w:szCs w:val="24"/>
        </w:rPr>
        <w:t>„</w:t>
      </w:r>
      <w:r w:rsidR="00762C1E" w:rsidRPr="005177BD">
        <w:rPr>
          <w:rFonts w:ascii="Times New Roman" w:hAnsi="Times New Roman" w:cs="Times New Roman"/>
          <w:sz w:val="24"/>
          <w:szCs w:val="24"/>
        </w:rPr>
        <w:t>Север</w:t>
      </w:r>
      <w:r w:rsidR="0078537C">
        <w:rPr>
          <w:rFonts w:ascii="Times New Roman" w:hAnsi="Times New Roman" w:cs="Times New Roman"/>
          <w:sz w:val="24"/>
          <w:szCs w:val="24"/>
        </w:rPr>
        <w:t>“</w:t>
      </w:r>
      <w:r w:rsidR="00BC45CE">
        <w:rPr>
          <w:rFonts w:ascii="Times New Roman" w:hAnsi="Times New Roman" w:cs="Times New Roman"/>
          <w:sz w:val="24"/>
          <w:szCs w:val="24"/>
        </w:rPr>
        <w:t>, съответстващи на 782/4530 кв.</w:t>
      </w:r>
      <w:r w:rsidR="00762C1E" w:rsidRPr="005177BD">
        <w:rPr>
          <w:rFonts w:ascii="Times New Roman" w:hAnsi="Times New Roman" w:cs="Times New Roman"/>
          <w:sz w:val="24"/>
          <w:szCs w:val="24"/>
        </w:rPr>
        <w:t xml:space="preserve">м ид. части от ПИ с идентификатор 07079.604.371 по КККР на гр. Бургас, целият с площ 4530 кв. м, в процедура по отчуждаване във връзка с прилагане на Подробен устройствен план </w:t>
      </w:r>
      <w:r w:rsidR="005D5FEF">
        <w:rPr>
          <w:rFonts w:ascii="Times New Roman" w:hAnsi="Times New Roman" w:cs="Times New Roman"/>
          <w:sz w:val="24"/>
          <w:szCs w:val="24"/>
        </w:rPr>
        <w:t>–</w:t>
      </w:r>
      <w:r w:rsidR="00762C1E"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="005D5FEF">
        <w:rPr>
          <w:rFonts w:ascii="Times New Roman" w:hAnsi="Times New Roman" w:cs="Times New Roman"/>
          <w:sz w:val="24"/>
          <w:szCs w:val="24"/>
        </w:rPr>
        <w:t>П</w:t>
      </w:r>
      <w:r w:rsidR="00762C1E" w:rsidRPr="005177BD">
        <w:rPr>
          <w:rFonts w:ascii="Times New Roman" w:hAnsi="Times New Roman" w:cs="Times New Roman"/>
          <w:sz w:val="24"/>
          <w:szCs w:val="24"/>
        </w:rPr>
        <w:t>лан за улична регулация (ПУП</w:t>
      </w:r>
      <w:r w:rsidR="00BC45CE">
        <w:rPr>
          <w:rFonts w:ascii="Times New Roman" w:hAnsi="Times New Roman" w:cs="Times New Roman"/>
          <w:sz w:val="24"/>
          <w:szCs w:val="24"/>
        </w:rPr>
        <w:t xml:space="preserve"> –</w:t>
      </w:r>
      <w:r w:rsidR="00762C1E" w:rsidRPr="005177BD">
        <w:rPr>
          <w:rFonts w:ascii="Times New Roman" w:hAnsi="Times New Roman" w:cs="Times New Roman"/>
          <w:sz w:val="24"/>
          <w:szCs w:val="24"/>
        </w:rPr>
        <w:t xml:space="preserve"> ПУР) на ПЗ „Север“, гр. Бургас</w:t>
      </w:r>
    </w:p>
    <w:p w:rsidR="00762C1E" w:rsidRPr="005177BD" w:rsidRDefault="00762C1E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87647F" w:rsidRPr="0087647F" w:rsidRDefault="00762C1E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08-00-17271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3B3F6B" w:rsidRPr="005177BD">
        <w:rPr>
          <w:rFonts w:ascii="Times New Roman" w:hAnsi="Times New Roman" w:cs="Times New Roman"/>
          <w:b/>
          <w:sz w:val="24"/>
          <w:szCs w:val="24"/>
        </w:rPr>
        <w:t>–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177BD">
        <w:rPr>
          <w:rFonts w:ascii="Times New Roman" w:hAnsi="Times New Roman" w:cs="Times New Roman"/>
          <w:sz w:val="24"/>
          <w:szCs w:val="24"/>
        </w:rPr>
        <w:t xml:space="preserve"> Даване на съгласие за придобиване о</w:t>
      </w:r>
      <w:r w:rsidR="0078537C">
        <w:rPr>
          <w:rFonts w:ascii="Times New Roman" w:hAnsi="Times New Roman" w:cs="Times New Roman"/>
          <w:sz w:val="24"/>
          <w:szCs w:val="24"/>
        </w:rPr>
        <w:t>т Община Бургас, чрез покупко-</w:t>
      </w:r>
      <w:r w:rsidRPr="005177BD">
        <w:rPr>
          <w:rFonts w:ascii="Times New Roman" w:hAnsi="Times New Roman" w:cs="Times New Roman"/>
          <w:sz w:val="24"/>
          <w:szCs w:val="24"/>
        </w:rPr>
        <w:t xml:space="preserve">продажба, правото на собственост върху част от УПИ I-54, кв. 134 по плана на Районен център, ж.р. </w:t>
      </w:r>
      <w:r w:rsidR="00A0318F">
        <w:rPr>
          <w:rFonts w:ascii="Times New Roman" w:hAnsi="Times New Roman" w:cs="Times New Roman"/>
          <w:sz w:val="24"/>
          <w:szCs w:val="24"/>
        </w:rPr>
        <w:t>„</w:t>
      </w:r>
      <w:r w:rsidRPr="005177BD">
        <w:rPr>
          <w:rFonts w:ascii="Times New Roman" w:hAnsi="Times New Roman" w:cs="Times New Roman"/>
          <w:sz w:val="24"/>
          <w:szCs w:val="24"/>
        </w:rPr>
        <w:t xml:space="preserve">Меден </w:t>
      </w:r>
      <w:r w:rsidR="00A0318F" w:rsidRPr="005177BD">
        <w:rPr>
          <w:rFonts w:ascii="Times New Roman" w:hAnsi="Times New Roman" w:cs="Times New Roman"/>
          <w:sz w:val="24"/>
          <w:szCs w:val="24"/>
        </w:rPr>
        <w:t>рудник</w:t>
      </w:r>
      <w:r w:rsidR="00A0318F">
        <w:rPr>
          <w:rFonts w:ascii="Times New Roman" w:hAnsi="Times New Roman" w:cs="Times New Roman"/>
          <w:sz w:val="24"/>
          <w:szCs w:val="24"/>
        </w:rPr>
        <w:t>“</w:t>
      </w:r>
      <w:r w:rsidRPr="005177BD">
        <w:rPr>
          <w:rFonts w:ascii="Times New Roman" w:hAnsi="Times New Roman" w:cs="Times New Roman"/>
          <w:sz w:val="24"/>
          <w:szCs w:val="24"/>
        </w:rPr>
        <w:t xml:space="preserve">, целият с площ 9615 кв.м, съответен на ПИ с идентификатор 07079.651.79, с площ 9615 кв. м по КККР на гр. Бургас, собственост на юридическо лице, за изграждане на нов </w:t>
      </w:r>
      <w:r w:rsidR="0078537C">
        <w:rPr>
          <w:rFonts w:ascii="Times New Roman" w:hAnsi="Times New Roman" w:cs="Times New Roman"/>
          <w:sz w:val="24"/>
          <w:szCs w:val="24"/>
        </w:rPr>
        <w:t>корпус на детска градина</w:t>
      </w:r>
      <w:r w:rsidRPr="005177BD">
        <w:rPr>
          <w:rFonts w:ascii="Times New Roman" w:hAnsi="Times New Roman" w:cs="Times New Roman"/>
          <w:sz w:val="24"/>
          <w:szCs w:val="24"/>
        </w:rPr>
        <w:t xml:space="preserve"> „Пинокио“</w:t>
      </w:r>
    </w:p>
    <w:p w:rsidR="0087647F" w:rsidRPr="005177BD" w:rsidRDefault="0087647F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5177BD" w:rsidRDefault="00762C1E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08-00-17270</w:t>
      </w:r>
      <w:r w:rsidR="00C9737D"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3B3F6B" w:rsidRPr="005177BD">
        <w:rPr>
          <w:rFonts w:ascii="Times New Roman" w:hAnsi="Times New Roman" w:cs="Times New Roman"/>
          <w:b/>
          <w:sz w:val="24"/>
          <w:szCs w:val="24"/>
        </w:rPr>
        <w:t>–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i/>
          <w:sz w:val="24"/>
          <w:szCs w:val="24"/>
        </w:rPr>
        <w:t xml:space="preserve">относно: </w:t>
      </w:r>
      <w:r w:rsidRPr="005177BD">
        <w:rPr>
          <w:rFonts w:ascii="Times New Roman" w:hAnsi="Times New Roman" w:cs="Times New Roman"/>
          <w:sz w:val="24"/>
          <w:szCs w:val="24"/>
        </w:rPr>
        <w:t xml:space="preserve">Продажба на новообразувани поземлени имоти – частна общинска собственост по плана на новообразуваните имоти на с.о. „Бадемите“, землище кв. </w:t>
      </w:r>
      <w:r w:rsidR="00A0318F">
        <w:rPr>
          <w:rFonts w:ascii="Times New Roman" w:hAnsi="Times New Roman" w:cs="Times New Roman"/>
          <w:sz w:val="24"/>
          <w:szCs w:val="24"/>
        </w:rPr>
        <w:t>„</w:t>
      </w:r>
      <w:r w:rsidRPr="005177BD">
        <w:rPr>
          <w:rFonts w:ascii="Times New Roman" w:hAnsi="Times New Roman" w:cs="Times New Roman"/>
          <w:sz w:val="24"/>
          <w:szCs w:val="24"/>
        </w:rPr>
        <w:t>Рудник</w:t>
      </w:r>
      <w:r w:rsidR="00A0318F">
        <w:rPr>
          <w:rFonts w:ascii="Times New Roman" w:hAnsi="Times New Roman" w:cs="Times New Roman"/>
          <w:sz w:val="24"/>
          <w:szCs w:val="24"/>
        </w:rPr>
        <w:t>“</w:t>
      </w:r>
      <w:r w:rsidRPr="005177BD">
        <w:rPr>
          <w:rFonts w:ascii="Times New Roman" w:hAnsi="Times New Roman" w:cs="Times New Roman"/>
          <w:sz w:val="24"/>
          <w:szCs w:val="24"/>
        </w:rPr>
        <w:t>, гр. Бургас, чрез провеждане на публичен търг с тайно наддаване</w:t>
      </w:r>
    </w:p>
    <w:p w:rsidR="00762C1E" w:rsidRPr="005177BD" w:rsidRDefault="00762C1E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DE72B7" w:rsidRDefault="00C9737D" w:rsidP="00DE72B7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08-00-17269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="00762C1E" w:rsidRPr="005177B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3B3F6B" w:rsidRPr="005177BD">
        <w:rPr>
          <w:rFonts w:ascii="Times New Roman" w:hAnsi="Times New Roman" w:cs="Times New Roman"/>
          <w:b/>
          <w:sz w:val="24"/>
          <w:szCs w:val="24"/>
        </w:rPr>
        <w:t>–</w:t>
      </w:r>
      <w:r w:rsidR="00762C1E" w:rsidRPr="005177BD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="00762C1E"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="00762C1E"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="00762C1E" w:rsidRPr="005177BD">
        <w:rPr>
          <w:rFonts w:ascii="Times New Roman" w:hAnsi="Times New Roman" w:cs="Times New Roman"/>
          <w:sz w:val="24"/>
          <w:szCs w:val="24"/>
        </w:rPr>
        <w:t xml:space="preserve"> Продажба на новообразувани поземлени имоти – частна общинска собственост по плана на ново</w:t>
      </w:r>
      <w:r w:rsidR="00BD60AA">
        <w:rPr>
          <w:rFonts w:ascii="Times New Roman" w:hAnsi="Times New Roman" w:cs="Times New Roman"/>
          <w:sz w:val="24"/>
          <w:szCs w:val="24"/>
        </w:rPr>
        <w:t>образуваните имоти на местност Шилото</w:t>
      </w:r>
      <w:r w:rsidR="00762C1E" w:rsidRPr="005177BD">
        <w:rPr>
          <w:rFonts w:ascii="Times New Roman" w:hAnsi="Times New Roman" w:cs="Times New Roman"/>
          <w:sz w:val="24"/>
          <w:szCs w:val="24"/>
        </w:rPr>
        <w:t xml:space="preserve">, землище кв. </w:t>
      </w:r>
      <w:r w:rsidR="00A0318F">
        <w:rPr>
          <w:rFonts w:ascii="Times New Roman" w:hAnsi="Times New Roman" w:cs="Times New Roman"/>
          <w:sz w:val="24"/>
          <w:szCs w:val="24"/>
        </w:rPr>
        <w:t>„</w:t>
      </w:r>
      <w:r w:rsidR="00762C1E" w:rsidRPr="005177BD">
        <w:rPr>
          <w:rFonts w:ascii="Times New Roman" w:hAnsi="Times New Roman" w:cs="Times New Roman"/>
          <w:sz w:val="24"/>
          <w:szCs w:val="24"/>
        </w:rPr>
        <w:t>Горно Езерово</w:t>
      </w:r>
      <w:r w:rsidR="00A0318F">
        <w:rPr>
          <w:rFonts w:ascii="Times New Roman" w:hAnsi="Times New Roman" w:cs="Times New Roman"/>
          <w:sz w:val="24"/>
          <w:szCs w:val="24"/>
        </w:rPr>
        <w:t>“</w:t>
      </w:r>
      <w:r w:rsidR="00762C1E" w:rsidRPr="005177BD">
        <w:rPr>
          <w:rFonts w:ascii="Times New Roman" w:hAnsi="Times New Roman" w:cs="Times New Roman"/>
          <w:sz w:val="24"/>
          <w:szCs w:val="24"/>
        </w:rPr>
        <w:t>, гр. Бургас, чрез провеждане на публичен търг с тайно наддаване</w:t>
      </w:r>
    </w:p>
    <w:p w:rsidR="00DE72B7" w:rsidRPr="00DE72B7" w:rsidRDefault="00DE72B7" w:rsidP="00DE72B7">
      <w:pPr>
        <w:pStyle w:val="ListParagraph"/>
        <w:rPr>
          <w:rFonts w:ascii="Times New Roman" w:hAnsi="Times New Roman" w:cs="Times New Roman"/>
          <w:i/>
          <w:color w:val="FF0000"/>
          <w:sz w:val="24"/>
        </w:rPr>
      </w:pPr>
    </w:p>
    <w:p w:rsidR="00DE72B7" w:rsidRPr="00CC25D6" w:rsidRDefault="00DE72B7" w:rsidP="00DE72B7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C25D6">
        <w:rPr>
          <w:rFonts w:ascii="Times New Roman" w:hAnsi="Times New Roman" w:cs="Times New Roman"/>
          <w:i/>
          <w:sz w:val="24"/>
        </w:rPr>
        <w:t>ОбС 08-00-17306</w:t>
      </w:r>
      <w:r w:rsidRPr="00CC25D6">
        <w:rPr>
          <w:rFonts w:ascii="Times New Roman" w:hAnsi="Times New Roman" w:cs="Times New Roman"/>
          <w:sz w:val="24"/>
          <w:lang w:val="en-US"/>
        </w:rPr>
        <w:t xml:space="preserve"> </w:t>
      </w:r>
      <w:r w:rsidRPr="00CC25D6">
        <w:rPr>
          <w:rStyle w:val="Strong"/>
          <w:rFonts w:ascii="Times New Roman" w:hAnsi="Times New Roman" w:cs="Times New Roman"/>
          <w:sz w:val="24"/>
        </w:rPr>
        <w:t xml:space="preserve">Докладна записка от Димитър Николов – кмет на Община Бургас, </w:t>
      </w:r>
      <w:r w:rsidRPr="00CC25D6">
        <w:rPr>
          <w:rStyle w:val="Emphasis"/>
          <w:rFonts w:ascii="Times New Roman" w:hAnsi="Times New Roman" w:cs="Times New Roman"/>
          <w:sz w:val="24"/>
        </w:rPr>
        <w:t>относно:</w:t>
      </w:r>
      <w:r w:rsidRPr="00CC25D6">
        <w:t xml:space="preserve"> </w:t>
      </w:r>
      <w:r w:rsidRPr="00CC25D6">
        <w:rPr>
          <w:rFonts w:ascii="Times New Roman" w:hAnsi="Times New Roman" w:cs="Times New Roman"/>
          <w:iCs/>
          <w:sz w:val="24"/>
        </w:rPr>
        <w:t>Продажба чрез публичен търг с тайно наддаване на недвижими имоти, частна общинска собственост, представляващи УПИ VІІІ, УПИ ІХ, УПИ ХІ и УПИ ХІІ, всички в кв.5 и УПИ VІІІ в кв.8 по ПУП – ПРЗ на с. Драганово, Община Бургас</w:t>
      </w:r>
    </w:p>
    <w:p w:rsidR="00DE72B7" w:rsidRPr="00CC25D6" w:rsidRDefault="00DE72B7" w:rsidP="00DE72B7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A0318F" w:rsidRPr="00CC25D6" w:rsidRDefault="00DE72B7" w:rsidP="00DE72B7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C25D6">
        <w:rPr>
          <w:rFonts w:ascii="Times New Roman" w:hAnsi="Times New Roman" w:cs="Times New Roman"/>
          <w:i/>
          <w:sz w:val="24"/>
          <w:szCs w:val="24"/>
        </w:rPr>
        <w:t>ОбС 08-00-17307</w:t>
      </w:r>
      <w:r w:rsidRPr="00CC25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25D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– кмет на Община Бургас, </w:t>
      </w:r>
      <w:r w:rsidRPr="00CC25D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CC25D6">
        <w:rPr>
          <w:rFonts w:ascii="Times New Roman" w:hAnsi="Times New Roman" w:cs="Times New Roman"/>
          <w:sz w:val="24"/>
          <w:szCs w:val="24"/>
        </w:rPr>
        <w:t>Отдаване под наем, за срок от 10 (десет) години, чрез провеждане на публичен търг с тайно наддаване, на обособена част от имот – площадка за разполагане на преместваем обект,</w:t>
      </w:r>
      <w:r w:rsidRPr="00CC25D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CC25D6">
        <w:rPr>
          <w:rFonts w:ascii="Times New Roman" w:hAnsi="Times New Roman" w:cs="Times New Roman"/>
          <w:sz w:val="24"/>
          <w:szCs w:val="24"/>
        </w:rPr>
        <w:t>представляваща част от ПИ</w:t>
      </w:r>
      <w:r w:rsidRPr="00CC25D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CC25D6">
        <w:rPr>
          <w:rFonts w:ascii="Times New Roman" w:hAnsi="Times New Roman" w:cs="Times New Roman"/>
          <w:sz w:val="24"/>
          <w:szCs w:val="24"/>
        </w:rPr>
        <w:t>с идентификатор 07079.618.3 по КК на гр. Бургас – публична общинска собственост </w:t>
      </w:r>
      <w:r w:rsidR="00762C1E" w:rsidRPr="00CC25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2C1E" w:rsidRPr="005177BD" w:rsidRDefault="00762C1E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5177BD" w:rsidRDefault="00762C1E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08-00-17268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3B3F6B" w:rsidRPr="005177BD">
        <w:rPr>
          <w:rFonts w:ascii="Times New Roman" w:hAnsi="Times New Roman" w:cs="Times New Roman"/>
          <w:b/>
          <w:sz w:val="24"/>
          <w:szCs w:val="24"/>
        </w:rPr>
        <w:t>–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177BD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юридическо лице чрез продажба на общинските идеални части от УПИ Х-339 в кв.10 по действащия ПУП</w:t>
      </w:r>
      <w:r w:rsidR="00BD60AA">
        <w:rPr>
          <w:rFonts w:ascii="Times New Roman" w:hAnsi="Times New Roman" w:cs="Times New Roman"/>
          <w:sz w:val="24"/>
          <w:szCs w:val="24"/>
        </w:rPr>
        <w:t xml:space="preserve"> – </w:t>
      </w:r>
      <w:r w:rsidRPr="005177BD">
        <w:rPr>
          <w:rFonts w:ascii="Times New Roman" w:hAnsi="Times New Roman" w:cs="Times New Roman"/>
          <w:sz w:val="24"/>
          <w:szCs w:val="24"/>
        </w:rPr>
        <w:t>ПРЗ на с.</w:t>
      </w:r>
      <w:r w:rsid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sz w:val="24"/>
          <w:szCs w:val="24"/>
        </w:rPr>
        <w:t>Брястовец, Община Бургас</w:t>
      </w:r>
    </w:p>
    <w:p w:rsidR="001B6B64" w:rsidRPr="005177BD" w:rsidRDefault="001B6B64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5177BD" w:rsidRPr="005177BD" w:rsidRDefault="00762C1E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08-00-17267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3B3F6B" w:rsidRPr="005177BD">
        <w:rPr>
          <w:rFonts w:ascii="Times New Roman" w:hAnsi="Times New Roman" w:cs="Times New Roman"/>
          <w:b/>
          <w:sz w:val="24"/>
          <w:szCs w:val="24"/>
        </w:rPr>
        <w:t>–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177BD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 в недвижим имот, представляващ УПИ V-70 в кв. 6 по ПУП</w:t>
      </w:r>
      <w:r w:rsidR="00BD60AA">
        <w:rPr>
          <w:rFonts w:ascii="Times New Roman" w:hAnsi="Times New Roman" w:cs="Times New Roman"/>
          <w:sz w:val="24"/>
          <w:szCs w:val="24"/>
        </w:rPr>
        <w:t xml:space="preserve"> – </w:t>
      </w:r>
      <w:r w:rsidRPr="005177BD">
        <w:rPr>
          <w:rFonts w:ascii="Times New Roman" w:hAnsi="Times New Roman" w:cs="Times New Roman"/>
          <w:sz w:val="24"/>
          <w:szCs w:val="24"/>
        </w:rPr>
        <w:t>ПРЗ на с. Димчево, идентичен на ПИ с идентификатор 21141.501.70 по одобрените КККР на гр. Бургас, чрез продажба на общинската идеална част от имота</w:t>
      </w:r>
    </w:p>
    <w:p w:rsidR="00762C1E" w:rsidRPr="005177BD" w:rsidRDefault="00762C1E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5177BD" w:rsidRPr="005177BD" w:rsidRDefault="00762C1E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08-00-17266</w:t>
      </w:r>
      <w:r w:rsidR="001B6B64"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3B3F6B" w:rsidRPr="005177BD">
        <w:rPr>
          <w:rFonts w:ascii="Times New Roman" w:hAnsi="Times New Roman" w:cs="Times New Roman"/>
          <w:b/>
          <w:sz w:val="24"/>
          <w:szCs w:val="24"/>
        </w:rPr>
        <w:t>–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177BD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в УПИ XIX-396 в кв. 41 по действащ ПУП на с. Равнец, общ. Бургас, отразен като ПИ с идентификатор 61145.501.396 по КККР на с. Равнец, общ. Бургас, чрез продажба на общинската идеална част в имота </w:t>
      </w:r>
    </w:p>
    <w:p w:rsidR="005177BD" w:rsidRPr="005177BD" w:rsidRDefault="005177BD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5177BD" w:rsidRPr="005177BD" w:rsidRDefault="00762C1E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08-00-17265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3B3F6B" w:rsidRPr="005177BD">
        <w:rPr>
          <w:rFonts w:ascii="Times New Roman" w:hAnsi="Times New Roman" w:cs="Times New Roman"/>
          <w:b/>
          <w:sz w:val="24"/>
          <w:szCs w:val="24"/>
        </w:rPr>
        <w:t>–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177BD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чрез продажба на общинската идеална част от недвижим имот – УПИ III-291 в кв. 22 по плана на кв. </w:t>
      </w:r>
      <w:r w:rsidR="00A0318F">
        <w:rPr>
          <w:rFonts w:ascii="Times New Roman" w:hAnsi="Times New Roman" w:cs="Times New Roman"/>
          <w:sz w:val="24"/>
          <w:szCs w:val="24"/>
        </w:rPr>
        <w:t>„</w:t>
      </w:r>
      <w:r w:rsidRPr="005177BD">
        <w:rPr>
          <w:rFonts w:ascii="Times New Roman" w:hAnsi="Times New Roman" w:cs="Times New Roman"/>
          <w:sz w:val="24"/>
          <w:szCs w:val="24"/>
        </w:rPr>
        <w:t>Лозово</w:t>
      </w:r>
      <w:r w:rsidR="00A0318F">
        <w:rPr>
          <w:rFonts w:ascii="Times New Roman" w:hAnsi="Times New Roman" w:cs="Times New Roman"/>
          <w:sz w:val="24"/>
          <w:szCs w:val="24"/>
        </w:rPr>
        <w:t>“</w:t>
      </w:r>
      <w:r w:rsidRPr="005177BD">
        <w:rPr>
          <w:rFonts w:ascii="Times New Roman" w:hAnsi="Times New Roman" w:cs="Times New Roman"/>
          <w:sz w:val="24"/>
          <w:szCs w:val="24"/>
        </w:rPr>
        <w:t>, гр.</w:t>
      </w:r>
      <w:r w:rsidR="001B6B64"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sz w:val="24"/>
          <w:szCs w:val="24"/>
        </w:rPr>
        <w:t xml:space="preserve">Бургас </w:t>
      </w:r>
    </w:p>
    <w:p w:rsidR="005177BD" w:rsidRPr="005177BD" w:rsidRDefault="005177BD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5177BD" w:rsidRPr="005177BD" w:rsidRDefault="00762C1E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08-00-17264</w:t>
      </w:r>
      <w:r w:rsidR="001B6B64"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3B3F6B" w:rsidRPr="005177BD">
        <w:rPr>
          <w:rFonts w:ascii="Times New Roman" w:hAnsi="Times New Roman" w:cs="Times New Roman"/>
          <w:b/>
          <w:sz w:val="24"/>
          <w:szCs w:val="24"/>
        </w:rPr>
        <w:t>–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177BD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в УПИ VIII-84 в кв. 5 по действащия ПУП на кв. </w:t>
      </w:r>
      <w:r w:rsidR="00A0318F">
        <w:rPr>
          <w:rFonts w:ascii="Times New Roman" w:hAnsi="Times New Roman" w:cs="Times New Roman"/>
          <w:sz w:val="24"/>
          <w:szCs w:val="24"/>
        </w:rPr>
        <w:t>„</w:t>
      </w:r>
      <w:r w:rsidRPr="005177BD">
        <w:rPr>
          <w:rFonts w:ascii="Times New Roman" w:hAnsi="Times New Roman" w:cs="Times New Roman"/>
          <w:sz w:val="24"/>
          <w:szCs w:val="24"/>
        </w:rPr>
        <w:t>Рудник</w:t>
      </w:r>
      <w:r w:rsidR="00A0318F">
        <w:rPr>
          <w:rFonts w:ascii="Times New Roman" w:hAnsi="Times New Roman" w:cs="Times New Roman"/>
          <w:sz w:val="24"/>
          <w:szCs w:val="24"/>
        </w:rPr>
        <w:t>“</w:t>
      </w:r>
      <w:r w:rsidRPr="005177BD">
        <w:rPr>
          <w:rFonts w:ascii="Times New Roman" w:hAnsi="Times New Roman" w:cs="Times New Roman"/>
          <w:sz w:val="24"/>
          <w:szCs w:val="24"/>
        </w:rPr>
        <w:t xml:space="preserve"> – кв. </w:t>
      </w:r>
      <w:r w:rsidR="00A0318F">
        <w:rPr>
          <w:rFonts w:ascii="Times New Roman" w:hAnsi="Times New Roman" w:cs="Times New Roman"/>
          <w:sz w:val="24"/>
          <w:szCs w:val="24"/>
        </w:rPr>
        <w:t>„</w:t>
      </w:r>
      <w:r w:rsidRPr="005177BD">
        <w:rPr>
          <w:rFonts w:ascii="Times New Roman" w:hAnsi="Times New Roman" w:cs="Times New Roman"/>
          <w:sz w:val="24"/>
          <w:szCs w:val="24"/>
        </w:rPr>
        <w:t>Черно море</w:t>
      </w:r>
      <w:r w:rsidR="00A0318F">
        <w:rPr>
          <w:rFonts w:ascii="Times New Roman" w:hAnsi="Times New Roman" w:cs="Times New Roman"/>
          <w:sz w:val="24"/>
          <w:szCs w:val="24"/>
        </w:rPr>
        <w:t>“</w:t>
      </w:r>
      <w:r w:rsidRPr="005177BD">
        <w:rPr>
          <w:rFonts w:ascii="Times New Roman" w:hAnsi="Times New Roman" w:cs="Times New Roman"/>
          <w:sz w:val="24"/>
          <w:szCs w:val="24"/>
        </w:rPr>
        <w:t xml:space="preserve">, гр. Бургас, отразен като ПИ с идентификатор 07079.711.84 по КККР на гр. Бургас, чрез продажба на общинската идеална част в имота </w:t>
      </w:r>
    </w:p>
    <w:p w:rsidR="005177BD" w:rsidRPr="005177BD" w:rsidRDefault="005177BD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5177BD" w:rsidRPr="005177BD" w:rsidRDefault="00762C1E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08-00-17263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3B3F6B" w:rsidRPr="005177BD">
        <w:rPr>
          <w:rFonts w:ascii="Times New Roman" w:hAnsi="Times New Roman" w:cs="Times New Roman"/>
          <w:b/>
          <w:sz w:val="24"/>
          <w:szCs w:val="24"/>
        </w:rPr>
        <w:t>–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177BD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 в УПИ III-127, кв. 6 по ПУП</w:t>
      </w:r>
      <w:r w:rsidR="00BD60AA">
        <w:rPr>
          <w:rFonts w:ascii="Times New Roman" w:hAnsi="Times New Roman" w:cs="Times New Roman"/>
          <w:sz w:val="24"/>
          <w:szCs w:val="24"/>
        </w:rPr>
        <w:t xml:space="preserve"> – </w:t>
      </w:r>
      <w:r w:rsidRPr="005177BD">
        <w:rPr>
          <w:rFonts w:ascii="Times New Roman" w:hAnsi="Times New Roman" w:cs="Times New Roman"/>
          <w:sz w:val="24"/>
          <w:szCs w:val="24"/>
        </w:rPr>
        <w:t>ПРЗ на с. Извор, община Бургас, съответен на ПИ с идентификатор 32367.501.127 по КККР на с. Извор, чрез продажба на общинските идеални части от имота</w:t>
      </w:r>
    </w:p>
    <w:p w:rsidR="00762C1E" w:rsidRPr="005177BD" w:rsidRDefault="00762C1E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5177BD" w:rsidRPr="005177BD" w:rsidRDefault="00762C1E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08-00-17262</w:t>
      </w:r>
      <w:r w:rsidR="007C7BD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3B3F6B" w:rsidRPr="005177BD">
        <w:rPr>
          <w:rFonts w:ascii="Times New Roman" w:hAnsi="Times New Roman" w:cs="Times New Roman"/>
          <w:b/>
          <w:sz w:val="24"/>
          <w:szCs w:val="24"/>
        </w:rPr>
        <w:t>–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177BD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съсобственост, чрез продажба на общинските идеални части от недвижими имоти – УПИ IV-383 и УПИ V-383, и двата в кв. 26 по ПУП-ПРЗ на</w:t>
      </w:r>
      <w:r w:rsidR="001B6B64" w:rsidRPr="005177BD">
        <w:rPr>
          <w:rFonts w:ascii="Times New Roman" w:hAnsi="Times New Roman" w:cs="Times New Roman"/>
          <w:sz w:val="24"/>
          <w:szCs w:val="24"/>
        </w:rPr>
        <w:t xml:space="preserve"> гр. Българово, община Бурга</w:t>
      </w:r>
      <w:r w:rsidR="005177BD">
        <w:rPr>
          <w:rFonts w:ascii="Times New Roman" w:hAnsi="Times New Roman" w:cs="Times New Roman"/>
          <w:sz w:val="24"/>
          <w:szCs w:val="24"/>
        </w:rPr>
        <w:t>с</w:t>
      </w:r>
    </w:p>
    <w:p w:rsidR="00762C1E" w:rsidRPr="005177BD" w:rsidRDefault="00762C1E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5177BD" w:rsidRPr="005177BD" w:rsidRDefault="00C9737D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08-00-17261</w:t>
      </w:r>
      <w:r w:rsidR="007C7BD9">
        <w:rPr>
          <w:rFonts w:ascii="Times New Roman" w:hAnsi="Times New Roman" w:cs="Times New Roman"/>
          <w:sz w:val="24"/>
          <w:szCs w:val="24"/>
        </w:rPr>
        <w:t xml:space="preserve"> </w:t>
      </w:r>
      <w:r w:rsidR="00762C1E" w:rsidRPr="005177B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3B3F6B" w:rsidRPr="005177BD">
        <w:rPr>
          <w:rFonts w:ascii="Times New Roman" w:hAnsi="Times New Roman" w:cs="Times New Roman"/>
          <w:b/>
          <w:sz w:val="24"/>
          <w:szCs w:val="24"/>
        </w:rPr>
        <w:t>–</w:t>
      </w:r>
      <w:r w:rsidR="00762C1E" w:rsidRPr="005177BD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="00762C1E"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="00762C1E"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="00762C1E" w:rsidRPr="005177BD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съсобственост, чрез продажба на общинската идеална част от недвижим имот – УПИ VII-525 в кв. 68 по ПУП</w:t>
      </w:r>
      <w:r w:rsidR="009F585A">
        <w:rPr>
          <w:rFonts w:ascii="Times New Roman" w:hAnsi="Times New Roman" w:cs="Times New Roman"/>
          <w:sz w:val="24"/>
          <w:szCs w:val="24"/>
        </w:rPr>
        <w:t xml:space="preserve"> – </w:t>
      </w:r>
      <w:r w:rsidR="00762C1E" w:rsidRPr="005177BD">
        <w:rPr>
          <w:rFonts w:ascii="Times New Roman" w:hAnsi="Times New Roman" w:cs="Times New Roman"/>
          <w:sz w:val="24"/>
          <w:szCs w:val="24"/>
        </w:rPr>
        <w:t>ПРЗ на гр.</w:t>
      </w:r>
      <w:r w:rsidR="00A0318F">
        <w:rPr>
          <w:rFonts w:ascii="Times New Roman" w:hAnsi="Times New Roman" w:cs="Times New Roman"/>
          <w:sz w:val="24"/>
          <w:szCs w:val="24"/>
        </w:rPr>
        <w:t xml:space="preserve"> </w:t>
      </w:r>
      <w:r w:rsidR="00762C1E" w:rsidRPr="005177BD">
        <w:rPr>
          <w:rFonts w:ascii="Times New Roman" w:hAnsi="Times New Roman" w:cs="Times New Roman"/>
          <w:sz w:val="24"/>
          <w:szCs w:val="24"/>
        </w:rPr>
        <w:t xml:space="preserve">Българово, община Бургас </w:t>
      </w:r>
    </w:p>
    <w:p w:rsidR="005177BD" w:rsidRPr="005177BD" w:rsidRDefault="005177BD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5177BD" w:rsidRPr="005177BD" w:rsidRDefault="00762C1E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08-00-17260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3B3F6B" w:rsidRPr="005177BD">
        <w:rPr>
          <w:rFonts w:ascii="Times New Roman" w:hAnsi="Times New Roman" w:cs="Times New Roman"/>
          <w:b/>
          <w:sz w:val="24"/>
          <w:szCs w:val="24"/>
        </w:rPr>
        <w:t>–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177BD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съсобственост, чрез продажба на общинската идеална част от недвижим имот – УПИ II-704 в кв. 29 по ПУП</w:t>
      </w:r>
      <w:r w:rsidR="009F585A">
        <w:rPr>
          <w:rFonts w:ascii="Times New Roman" w:hAnsi="Times New Roman" w:cs="Times New Roman"/>
          <w:sz w:val="24"/>
          <w:szCs w:val="24"/>
        </w:rPr>
        <w:t xml:space="preserve"> – </w:t>
      </w:r>
      <w:r w:rsidRPr="005177BD">
        <w:rPr>
          <w:rFonts w:ascii="Times New Roman" w:hAnsi="Times New Roman" w:cs="Times New Roman"/>
          <w:sz w:val="24"/>
          <w:szCs w:val="24"/>
        </w:rPr>
        <w:t>ПРЗ на гр.</w:t>
      </w:r>
      <w:r w:rsidR="00A0318F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sz w:val="24"/>
          <w:szCs w:val="24"/>
        </w:rPr>
        <w:t>Българово, община Бургас</w:t>
      </w:r>
    </w:p>
    <w:p w:rsidR="00762C1E" w:rsidRPr="005177BD" w:rsidRDefault="00762C1E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5177BD" w:rsidRPr="005177BD" w:rsidRDefault="00762C1E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08-00-17259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3B3F6B" w:rsidRPr="005177BD">
        <w:rPr>
          <w:rFonts w:ascii="Times New Roman" w:hAnsi="Times New Roman" w:cs="Times New Roman"/>
          <w:b/>
          <w:sz w:val="24"/>
          <w:szCs w:val="24"/>
        </w:rPr>
        <w:t>–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177BD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съсобственост, чрез продажба на общинската идеална част от недвижим имот – УПИ II-1656 в кв. 60 по ПУП</w:t>
      </w:r>
      <w:r w:rsidR="009F585A">
        <w:rPr>
          <w:rFonts w:ascii="Times New Roman" w:hAnsi="Times New Roman" w:cs="Times New Roman"/>
          <w:sz w:val="24"/>
          <w:szCs w:val="24"/>
        </w:rPr>
        <w:t xml:space="preserve"> – </w:t>
      </w:r>
      <w:r w:rsidRPr="005177BD">
        <w:rPr>
          <w:rFonts w:ascii="Times New Roman" w:hAnsi="Times New Roman" w:cs="Times New Roman"/>
          <w:sz w:val="24"/>
          <w:szCs w:val="24"/>
        </w:rPr>
        <w:t>ПРЗ на гр.</w:t>
      </w:r>
      <w:r w:rsidR="00A0318F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sz w:val="24"/>
          <w:szCs w:val="24"/>
        </w:rPr>
        <w:t>Българово, община Бургас</w:t>
      </w:r>
    </w:p>
    <w:p w:rsidR="005177BD" w:rsidRPr="005177BD" w:rsidRDefault="005177BD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5177BD" w:rsidRPr="005177BD" w:rsidRDefault="00C9737D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08-00-17258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="00762C1E" w:rsidRPr="005177B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3B3F6B" w:rsidRPr="005177BD">
        <w:rPr>
          <w:rFonts w:ascii="Times New Roman" w:hAnsi="Times New Roman" w:cs="Times New Roman"/>
          <w:b/>
          <w:sz w:val="24"/>
          <w:szCs w:val="24"/>
        </w:rPr>
        <w:t>–</w:t>
      </w:r>
      <w:r w:rsidR="00762C1E" w:rsidRPr="005177BD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="00762C1E"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="00762C1E"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="00762C1E" w:rsidRPr="005177BD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 в недвижим имот, представляващ УПИ IV-47 в кв. 3 по ПУП</w:t>
      </w:r>
      <w:r w:rsidR="009F585A">
        <w:rPr>
          <w:rFonts w:ascii="Times New Roman" w:hAnsi="Times New Roman" w:cs="Times New Roman"/>
          <w:sz w:val="24"/>
          <w:szCs w:val="24"/>
        </w:rPr>
        <w:t xml:space="preserve"> – </w:t>
      </w:r>
      <w:r w:rsidR="00762C1E" w:rsidRPr="005177BD">
        <w:rPr>
          <w:rFonts w:ascii="Times New Roman" w:hAnsi="Times New Roman" w:cs="Times New Roman"/>
          <w:sz w:val="24"/>
          <w:szCs w:val="24"/>
        </w:rPr>
        <w:t xml:space="preserve">ПРЗ на в.з. Боровете, землище кв. </w:t>
      </w:r>
      <w:r w:rsidR="00A0318F">
        <w:rPr>
          <w:rFonts w:ascii="Times New Roman" w:hAnsi="Times New Roman" w:cs="Times New Roman"/>
          <w:sz w:val="24"/>
          <w:szCs w:val="24"/>
        </w:rPr>
        <w:t>„</w:t>
      </w:r>
      <w:r w:rsidR="00762C1E" w:rsidRPr="005177BD">
        <w:rPr>
          <w:rFonts w:ascii="Times New Roman" w:hAnsi="Times New Roman" w:cs="Times New Roman"/>
          <w:sz w:val="24"/>
          <w:szCs w:val="24"/>
        </w:rPr>
        <w:t>Банево</w:t>
      </w:r>
      <w:r w:rsidR="00A0318F">
        <w:rPr>
          <w:rFonts w:ascii="Times New Roman" w:hAnsi="Times New Roman" w:cs="Times New Roman"/>
          <w:sz w:val="24"/>
          <w:szCs w:val="24"/>
        </w:rPr>
        <w:t>“</w:t>
      </w:r>
      <w:r w:rsidR="00762C1E" w:rsidRPr="005177BD">
        <w:rPr>
          <w:rFonts w:ascii="Times New Roman" w:hAnsi="Times New Roman" w:cs="Times New Roman"/>
          <w:sz w:val="24"/>
          <w:szCs w:val="24"/>
        </w:rPr>
        <w:t>, гр. Бургас, целият с площ 900 кв.м, съответен на ПИ с идентификатор 07079.705.2047 по одобрените КККР на гр. Бургас, с площ 907 кв. метра, чрез продажба на общинската идеална част от имота</w:t>
      </w:r>
    </w:p>
    <w:p w:rsidR="00762C1E" w:rsidRPr="005177BD" w:rsidRDefault="00762C1E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5177BD" w:rsidRPr="005177BD" w:rsidRDefault="00762C1E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08-00-17257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3B3F6B" w:rsidRPr="005177BD">
        <w:rPr>
          <w:rFonts w:ascii="Times New Roman" w:hAnsi="Times New Roman" w:cs="Times New Roman"/>
          <w:b/>
          <w:sz w:val="24"/>
          <w:szCs w:val="24"/>
        </w:rPr>
        <w:t>–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177BD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лице, чрез продажба на 14/434 кв.м идеални части от УПИ ХІV-790 в кв.67, целият с площ 434 кв.м по плана на кв. </w:t>
      </w:r>
      <w:r w:rsidR="0087647F">
        <w:rPr>
          <w:rFonts w:ascii="Times New Roman" w:hAnsi="Times New Roman" w:cs="Times New Roman"/>
          <w:sz w:val="24"/>
          <w:szCs w:val="24"/>
        </w:rPr>
        <w:t>„</w:t>
      </w:r>
      <w:r w:rsidRPr="005177BD">
        <w:rPr>
          <w:rFonts w:ascii="Times New Roman" w:hAnsi="Times New Roman" w:cs="Times New Roman"/>
          <w:sz w:val="24"/>
          <w:szCs w:val="24"/>
        </w:rPr>
        <w:t>Банево</w:t>
      </w:r>
      <w:r w:rsidR="0087647F">
        <w:rPr>
          <w:rFonts w:ascii="Times New Roman" w:hAnsi="Times New Roman" w:cs="Times New Roman"/>
          <w:sz w:val="24"/>
          <w:szCs w:val="24"/>
        </w:rPr>
        <w:t>“</w:t>
      </w:r>
      <w:r w:rsidRPr="005177BD">
        <w:rPr>
          <w:rFonts w:ascii="Times New Roman" w:hAnsi="Times New Roman" w:cs="Times New Roman"/>
          <w:sz w:val="24"/>
          <w:szCs w:val="24"/>
        </w:rPr>
        <w:t xml:space="preserve">, гр. Бургас </w:t>
      </w:r>
      <w:r w:rsidR="009F585A">
        <w:rPr>
          <w:rFonts w:ascii="Times New Roman" w:hAnsi="Times New Roman" w:cs="Times New Roman"/>
          <w:sz w:val="24"/>
          <w:szCs w:val="24"/>
        </w:rPr>
        <w:t>–</w:t>
      </w:r>
      <w:r w:rsidRPr="005177BD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 </w:t>
      </w:r>
    </w:p>
    <w:p w:rsidR="005177BD" w:rsidRPr="005177BD" w:rsidRDefault="005177BD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5177BD" w:rsidRDefault="00C9737D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08-00-17256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="00762C1E" w:rsidRPr="005177B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3B3F6B" w:rsidRPr="005177BD">
        <w:rPr>
          <w:rFonts w:ascii="Times New Roman" w:hAnsi="Times New Roman" w:cs="Times New Roman"/>
          <w:b/>
          <w:sz w:val="24"/>
          <w:szCs w:val="24"/>
        </w:rPr>
        <w:t>–</w:t>
      </w:r>
      <w:r w:rsidR="00762C1E" w:rsidRPr="005177BD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="00762C1E"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="00762C1E"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="00762C1E" w:rsidRPr="005177BD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лице, чрез </w:t>
      </w:r>
      <w:r w:rsidR="00762C1E" w:rsidRPr="005177BD">
        <w:rPr>
          <w:rFonts w:ascii="Times New Roman" w:hAnsi="Times New Roman" w:cs="Times New Roman"/>
          <w:sz w:val="24"/>
          <w:szCs w:val="24"/>
        </w:rPr>
        <w:lastRenderedPageBreak/>
        <w:t xml:space="preserve">продажба на 25/876 кв.м идеални части от УПИ ІХ-170 в кв.15, целият с площ 876 кв.м, по плана на кв. </w:t>
      </w:r>
      <w:r w:rsidR="0087647F">
        <w:rPr>
          <w:rFonts w:ascii="Times New Roman" w:hAnsi="Times New Roman" w:cs="Times New Roman"/>
          <w:sz w:val="24"/>
          <w:szCs w:val="24"/>
        </w:rPr>
        <w:t>„</w:t>
      </w:r>
      <w:r w:rsidR="00762C1E" w:rsidRPr="005177BD">
        <w:rPr>
          <w:rFonts w:ascii="Times New Roman" w:hAnsi="Times New Roman" w:cs="Times New Roman"/>
          <w:sz w:val="24"/>
          <w:szCs w:val="24"/>
        </w:rPr>
        <w:t>Банево</w:t>
      </w:r>
      <w:r w:rsidR="0087647F">
        <w:rPr>
          <w:rFonts w:ascii="Times New Roman" w:hAnsi="Times New Roman" w:cs="Times New Roman"/>
          <w:sz w:val="24"/>
          <w:szCs w:val="24"/>
        </w:rPr>
        <w:t>“</w:t>
      </w:r>
      <w:r w:rsidR="00762C1E" w:rsidRPr="005177BD">
        <w:rPr>
          <w:rFonts w:ascii="Times New Roman" w:hAnsi="Times New Roman" w:cs="Times New Roman"/>
          <w:sz w:val="24"/>
          <w:szCs w:val="24"/>
        </w:rPr>
        <w:t xml:space="preserve">, гр. Бургас </w:t>
      </w:r>
      <w:r w:rsidR="009F585A">
        <w:rPr>
          <w:rFonts w:ascii="Times New Roman" w:hAnsi="Times New Roman" w:cs="Times New Roman"/>
          <w:sz w:val="24"/>
          <w:szCs w:val="24"/>
        </w:rPr>
        <w:t>–</w:t>
      </w:r>
      <w:r w:rsidR="00762C1E" w:rsidRPr="005177BD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 </w:t>
      </w:r>
    </w:p>
    <w:p w:rsidR="007C7BD9" w:rsidRPr="007C7BD9" w:rsidRDefault="007C7BD9" w:rsidP="00853082">
      <w:pPr>
        <w:pStyle w:val="ListParagraph"/>
        <w:spacing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DE72B7" w:rsidRDefault="007C7BD9" w:rsidP="00DE72B7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08-00-17274</w:t>
      </w:r>
      <w:r w:rsidR="009F585A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177BD">
        <w:rPr>
          <w:rFonts w:ascii="Times New Roman" w:hAnsi="Times New Roman" w:cs="Times New Roman"/>
          <w:sz w:val="24"/>
          <w:szCs w:val="24"/>
        </w:rPr>
        <w:t xml:space="preserve"> Утвърждаване на начални тръжни цени за отдаване под наем чрез търг на пасища и ливади, останали свободни след разпределение от комисията по чл.37и, ал.7 от ЗСПЗЗ и на наемни цени на годишен наем на отдадени до 2023</w:t>
      </w:r>
      <w:r w:rsidR="009F585A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sz w:val="24"/>
          <w:szCs w:val="24"/>
        </w:rPr>
        <w:t>г.  пасища и ливади от общинския поземлен фонд</w:t>
      </w:r>
    </w:p>
    <w:p w:rsidR="00DE72B7" w:rsidRPr="00DE72B7" w:rsidRDefault="00DE72B7" w:rsidP="00DE72B7">
      <w:pPr>
        <w:pStyle w:val="ListParagrap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DE72B7" w:rsidRPr="00CC25D6" w:rsidRDefault="00DE72B7" w:rsidP="00DE72B7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 w:rsidRPr="00CC25D6">
        <w:rPr>
          <w:rFonts w:ascii="Times New Roman" w:hAnsi="Times New Roman" w:cs="Times New Roman"/>
          <w:i/>
          <w:sz w:val="24"/>
          <w:szCs w:val="24"/>
        </w:rPr>
        <w:t>ОбС 08-00-17303</w:t>
      </w:r>
      <w:r w:rsidRPr="00CC25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25D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– кмет на Община Бургас, </w:t>
      </w:r>
      <w:r w:rsidRPr="00CC25D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CC25D6">
        <w:rPr>
          <w:rFonts w:ascii="Times New Roman" w:hAnsi="Times New Roman" w:cs="Times New Roman"/>
          <w:iCs/>
          <w:sz w:val="24"/>
          <w:szCs w:val="24"/>
        </w:rPr>
        <w:t>Приемане на проект за „Подкрепа за психично здраве – Бургас“</w:t>
      </w:r>
      <w:r w:rsidRPr="00CC25D6">
        <w:rPr>
          <w:rFonts w:ascii="Times New Roman" w:hAnsi="Times New Roman" w:cs="Times New Roman"/>
          <w:i/>
          <w:iCs/>
          <w:sz w:val="24"/>
          <w:szCs w:val="24"/>
        </w:rPr>
        <w:t> </w:t>
      </w:r>
    </w:p>
    <w:p w:rsidR="00DE72B7" w:rsidRPr="00CC25D6" w:rsidRDefault="00DE72B7" w:rsidP="00DE72B7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DE72B7" w:rsidRPr="00CC25D6" w:rsidRDefault="00DE72B7" w:rsidP="00DE72B7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Style w:val="Emphasis"/>
          <w:rFonts w:ascii="Times New Roman" w:hAnsi="Times New Roman" w:cs="Times New Roman"/>
          <w:iCs w:val="0"/>
          <w:sz w:val="24"/>
          <w:szCs w:val="24"/>
        </w:rPr>
      </w:pPr>
      <w:r w:rsidRPr="00CC25D6">
        <w:rPr>
          <w:rFonts w:ascii="Times New Roman" w:hAnsi="Times New Roman" w:cs="Times New Roman"/>
          <w:i/>
          <w:sz w:val="24"/>
          <w:szCs w:val="24"/>
        </w:rPr>
        <w:t>ОбС 08-00-17304</w:t>
      </w:r>
      <w:r w:rsidRPr="00CC25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25D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– кмет на Община Бургас, </w:t>
      </w:r>
      <w:r w:rsidRPr="00CC25D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CC25D6">
        <w:rPr>
          <w:rFonts w:ascii="Times New Roman" w:hAnsi="Times New Roman" w:cs="Times New Roman"/>
          <w:iCs/>
          <w:sz w:val="24"/>
          <w:szCs w:val="24"/>
        </w:rPr>
        <w:t>Предоставяне на безвъзмездна финансова помощ в полза на физическо лице – Виктор Васил Стайков</w:t>
      </w:r>
    </w:p>
    <w:p w:rsidR="00DE72B7" w:rsidRPr="00CC25D6" w:rsidRDefault="00DE72B7" w:rsidP="00DE72B7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CC25D6" w:rsidRPr="00CA19C6" w:rsidRDefault="00DE72B7" w:rsidP="00CA19C6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25D6">
        <w:rPr>
          <w:rFonts w:ascii="Times New Roman" w:hAnsi="Times New Roman" w:cs="Times New Roman"/>
          <w:i/>
          <w:sz w:val="24"/>
          <w:szCs w:val="24"/>
        </w:rPr>
        <w:t>ОбС 08-00-17305</w:t>
      </w:r>
      <w:r w:rsidRPr="00CC25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C25D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– кмет на Община Бургас, </w:t>
      </w:r>
      <w:r w:rsidRPr="00CC25D6">
        <w:rPr>
          <w:rStyle w:val="Emphasis"/>
          <w:rFonts w:ascii="Times New Roman" w:hAnsi="Times New Roman" w:cs="Times New Roman"/>
          <w:sz w:val="24"/>
          <w:szCs w:val="24"/>
        </w:rPr>
        <w:t>относно: </w:t>
      </w:r>
      <w:r w:rsidRPr="00CC25D6">
        <w:rPr>
          <w:rFonts w:ascii="Times New Roman" w:hAnsi="Times New Roman" w:cs="Times New Roman"/>
          <w:iCs/>
          <w:sz w:val="24"/>
          <w:szCs w:val="24"/>
        </w:rPr>
        <w:t>Предоставяне на безвъзмездни финансови помощи в полза на физически лица </w:t>
      </w:r>
    </w:p>
    <w:p w:rsidR="00CA19C6" w:rsidRPr="00CA19C6" w:rsidRDefault="00CA19C6" w:rsidP="00CA19C6">
      <w:pPr>
        <w:pStyle w:val="ListParagraph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840AA1" w:rsidRPr="00BC202E" w:rsidRDefault="00A1750F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1750F">
        <w:rPr>
          <w:rFonts w:ascii="Times New Roman" w:hAnsi="Times New Roman" w:cs="Times New Roman"/>
          <w:i/>
          <w:sz w:val="24"/>
          <w:szCs w:val="24"/>
        </w:rPr>
        <w:t>ОбС 08-00-17285</w:t>
      </w:r>
      <w:r w:rsidR="009F585A">
        <w:rPr>
          <w:rFonts w:ascii="Times New Roman" w:hAnsi="Times New Roman" w:cs="Times New Roman"/>
          <w:sz w:val="24"/>
          <w:szCs w:val="24"/>
        </w:rPr>
        <w:t xml:space="preserve"> </w:t>
      </w:r>
      <w:r w:rsidRPr="00A1750F">
        <w:rPr>
          <w:rFonts w:ascii="Times New Roman" w:hAnsi="Times New Roman" w:cs="Times New Roman"/>
          <w:b/>
          <w:sz w:val="24"/>
          <w:szCs w:val="24"/>
        </w:rPr>
        <w:t>Докладна записка от Чанка Коралска – зам.-кмет „Строителство, инвестиции и регионално развитие“ на Община Бургас,</w:t>
      </w:r>
      <w:r w:rsidRPr="00A1750F">
        <w:rPr>
          <w:rFonts w:ascii="Times New Roman" w:hAnsi="Times New Roman" w:cs="Times New Roman"/>
          <w:sz w:val="24"/>
          <w:szCs w:val="24"/>
        </w:rPr>
        <w:t xml:space="preserve"> </w:t>
      </w:r>
      <w:r w:rsidRPr="00A1750F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A1750F">
        <w:rPr>
          <w:rFonts w:ascii="Times New Roman" w:hAnsi="Times New Roman" w:cs="Times New Roman"/>
          <w:sz w:val="24"/>
          <w:szCs w:val="24"/>
        </w:rPr>
        <w:t xml:space="preserve"> Одобряване на Подробен устройствен план – Па</w:t>
      </w:r>
      <w:r>
        <w:rPr>
          <w:rFonts w:ascii="Times New Roman" w:hAnsi="Times New Roman" w:cs="Times New Roman"/>
          <w:sz w:val="24"/>
          <w:szCs w:val="24"/>
        </w:rPr>
        <w:t>рцеларен план (ПУП – ПП)</w:t>
      </w:r>
      <w:r w:rsidRPr="00A1750F">
        <w:rPr>
          <w:rFonts w:ascii="Times New Roman" w:hAnsi="Times New Roman" w:cs="Times New Roman"/>
          <w:sz w:val="24"/>
          <w:szCs w:val="24"/>
        </w:rPr>
        <w:t xml:space="preserve"> за утвърждаване на трасе на техническата инфраструктура, извън урбанизираната територия на населеното място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1750F">
        <w:rPr>
          <w:rFonts w:ascii="Times New Roman" w:hAnsi="Times New Roman" w:cs="Times New Roman"/>
          <w:sz w:val="24"/>
          <w:szCs w:val="24"/>
        </w:rPr>
        <w:t xml:space="preserve"> нов уличен водопровод, част от комплексен прое</w:t>
      </w:r>
      <w:r>
        <w:rPr>
          <w:rFonts w:ascii="Times New Roman" w:hAnsi="Times New Roman" w:cs="Times New Roman"/>
          <w:sz w:val="24"/>
          <w:szCs w:val="24"/>
        </w:rPr>
        <w:t>кт за инвестиционна инициатива (КИИП)</w:t>
      </w:r>
      <w:r w:rsidRPr="00A1750F">
        <w:rPr>
          <w:rFonts w:ascii="Times New Roman" w:hAnsi="Times New Roman" w:cs="Times New Roman"/>
          <w:sz w:val="24"/>
          <w:szCs w:val="24"/>
        </w:rPr>
        <w:t xml:space="preserve"> по чл.150 от ЗУТ за обект: „Външен водопровод от съществуващ водопровод ПЕВП Ф90 в ПИ 07079.17.351 до ПИ 07079.17.2309 в кв.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A1750F">
        <w:rPr>
          <w:rFonts w:ascii="Times New Roman" w:hAnsi="Times New Roman" w:cs="Times New Roman"/>
          <w:sz w:val="24"/>
          <w:szCs w:val="24"/>
        </w:rPr>
        <w:t>Рудник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A1750F">
        <w:rPr>
          <w:rFonts w:ascii="Times New Roman" w:hAnsi="Times New Roman" w:cs="Times New Roman"/>
          <w:sz w:val="24"/>
          <w:szCs w:val="24"/>
        </w:rPr>
        <w:t>, гр. Бургас“</w:t>
      </w:r>
    </w:p>
    <w:p w:rsidR="00840AA1" w:rsidRPr="00840AA1" w:rsidRDefault="00840AA1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840AA1" w:rsidRPr="00840AA1" w:rsidRDefault="00840AA1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40AA1">
        <w:rPr>
          <w:rFonts w:ascii="Times New Roman" w:hAnsi="Times New Roman" w:cs="Times New Roman"/>
          <w:i/>
          <w:sz w:val="24"/>
          <w:szCs w:val="24"/>
        </w:rPr>
        <w:t>ОбС 08-00-17288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0AA1">
        <w:rPr>
          <w:rFonts w:ascii="Times New Roman" w:hAnsi="Times New Roman" w:cs="Times New Roman"/>
          <w:b/>
          <w:sz w:val="24"/>
          <w:szCs w:val="24"/>
        </w:rPr>
        <w:t>Докладна записка от Чанка Коралска – зам.-кмет „Строителство, инвестиции и регионално развитие“ на Община Бургас,</w:t>
      </w:r>
      <w:r w:rsidRPr="00840AA1">
        <w:rPr>
          <w:rFonts w:ascii="Times New Roman" w:hAnsi="Times New Roman" w:cs="Times New Roman"/>
          <w:sz w:val="24"/>
          <w:szCs w:val="24"/>
        </w:rPr>
        <w:t xml:space="preserve"> </w:t>
      </w:r>
      <w:r w:rsidRPr="00840AA1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840AA1">
        <w:rPr>
          <w:rFonts w:ascii="Times New Roman" w:hAnsi="Times New Roman" w:cs="Times New Roman"/>
          <w:sz w:val="24"/>
          <w:szCs w:val="24"/>
        </w:rPr>
        <w:t xml:space="preserve"> Одобряване на Подробен устройствен план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40AA1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лан за улична регулация (ПУП</w:t>
      </w:r>
      <w:r w:rsidR="005C3A87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ПУР)</w:t>
      </w:r>
      <w:r w:rsidRPr="00840AA1">
        <w:rPr>
          <w:rFonts w:ascii="Times New Roman" w:hAnsi="Times New Roman" w:cs="Times New Roman"/>
          <w:sz w:val="24"/>
          <w:szCs w:val="24"/>
        </w:rPr>
        <w:t xml:space="preserve"> на нови обслужващи улици, обособяване на нови квартали, инфраструктурни коридори и урегулирани поземлени имоти за съоръжения на техническата инфраструктура и зелената система, в с.о.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0AA1">
        <w:rPr>
          <w:rFonts w:ascii="Times New Roman" w:hAnsi="Times New Roman" w:cs="Times New Roman"/>
          <w:sz w:val="24"/>
          <w:szCs w:val="24"/>
        </w:rPr>
        <w:t>„Острица 1“ и  с.о.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0AA1">
        <w:rPr>
          <w:rFonts w:ascii="Times New Roman" w:hAnsi="Times New Roman" w:cs="Times New Roman"/>
          <w:sz w:val="24"/>
          <w:szCs w:val="24"/>
        </w:rPr>
        <w:t>„Острица 2“, в землищата на кв.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3A87">
        <w:rPr>
          <w:rFonts w:ascii="Times New Roman" w:hAnsi="Times New Roman" w:cs="Times New Roman"/>
          <w:sz w:val="24"/>
          <w:szCs w:val="24"/>
        </w:rPr>
        <w:t>„</w:t>
      </w:r>
      <w:r w:rsidRPr="00840AA1">
        <w:rPr>
          <w:rFonts w:ascii="Times New Roman" w:hAnsi="Times New Roman" w:cs="Times New Roman"/>
          <w:sz w:val="24"/>
          <w:szCs w:val="24"/>
        </w:rPr>
        <w:t>Банево</w:t>
      </w:r>
      <w:r w:rsidR="005C3A87">
        <w:rPr>
          <w:rFonts w:ascii="Times New Roman" w:hAnsi="Times New Roman" w:cs="Times New Roman"/>
          <w:sz w:val="24"/>
          <w:szCs w:val="24"/>
        </w:rPr>
        <w:t>“</w:t>
      </w:r>
      <w:r w:rsidR="009F585A">
        <w:rPr>
          <w:rFonts w:ascii="Times New Roman" w:hAnsi="Times New Roman" w:cs="Times New Roman"/>
          <w:sz w:val="24"/>
          <w:szCs w:val="24"/>
        </w:rPr>
        <w:t xml:space="preserve"> и</w:t>
      </w:r>
      <w:r w:rsidRPr="00840AA1">
        <w:rPr>
          <w:rFonts w:ascii="Times New Roman" w:hAnsi="Times New Roman" w:cs="Times New Roman"/>
          <w:sz w:val="24"/>
          <w:szCs w:val="24"/>
        </w:rPr>
        <w:t xml:space="preserve"> 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0AA1">
        <w:rPr>
          <w:rFonts w:ascii="Times New Roman" w:hAnsi="Times New Roman" w:cs="Times New Roman"/>
          <w:sz w:val="24"/>
          <w:szCs w:val="24"/>
        </w:rPr>
        <w:t>Миролюбово, в устройствена зона 1/</w:t>
      </w:r>
      <w:proofErr w:type="spellStart"/>
      <w:r w:rsidRPr="00840AA1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40AA1">
        <w:rPr>
          <w:rFonts w:ascii="Times New Roman" w:hAnsi="Times New Roman" w:cs="Times New Roman"/>
          <w:sz w:val="24"/>
          <w:szCs w:val="24"/>
        </w:rPr>
        <w:t>, съгласно одобрен ОУП на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0AA1">
        <w:rPr>
          <w:rFonts w:ascii="Times New Roman" w:hAnsi="Times New Roman" w:cs="Times New Roman"/>
          <w:sz w:val="24"/>
          <w:szCs w:val="24"/>
        </w:rPr>
        <w:t>Бургас</w:t>
      </w:r>
    </w:p>
    <w:p w:rsidR="00840AA1" w:rsidRPr="00840AA1" w:rsidRDefault="00840AA1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840AA1" w:rsidRDefault="00840AA1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40AA1">
        <w:rPr>
          <w:rFonts w:ascii="Times New Roman" w:hAnsi="Times New Roman" w:cs="Times New Roman"/>
          <w:i/>
          <w:sz w:val="24"/>
          <w:szCs w:val="24"/>
        </w:rPr>
        <w:t>ОбС 08-00-17287</w:t>
      </w:r>
      <w:r w:rsidRPr="00840AA1">
        <w:rPr>
          <w:rFonts w:ascii="Times New Roman" w:hAnsi="Times New Roman" w:cs="Times New Roman"/>
          <w:sz w:val="24"/>
          <w:szCs w:val="24"/>
        </w:rPr>
        <w:t xml:space="preserve"> </w:t>
      </w:r>
      <w:r w:rsidRPr="00840AA1">
        <w:rPr>
          <w:rFonts w:ascii="Times New Roman" w:hAnsi="Times New Roman" w:cs="Times New Roman"/>
          <w:b/>
          <w:sz w:val="24"/>
          <w:szCs w:val="24"/>
        </w:rPr>
        <w:t>Докладна записка от Чанка Коралска – зам.-кмет „Строителство, инвестиции и регионално развитие“ на Община Бургас,</w:t>
      </w:r>
      <w:r w:rsidRPr="00840AA1">
        <w:rPr>
          <w:rFonts w:ascii="Times New Roman" w:hAnsi="Times New Roman" w:cs="Times New Roman"/>
          <w:sz w:val="24"/>
          <w:szCs w:val="24"/>
        </w:rPr>
        <w:t xml:space="preserve"> </w:t>
      </w:r>
      <w:r w:rsidRPr="00840AA1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840AA1">
        <w:rPr>
          <w:rFonts w:ascii="Times New Roman" w:hAnsi="Times New Roman" w:cs="Times New Roman"/>
          <w:sz w:val="24"/>
          <w:szCs w:val="24"/>
        </w:rPr>
        <w:t xml:space="preserve"> </w:t>
      </w:r>
      <w:r w:rsidRPr="00090E07">
        <w:rPr>
          <w:rFonts w:ascii="Times New Roman" w:hAnsi="Times New Roman" w:cs="Times New Roman"/>
          <w:b/>
          <w:sz w:val="24"/>
          <w:szCs w:val="24"/>
        </w:rPr>
        <w:t>1.</w:t>
      </w:r>
      <w:r w:rsidR="00090E07">
        <w:rPr>
          <w:rFonts w:ascii="Times New Roman" w:hAnsi="Times New Roman" w:cs="Times New Roman"/>
          <w:sz w:val="24"/>
          <w:szCs w:val="24"/>
        </w:rPr>
        <w:t xml:space="preserve"> </w:t>
      </w:r>
      <w:r w:rsidRPr="00840AA1">
        <w:rPr>
          <w:rFonts w:ascii="Times New Roman" w:hAnsi="Times New Roman" w:cs="Times New Roman"/>
          <w:sz w:val="24"/>
          <w:szCs w:val="24"/>
        </w:rPr>
        <w:t>Одобряване на ПУП</w:t>
      </w:r>
      <w:r w:rsidR="00090E07">
        <w:rPr>
          <w:rFonts w:ascii="Times New Roman" w:hAnsi="Times New Roman" w:cs="Times New Roman"/>
          <w:sz w:val="24"/>
          <w:szCs w:val="24"/>
        </w:rPr>
        <w:t xml:space="preserve"> – </w:t>
      </w:r>
      <w:r w:rsidRPr="00840AA1">
        <w:rPr>
          <w:rFonts w:ascii="Times New Roman" w:hAnsi="Times New Roman" w:cs="Times New Roman"/>
          <w:sz w:val="24"/>
          <w:szCs w:val="24"/>
        </w:rPr>
        <w:t>ПУР за утвърждаване на трасе на нови обслужващи улици за осигуряване на транспортен достъп до имоти в землището на с. Твърдица, Община Бургас, в предвиденото разширение на населеното място, в устройствена зона 1/</w:t>
      </w:r>
      <w:proofErr w:type="spellStart"/>
      <w:r w:rsidRPr="00840AA1">
        <w:rPr>
          <w:rFonts w:ascii="Times New Roman" w:hAnsi="Times New Roman" w:cs="Times New Roman"/>
          <w:sz w:val="24"/>
          <w:szCs w:val="24"/>
        </w:rPr>
        <w:t>Жм</w:t>
      </w:r>
      <w:proofErr w:type="spellEnd"/>
      <w:r w:rsidRPr="00840AA1">
        <w:rPr>
          <w:rFonts w:ascii="Times New Roman" w:hAnsi="Times New Roman" w:cs="Times New Roman"/>
          <w:sz w:val="24"/>
          <w:szCs w:val="24"/>
        </w:rPr>
        <w:t xml:space="preserve"> по одобрен ОУП на с. Твърдица, Община Бургас и изменение на ПУП</w:t>
      </w:r>
      <w:r w:rsidR="00090E07">
        <w:rPr>
          <w:rFonts w:ascii="Times New Roman" w:hAnsi="Times New Roman" w:cs="Times New Roman"/>
          <w:sz w:val="24"/>
          <w:szCs w:val="24"/>
        </w:rPr>
        <w:t xml:space="preserve"> – </w:t>
      </w:r>
      <w:r w:rsidRPr="00840AA1">
        <w:rPr>
          <w:rFonts w:ascii="Times New Roman" w:hAnsi="Times New Roman" w:cs="Times New Roman"/>
          <w:sz w:val="24"/>
          <w:szCs w:val="24"/>
        </w:rPr>
        <w:t xml:space="preserve">ПР за УПИ X, отреден „за озеленяване“ в кв. 15 по плана на с. Твърдица, Община Бургас; </w:t>
      </w:r>
      <w:r w:rsidRPr="00090E07">
        <w:rPr>
          <w:rFonts w:ascii="Times New Roman" w:hAnsi="Times New Roman" w:cs="Times New Roman"/>
          <w:b/>
          <w:sz w:val="24"/>
          <w:szCs w:val="24"/>
        </w:rPr>
        <w:t>2.</w:t>
      </w:r>
      <w:r w:rsidRPr="00840AA1">
        <w:rPr>
          <w:rFonts w:ascii="Times New Roman" w:hAnsi="Times New Roman" w:cs="Times New Roman"/>
          <w:sz w:val="24"/>
          <w:szCs w:val="24"/>
        </w:rPr>
        <w:t xml:space="preserve"> Одобряване на ПУП</w:t>
      </w:r>
      <w:r w:rsidR="00090E07">
        <w:rPr>
          <w:rFonts w:ascii="Times New Roman" w:hAnsi="Times New Roman" w:cs="Times New Roman"/>
          <w:sz w:val="24"/>
          <w:szCs w:val="24"/>
        </w:rPr>
        <w:t xml:space="preserve"> – </w:t>
      </w:r>
      <w:r w:rsidRPr="00840AA1">
        <w:rPr>
          <w:rFonts w:ascii="Times New Roman" w:hAnsi="Times New Roman" w:cs="Times New Roman"/>
          <w:sz w:val="24"/>
          <w:szCs w:val="24"/>
        </w:rPr>
        <w:t>ПРЗ за ПИ с идентификатори 72151.503.123, 72151.1.5, 72151.1.17, 72151.503.89 и 72151.503.122 по КК на с. Твърдица, Община Бургас</w:t>
      </w:r>
    </w:p>
    <w:p w:rsidR="00840AA1" w:rsidRPr="00840AA1" w:rsidRDefault="00840AA1" w:rsidP="00853082">
      <w:pPr>
        <w:pStyle w:val="ListParagraph"/>
        <w:spacing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840AA1" w:rsidRPr="00840AA1" w:rsidRDefault="00840AA1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40AA1">
        <w:rPr>
          <w:rFonts w:ascii="Times New Roman" w:hAnsi="Times New Roman" w:cs="Times New Roman"/>
          <w:i/>
          <w:sz w:val="24"/>
          <w:szCs w:val="24"/>
        </w:rPr>
        <w:t>ОбС 08-00-17286</w:t>
      </w:r>
      <w:r w:rsidRPr="00840AA1">
        <w:rPr>
          <w:rFonts w:ascii="Times New Roman" w:hAnsi="Times New Roman" w:cs="Times New Roman"/>
          <w:sz w:val="24"/>
          <w:szCs w:val="24"/>
        </w:rPr>
        <w:t xml:space="preserve"> </w:t>
      </w:r>
      <w:r w:rsidRPr="00840AA1">
        <w:rPr>
          <w:rFonts w:ascii="Times New Roman" w:hAnsi="Times New Roman" w:cs="Times New Roman"/>
          <w:b/>
          <w:sz w:val="24"/>
          <w:szCs w:val="24"/>
        </w:rPr>
        <w:t>Докладна записка от Чанка Коралска – зам.-кмет „Строителство, инвестиции и регионално развитие“ на Община Бургас,</w:t>
      </w:r>
      <w:r w:rsidRPr="00840AA1">
        <w:rPr>
          <w:rFonts w:ascii="Times New Roman" w:hAnsi="Times New Roman" w:cs="Times New Roman"/>
          <w:sz w:val="24"/>
          <w:szCs w:val="24"/>
        </w:rPr>
        <w:t xml:space="preserve"> </w:t>
      </w:r>
      <w:r w:rsidRPr="00840AA1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840AA1">
        <w:rPr>
          <w:rFonts w:ascii="Times New Roman" w:hAnsi="Times New Roman" w:cs="Times New Roman"/>
          <w:sz w:val="24"/>
          <w:szCs w:val="24"/>
        </w:rPr>
        <w:t xml:space="preserve"> </w:t>
      </w:r>
      <w:r w:rsidRPr="00090E07">
        <w:rPr>
          <w:rFonts w:ascii="Times New Roman" w:hAnsi="Times New Roman" w:cs="Times New Roman"/>
          <w:b/>
          <w:sz w:val="24"/>
          <w:szCs w:val="24"/>
        </w:rPr>
        <w:t>1.</w:t>
      </w:r>
      <w:r w:rsidRPr="00840AA1">
        <w:rPr>
          <w:rFonts w:ascii="Times New Roman" w:hAnsi="Times New Roman" w:cs="Times New Roman"/>
          <w:sz w:val="24"/>
          <w:szCs w:val="24"/>
        </w:rPr>
        <w:t xml:space="preserve"> Разрешение по реда на чл. 124а, ал. 1 от ЗУТ за изработване на ПУП</w:t>
      </w:r>
      <w:r w:rsidR="00090E07">
        <w:rPr>
          <w:rFonts w:ascii="Times New Roman" w:hAnsi="Times New Roman" w:cs="Times New Roman"/>
          <w:sz w:val="24"/>
          <w:szCs w:val="24"/>
        </w:rPr>
        <w:t xml:space="preserve"> – </w:t>
      </w:r>
      <w:r w:rsidRPr="00840AA1">
        <w:rPr>
          <w:rFonts w:ascii="Times New Roman" w:hAnsi="Times New Roman" w:cs="Times New Roman"/>
          <w:sz w:val="24"/>
          <w:szCs w:val="24"/>
        </w:rPr>
        <w:t>ПП за трасе на кабели 20kV за захранване на БКТП</w:t>
      </w:r>
      <w:r w:rsidR="00090E07">
        <w:rPr>
          <w:rFonts w:ascii="Times New Roman" w:hAnsi="Times New Roman" w:cs="Times New Roman"/>
          <w:sz w:val="24"/>
          <w:szCs w:val="24"/>
        </w:rPr>
        <w:t xml:space="preserve"> – </w:t>
      </w:r>
      <w:r w:rsidRPr="00840AA1">
        <w:rPr>
          <w:rFonts w:ascii="Times New Roman" w:hAnsi="Times New Roman" w:cs="Times New Roman"/>
          <w:sz w:val="24"/>
          <w:szCs w:val="24"/>
        </w:rPr>
        <w:t>нов в ПИ с идентификатор 47202.13.360</w:t>
      </w:r>
      <w:r w:rsidR="00090E07">
        <w:rPr>
          <w:rFonts w:ascii="Times New Roman" w:hAnsi="Times New Roman" w:cs="Times New Roman"/>
          <w:sz w:val="24"/>
          <w:szCs w:val="24"/>
        </w:rPr>
        <w:t xml:space="preserve"> по КК на с. Маринка, </w:t>
      </w:r>
      <w:r w:rsidR="00090E07">
        <w:rPr>
          <w:rFonts w:ascii="Times New Roman" w:hAnsi="Times New Roman" w:cs="Times New Roman"/>
          <w:sz w:val="24"/>
          <w:szCs w:val="24"/>
        </w:rPr>
        <w:lastRenderedPageBreak/>
        <w:t>местност Долни плочи</w:t>
      </w:r>
      <w:r w:rsidRPr="00840AA1">
        <w:rPr>
          <w:rFonts w:ascii="Times New Roman" w:hAnsi="Times New Roman" w:cs="Times New Roman"/>
          <w:sz w:val="24"/>
          <w:szCs w:val="24"/>
        </w:rPr>
        <w:t xml:space="preserve">, община Бургас; </w:t>
      </w:r>
      <w:r w:rsidRPr="00090E07">
        <w:rPr>
          <w:rFonts w:ascii="Times New Roman" w:hAnsi="Times New Roman" w:cs="Times New Roman"/>
          <w:b/>
          <w:sz w:val="24"/>
          <w:szCs w:val="24"/>
        </w:rPr>
        <w:t>2.</w:t>
      </w:r>
      <w:r w:rsidRPr="00840AA1">
        <w:rPr>
          <w:rFonts w:ascii="Times New Roman" w:hAnsi="Times New Roman" w:cs="Times New Roman"/>
          <w:sz w:val="24"/>
          <w:szCs w:val="24"/>
        </w:rPr>
        <w:t xml:space="preserve"> Одобряване на задание по чл. 124б, ал. 1 от ЗУТ, във връзка с чл. 125, ал. 1 от ЗУТ за изработване на ПУП</w:t>
      </w:r>
      <w:r w:rsidR="00090E07">
        <w:rPr>
          <w:rFonts w:ascii="Times New Roman" w:hAnsi="Times New Roman" w:cs="Times New Roman"/>
          <w:sz w:val="24"/>
          <w:szCs w:val="24"/>
        </w:rPr>
        <w:t xml:space="preserve"> – </w:t>
      </w:r>
      <w:r w:rsidRPr="00840AA1">
        <w:rPr>
          <w:rFonts w:ascii="Times New Roman" w:hAnsi="Times New Roman" w:cs="Times New Roman"/>
          <w:sz w:val="24"/>
          <w:szCs w:val="24"/>
        </w:rPr>
        <w:t>ПП за трасе на кабели 20kV за захранване на БКТП</w:t>
      </w:r>
      <w:r w:rsidR="00090E07">
        <w:rPr>
          <w:rFonts w:ascii="Times New Roman" w:hAnsi="Times New Roman" w:cs="Times New Roman"/>
          <w:sz w:val="24"/>
          <w:szCs w:val="24"/>
        </w:rPr>
        <w:t xml:space="preserve"> – </w:t>
      </w:r>
      <w:r w:rsidRPr="00840AA1">
        <w:rPr>
          <w:rFonts w:ascii="Times New Roman" w:hAnsi="Times New Roman" w:cs="Times New Roman"/>
          <w:sz w:val="24"/>
          <w:szCs w:val="24"/>
        </w:rPr>
        <w:t>нов в ПИ с идентификатор 47202.13.360</w:t>
      </w:r>
      <w:r w:rsidR="00090E07">
        <w:rPr>
          <w:rFonts w:ascii="Times New Roman" w:hAnsi="Times New Roman" w:cs="Times New Roman"/>
          <w:sz w:val="24"/>
          <w:szCs w:val="24"/>
        </w:rPr>
        <w:t xml:space="preserve"> по КК на с. Маринка, местност Долни плочи</w:t>
      </w:r>
      <w:r w:rsidRPr="00840AA1">
        <w:rPr>
          <w:rFonts w:ascii="Times New Roman" w:hAnsi="Times New Roman" w:cs="Times New Roman"/>
          <w:sz w:val="24"/>
          <w:szCs w:val="24"/>
        </w:rPr>
        <w:t>, община Бургас</w:t>
      </w:r>
    </w:p>
    <w:p w:rsidR="007C7BD9" w:rsidRPr="007C7BD9" w:rsidRDefault="007C7BD9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840AA1" w:rsidRPr="00840AA1" w:rsidRDefault="00840AA1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40AA1">
        <w:rPr>
          <w:rFonts w:ascii="Times New Roman" w:hAnsi="Times New Roman" w:cs="Times New Roman"/>
          <w:i/>
          <w:sz w:val="24"/>
          <w:szCs w:val="24"/>
        </w:rPr>
        <w:t>ОбС 08-00-17289</w:t>
      </w:r>
      <w:r w:rsidR="00090E07">
        <w:rPr>
          <w:rFonts w:ascii="Times New Roman" w:hAnsi="Times New Roman" w:cs="Times New Roman"/>
          <w:sz w:val="24"/>
          <w:szCs w:val="24"/>
        </w:rPr>
        <w:t xml:space="preserve"> </w:t>
      </w:r>
      <w:r w:rsidRPr="00840AA1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Станимир Апостолов </w:t>
      </w:r>
      <w:r w:rsidR="00090E07">
        <w:rPr>
          <w:rFonts w:ascii="Times New Roman" w:hAnsi="Times New Roman" w:cs="Times New Roman"/>
          <w:b/>
          <w:sz w:val="24"/>
          <w:szCs w:val="24"/>
        </w:rPr>
        <w:t>–</w:t>
      </w:r>
      <w:r w:rsidRPr="00840AA1">
        <w:rPr>
          <w:rFonts w:ascii="Times New Roman" w:hAnsi="Times New Roman" w:cs="Times New Roman"/>
          <w:b/>
          <w:sz w:val="24"/>
          <w:szCs w:val="24"/>
        </w:rPr>
        <w:t xml:space="preserve"> зам. -кмет „Финанси, бюджет, икономика и морско дело“, </w:t>
      </w:r>
      <w:r w:rsidRPr="00840AA1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840AA1">
        <w:rPr>
          <w:rFonts w:ascii="Times New Roman" w:hAnsi="Times New Roman" w:cs="Times New Roman"/>
          <w:sz w:val="24"/>
          <w:szCs w:val="24"/>
        </w:rPr>
        <w:t xml:space="preserve"> Определяне на представител на Община Бургас в Общо събрание на членов</w:t>
      </w:r>
      <w:r>
        <w:rPr>
          <w:rFonts w:ascii="Times New Roman" w:hAnsi="Times New Roman" w:cs="Times New Roman"/>
          <w:sz w:val="24"/>
          <w:szCs w:val="24"/>
        </w:rPr>
        <w:t>ете на сдружение СНЦ „Бургаска морска асоциация“ и</w:t>
      </w:r>
      <w:r w:rsidRPr="00840AA1">
        <w:rPr>
          <w:rFonts w:ascii="Times New Roman" w:hAnsi="Times New Roman" w:cs="Times New Roman"/>
          <w:sz w:val="24"/>
          <w:szCs w:val="24"/>
        </w:rPr>
        <w:t xml:space="preserve"> определяне</w:t>
      </w:r>
      <w:r>
        <w:rPr>
          <w:rFonts w:ascii="Times New Roman" w:hAnsi="Times New Roman" w:cs="Times New Roman"/>
          <w:sz w:val="24"/>
          <w:szCs w:val="24"/>
        </w:rPr>
        <w:t xml:space="preserve"> начина на гласуване на проекто</w:t>
      </w:r>
      <w:r w:rsidRPr="00840AA1">
        <w:rPr>
          <w:rFonts w:ascii="Times New Roman" w:hAnsi="Times New Roman" w:cs="Times New Roman"/>
          <w:sz w:val="24"/>
          <w:szCs w:val="24"/>
        </w:rPr>
        <w:t xml:space="preserve">решенията, посочени в дневния ред </w:t>
      </w:r>
    </w:p>
    <w:p w:rsidR="00840AA1" w:rsidRPr="00840AA1" w:rsidRDefault="00840AA1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762C1E" w:rsidRPr="0087647F" w:rsidRDefault="00C9737D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08-00-17228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="00762C1E" w:rsidRPr="005177B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Станимир Апостолов </w:t>
      </w:r>
      <w:r w:rsidR="003B3F6B" w:rsidRPr="005177BD">
        <w:rPr>
          <w:rFonts w:ascii="Times New Roman" w:hAnsi="Times New Roman" w:cs="Times New Roman"/>
          <w:b/>
          <w:sz w:val="24"/>
          <w:szCs w:val="24"/>
        </w:rPr>
        <w:t>–</w:t>
      </w:r>
      <w:r w:rsidR="00762C1E" w:rsidRPr="005177BD">
        <w:rPr>
          <w:rFonts w:ascii="Times New Roman" w:hAnsi="Times New Roman" w:cs="Times New Roman"/>
          <w:b/>
          <w:sz w:val="24"/>
          <w:szCs w:val="24"/>
        </w:rPr>
        <w:t xml:space="preserve"> зам. -кмет „Финанси, бюджет, икономика и морско дело“,</w:t>
      </w:r>
      <w:r w:rsidR="00762C1E"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="00762C1E"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="00762C1E" w:rsidRPr="005177BD">
        <w:rPr>
          <w:rFonts w:ascii="Times New Roman" w:hAnsi="Times New Roman" w:cs="Times New Roman"/>
          <w:sz w:val="24"/>
          <w:szCs w:val="24"/>
        </w:rPr>
        <w:t xml:space="preserve"> Предложение за избор на управител на „Дезинфекционна станция </w:t>
      </w:r>
      <w:r w:rsidR="00A1750F">
        <w:rPr>
          <w:rFonts w:ascii="Times New Roman" w:hAnsi="Times New Roman" w:cs="Times New Roman"/>
          <w:sz w:val="24"/>
          <w:szCs w:val="24"/>
        </w:rPr>
        <w:t>–</w:t>
      </w:r>
      <w:r w:rsidR="00762C1E" w:rsidRPr="005177BD">
        <w:rPr>
          <w:rFonts w:ascii="Times New Roman" w:hAnsi="Times New Roman" w:cs="Times New Roman"/>
          <w:sz w:val="24"/>
          <w:szCs w:val="24"/>
        </w:rPr>
        <w:t xml:space="preserve"> Бургас“ ЕООД, съгласно проведена конкурсна процедура</w:t>
      </w:r>
      <w:r w:rsidR="00762C1E" w:rsidRPr="008764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318F" w:rsidRPr="005177BD" w:rsidRDefault="00A0318F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7C7BD9" w:rsidRDefault="007C7BD9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08-00-17253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b/>
          <w:sz w:val="24"/>
          <w:szCs w:val="24"/>
        </w:rPr>
        <w:t>Докладна записка от Манол Тодоров – зам.-кмет „Спорт и туризъм“,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177BD">
        <w:rPr>
          <w:rFonts w:ascii="Times New Roman" w:hAnsi="Times New Roman" w:cs="Times New Roman"/>
          <w:sz w:val="24"/>
          <w:szCs w:val="24"/>
        </w:rPr>
        <w:t xml:space="preserve"> Предоставяне на финансова подкрепа за предстоящи спортни прояви и  финансово подпомагане на изявени бургаски спортисти</w:t>
      </w:r>
    </w:p>
    <w:p w:rsidR="007C7BD9" w:rsidRPr="007C7BD9" w:rsidRDefault="007C7BD9" w:rsidP="00853082">
      <w:pPr>
        <w:pStyle w:val="ListParagraph"/>
        <w:spacing w:line="240" w:lineRule="auto"/>
        <w:ind w:left="426" w:hanging="426"/>
        <w:rPr>
          <w:rFonts w:ascii="Times New Roman" w:hAnsi="Times New Roman" w:cs="Times New Roman"/>
          <w:i/>
          <w:sz w:val="24"/>
          <w:szCs w:val="24"/>
        </w:rPr>
      </w:pPr>
    </w:p>
    <w:p w:rsidR="00E66186" w:rsidRDefault="00E66186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08-00-17244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Проект на решение от Михаил Хаджиянев – председател на Общински съвет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 Бургас,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177BD">
        <w:rPr>
          <w:rFonts w:ascii="Times New Roman" w:hAnsi="Times New Roman" w:cs="Times New Roman"/>
          <w:sz w:val="24"/>
          <w:szCs w:val="24"/>
        </w:rPr>
        <w:t xml:space="preserve"> Избор на председател и заместник-председател на Постоянната комисия по култура и читалищна дейност</w:t>
      </w:r>
    </w:p>
    <w:p w:rsidR="00E66186" w:rsidRPr="00E66186" w:rsidRDefault="00E66186" w:rsidP="00E66186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E66186" w:rsidRPr="00E66186" w:rsidRDefault="00E66186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08-00-17249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Проект на решение от Михаил Хаджиянев – председател на Общински съвет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 Бургас, </w:t>
      </w:r>
      <w:r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177BD">
        <w:rPr>
          <w:rFonts w:ascii="Times New Roman" w:hAnsi="Times New Roman" w:cs="Times New Roman"/>
          <w:sz w:val="24"/>
          <w:szCs w:val="24"/>
        </w:rPr>
        <w:t xml:space="preserve"> Избор на председател и заместник-председател на Постоянната комисия по бюджет и финанси</w:t>
      </w:r>
      <w:r w:rsidRPr="005177BD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66186" w:rsidRPr="00E66186" w:rsidRDefault="00E66186" w:rsidP="00E66186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87647F" w:rsidRPr="00E66186" w:rsidRDefault="00C9737D" w:rsidP="00E66186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08-00-17250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="00762C1E" w:rsidRPr="005177BD">
        <w:rPr>
          <w:rFonts w:ascii="Times New Roman" w:hAnsi="Times New Roman" w:cs="Times New Roman"/>
          <w:b/>
          <w:sz w:val="24"/>
          <w:szCs w:val="24"/>
        </w:rPr>
        <w:t xml:space="preserve">Проект на решение от Михаил Хаджиянев </w:t>
      </w:r>
      <w:r w:rsidR="003B3F6B" w:rsidRPr="005177BD">
        <w:rPr>
          <w:rFonts w:ascii="Times New Roman" w:hAnsi="Times New Roman" w:cs="Times New Roman"/>
          <w:b/>
          <w:sz w:val="24"/>
          <w:szCs w:val="24"/>
        </w:rPr>
        <w:t>–</w:t>
      </w:r>
      <w:r w:rsidR="00762C1E" w:rsidRPr="005177BD">
        <w:rPr>
          <w:rFonts w:ascii="Times New Roman" w:hAnsi="Times New Roman" w:cs="Times New Roman"/>
          <w:b/>
          <w:sz w:val="24"/>
          <w:szCs w:val="24"/>
        </w:rPr>
        <w:t xml:space="preserve"> председател на Общински съвет </w:t>
      </w:r>
      <w:r w:rsidR="00090E07">
        <w:rPr>
          <w:rFonts w:ascii="Times New Roman" w:hAnsi="Times New Roman" w:cs="Times New Roman"/>
          <w:b/>
          <w:sz w:val="24"/>
          <w:szCs w:val="24"/>
        </w:rPr>
        <w:t>–</w:t>
      </w:r>
      <w:r w:rsidR="00762C1E" w:rsidRPr="005177BD">
        <w:rPr>
          <w:rFonts w:ascii="Times New Roman" w:hAnsi="Times New Roman" w:cs="Times New Roman"/>
          <w:b/>
          <w:sz w:val="24"/>
          <w:szCs w:val="24"/>
        </w:rPr>
        <w:t xml:space="preserve"> Бургас,</w:t>
      </w:r>
      <w:r w:rsidR="00762C1E"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="00762C1E"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="00762C1E" w:rsidRPr="005177BD">
        <w:rPr>
          <w:rFonts w:ascii="Times New Roman" w:hAnsi="Times New Roman" w:cs="Times New Roman"/>
          <w:sz w:val="24"/>
          <w:szCs w:val="24"/>
        </w:rPr>
        <w:t xml:space="preserve"> Избор на председател и заместник-председател на Постоянната комисия по образование и вероизповедания</w:t>
      </w:r>
      <w:bookmarkStart w:id="0" w:name="_GoBack"/>
      <w:bookmarkEnd w:id="0"/>
    </w:p>
    <w:p w:rsidR="0087647F" w:rsidRPr="0087647F" w:rsidRDefault="0087647F" w:rsidP="00853082">
      <w:pPr>
        <w:pStyle w:val="ListParagraph"/>
        <w:spacing w:line="240" w:lineRule="auto"/>
        <w:ind w:left="426" w:hanging="426"/>
        <w:rPr>
          <w:rFonts w:ascii="Times New Roman" w:hAnsi="Times New Roman" w:cs="Times New Roman"/>
          <w:i/>
          <w:sz w:val="24"/>
          <w:szCs w:val="24"/>
        </w:rPr>
      </w:pPr>
    </w:p>
    <w:p w:rsidR="00EA1D28" w:rsidRPr="00EA1D28" w:rsidRDefault="00EA1D28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A1D28">
        <w:rPr>
          <w:rFonts w:ascii="Times New Roman" w:hAnsi="Times New Roman" w:cs="Times New Roman"/>
          <w:i/>
          <w:sz w:val="24"/>
          <w:szCs w:val="24"/>
        </w:rPr>
        <w:t xml:space="preserve">ОбС 08-00-17292 </w:t>
      </w:r>
      <w:r w:rsidRPr="00EA1D28">
        <w:rPr>
          <w:rFonts w:ascii="Times New Roman" w:hAnsi="Times New Roman" w:cs="Times New Roman"/>
          <w:b/>
          <w:sz w:val="24"/>
          <w:szCs w:val="24"/>
        </w:rPr>
        <w:t xml:space="preserve">Проект на решение от общински съветници от ПП ГЕРБ, </w:t>
      </w:r>
      <w:r w:rsidRPr="00EA1D28">
        <w:rPr>
          <w:rFonts w:ascii="Times New Roman" w:hAnsi="Times New Roman" w:cs="Times New Roman"/>
          <w:i/>
          <w:sz w:val="24"/>
          <w:szCs w:val="24"/>
        </w:rPr>
        <w:t xml:space="preserve">относно: </w:t>
      </w:r>
      <w:r w:rsidRPr="00EA1D28">
        <w:rPr>
          <w:rFonts w:ascii="Times New Roman" w:hAnsi="Times New Roman" w:cs="Times New Roman"/>
          <w:sz w:val="24"/>
          <w:szCs w:val="24"/>
        </w:rPr>
        <w:t xml:space="preserve">Извършване на обследване, проектиране и изграждане на допълнителни паркоместа в южната част на уличната регулация на ул. „Иван Богоров“, в участъка от </w:t>
      </w:r>
      <w:r w:rsidRPr="007055EE">
        <w:rPr>
          <w:rFonts w:ascii="Times New Roman" w:hAnsi="Times New Roman" w:cs="Times New Roman"/>
          <w:sz w:val="24"/>
          <w:szCs w:val="24"/>
        </w:rPr>
        <w:t>ос.</w:t>
      </w:r>
      <w:r w:rsidRPr="00EA1D28">
        <w:rPr>
          <w:rFonts w:ascii="Times New Roman" w:hAnsi="Times New Roman" w:cs="Times New Roman"/>
          <w:sz w:val="24"/>
          <w:szCs w:val="24"/>
        </w:rPr>
        <w:t xml:space="preserve"> т. 394а до </w:t>
      </w:r>
      <w:r w:rsidRPr="007055EE">
        <w:rPr>
          <w:rFonts w:ascii="Times New Roman" w:hAnsi="Times New Roman" w:cs="Times New Roman"/>
          <w:sz w:val="24"/>
          <w:szCs w:val="24"/>
        </w:rPr>
        <w:t>ос.</w:t>
      </w:r>
      <w:r w:rsidRPr="00EA1D28">
        <w:rPr>
          <w:rFonts w:ascii="Times New Roman" w:hAnsi="Times New Roman" w:cs="Times New Roman"/>
          <w:sz w:val="24"/>
          <w:szCs w:val="24"/>
        </w:rPr>
        <w:t xml:space="preserve"> т. 1493</w:t>
      </w:r>
      <w:r w:rsidRPr="00EA1D28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A1D28" w:rsidRPr="00EA1D28" w:rsidRDefault="00EA1D28" w:rsidP="00853082">
      <w:pPr>
        <w:pStyle w:val="ListParagraph"/>
        <w:spacing w:line="240" w:lineRule="auto"/>
        <w:ind w:left="426" w:hanging="426"/>
        <w:rPr>
          <w:rFonts w:ascii="Times New Roman" w:hAnsi="Times New Roman" w:cs="Times New Roman"/>
          <w:i/>
          <w:sz w:val="24"/>
          <w:szCs w:val="24"/>
        </w:rPr>
      </w:pPr>
    </w:p>
    <w:p w:rsidR="00A0318F" w:rsidRPr="0087647F" w:rsidRDefault="0087647F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7647F">
        <w:rPr>
          <w:rFonts w:ascii="Times New Roman" w:hAnsi="Times New Roman" w:cs="Times New Roman"/>
          <w:i/>
          <w:sz w:val="24"/>
          <w:szCs w:val="24"/>
        </w:rPr>
        <w:t>ОбС 08-00-17276</w:t>
      </w:r>
      <w:r w:rsidR="00605F79">
        <w:rPr>
          <w:rFonts w:ascii="Times New Roman" w:hAnsi="Times New Roman" w:cs="Times New Roman"/>
          <w:sz w:val="24"/>
          <w:szCs w:val="24"/>
        </w:rPr>
        <w:t xml:space="preserve"> </w:t>
      </w:r>
      <w:r w:rsidRPr="0087647F">
        <w:rPr>
          <w:rFonts w:ascii="Times New Roman" w:hAnsi="Times New Roman" w:cs="Times New Roman"/>
          <w:b/>
          <w:sz w:val="24"/>
          <w:szCs w:val="24"/>
        </w:rPr>
        <w:t>Докладна записка от д-р Светослав Кирилов Тодоров – председател на Комисията по чл. 4 от Правилника за финансово подпомагане на процедури инвитро на лица, двойки и семейства с репродуктивни  проблеми, живущи на територията на Община Бургас,</w:t>
      </w:r>
      <w:r w:rsidRPr="0087647F">
        <w:rPr>
          <w:rFonts w:ascii="Times New Roman" w:hAnsi="Times New Roman" w:cs="Times New Roman"/>
          <w:sz w:val="24"/>
          <w:szCs w:val="24"/>
        </w:rPr>
        <w:t xml:space="preserve"> </w:t>
      </w:r>
      <w:r w:rsidRPr="0087647F">
        <w:rPr>
          <w:rFonts w:ascii="Times New Roman" w:hAnsi="Times New Roman" w:cs="Times New Roman"/>
          <w:i/>
          <w:sz w:val="24"/>
          <w:szCs w:val="24"/>
        </w:rPr>
        <w:t xml:space="preserve">относно: </w:t>
      </w:r>
      <w:r w:rsidRPr="0087647F">
        <w:rPr>
          <w:rFonts w:ascii="Times New Roman" w:hAnsi="Times New Roman" w:cs="Times New Roman"/>
          <w:sz w:val="24"/>
          <w:szCs w:val="24"/>
        </w:rPr>
        <w:t>Отпускане на средства за финансово подпомагане на процедури инвитро на лица, двойки и семейства с репродуктивни проблеми, живущи на територията на Община Бургас</w:t>
      </w:r>
    </w:p>
    <w:p w:rsidR="00A0318F" w:rsidRPr="005177BD" w:rsidRDefault="00A0318F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87647F" w:rsidRPr="0087647F" w:rsidRDefault="0087647F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08-00-17117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Стойко Андреев </w:t>
      </w:r>
      <w:r w:rsidR="006E24EC">
        <w:rPr>
          <w:rFonts w:ascii="Times New Roman" w:hAnsi="Times New Roman" w:cs="Times New Roman"/>
          <w:b/>
          <w:sz w:val="24"/>
          <w:szCs w:val="24"/>
        </w:rPr>
        <w:t>–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ПП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5177BD">
        <w:rPr>
          <w:rFonts w:ascii="Times New Roman" w:hAnsi="Times New Roman" w:cs="Times New Roman"/>
          <w:b/>
          <w:sz w:val="24"/>
          <w:szCs w:val="24"/>
        </w:rPr>
        <w:t>Има такъв народ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5177BD">
        <w:rPr>
          <w:rFonts w:ascii="Times New Roman" w:hAnsi="Times New Roman" w:cs="Times New Roman"/>
          <w:b/>
          <w:sz w:val="24"/>
          <w:szCs w:val="24"/>
        </w:rPr>
        <w:t>,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177BD">
        <w:rPr>
          <w:rFonts w:ascii="Times New Roman" w:hAnsi="Times New Roman" w:cs="Times New Roman"/>
          <w:sz w:val="24"/>
          <w:szCs w:val="24"/>
        </w:rPr>
        <w:t xml:space="preserve"> Полагане на специална настилка преди пешеходните пътеки в Община Бургас</w:t>
      </w:r>
    </w:p>
    <w:p w:rsidR="0087647F" w:rsidRPr="00A0318F" w:rsidRDefault="0087647F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A0318F" w:rsidRDefault="00C9737D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08-00-17242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="00762C1E" w:rsidRPr="005177BD">
        <w:rPr>
          <w:rFonts w:ascii="Times New Roman" w:hAnsi="Times New Roman" w:cs="Times New Roman"/>
          <w:b/>
          <w:sz w:val="24"/>
          <w:szCs w:val="24"/>
        </w:rPr>
        <w:t>Проект на решен</w:t>
      </w:r>
      <w:r w:rsidR="0087647F">
        <w:rPr>
          <w:rFonts w:ascii="Times New Roman" w:hAnsi="Times New Roman" w:cs="Times New Roman"/>
          <w:b/>
          <w:sz w:val="24"/>
          <w:szCs w:val="24"/>
        </w:rPr>
        <w:t>ие от общински съветници от ПП „Възраждане“</w:t>
      </w:r>
      <w:r w:rsidR="00762C1E" w:rsidRPr="005177BD">
        <w:rPr>
          <w:rFonts w:ascii="Times New Roman" w:hAnsi="Times New Roman" w:cs="Times New Roman"/>
          <w:b/>
          <w:sz w:val="24"/>
          <w:szCs w:val="24"/>
        </w:rPr>
        <w:t>,</w:t>
      </w:r>
      <w:r w:rsidR="00762C1E"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="00762C1E"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="00762C1E" w:rsidRPr="005177BD">
        <w:rPr>
          <w:rFonts w:ascii="Times New Roman" w:hAnsi="Times New Roman" w:cs="Times New Roman"/>
          <w:sz w:val="24"/>
          <w:szCs w:val="24"/>
        </w:rPr>
        <w:t xml:space="preserve"> Приемане на решение за отправяне на искане до Министерски съвет на Република България за безвъзмездно прехвърляне в полза на Община Бургас на правото </w:t>
      </w:r>
      <w:r w:rsidR="00762C1E" w:rsidRPr="005177BD">
        <w:rPr>
          <w:rFonts w:ascii="Times New Roman" w:hAnsi="Times New Roman" w:cs="Times New Roman"/>
          <w:sz w:val="24"/>
          <w:szCs w:val="24"/>
        </w:rPr>
        <w:lastRenderedPageBreak/>
        <w:t>на собственост върху недвижим имот – частна държавна собственост, представляващ ПИ с идентификатор 07079.820.1542 по КККР на гр. Бургас, находящ се в кв.5 по плана на кв. „Сарафово“, гр. Бургас</w:t>
      </w:r>
    </w:p>
    <w:p w:rsidR="00625972" w:rsidRPr="00625972" w:rsidRDefault="00625972" w:rsidP="00853082">
      <w:pPr>
        <w:pStyle w:val="ListParagraph"/>
        <w:spacing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625972" w:rsidRPr="00625972" w:rsidRDefault="00625972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25972">
        <w:rPr>
          <w:rFonts w:ascii="Times New Roman" w:hAnsi="Times New Roman" w:cs="Times New Roman"/>
          <w:i/>
          <w:sz w:val="24"/>
          <w:szCs w:val="24"/>
        </w:rPr>
        <w:t>ОбС 08-00-17281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5972">
        <w:rPr>
          <w:rFonts w:ascii="Times New Roman" w:hAnsi="Times New Roman" w:cs="Times New Roman"/>
          <w:b/>
          <w:sz w:val="24"/>
          <w:szCs w:val="24"/>
        </w:rPr>
        <w:t>Проект за решен</w:t>
      </w:r>
      <w:r>
        <w:rPr>
          <w:rFonts w:ascii="Times New Roman" w:hAnsi="Times New Roman" w:cs="Times New Roman"/>
          <w:b/>
          <w:sz w:val="24"/>
          <w:szCs w:val="24"/>
        </w:rPr>
        <w:t>ие от общински съветници от ПП „</w:t>
      </w:r>
      <w:r w:rsidRPr="00625972">
        <w:rPr>
          <w:rFonts w:ascii="Times New Roman" w:hAnsi="Times New Roman" w:cs="Times New Roman"/>
          <w:b/>
          <w:sz w:val="24"/>
          <w:szCs w:val="24"/>
        </w:rPr>
        <w:t>Възраждане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625972">
        <w:rPr>
          <w:rFonts w:ascii="Times New Roman" w:hAnsi="Times New Roman" w:cs="Times New Roman"/>
          <w:b/>
          <w:sz w:val="24"/>
          <w:szCs w:val="24"/>
        </w:rPr>
        <w:t>,</w:t>
      </w:r>
      <w:r w:rsidRPr="00625972">
        <w:rPr>
          <w:rFonts w:ascii="Times New Roman" w:hAnsi="Times New Roman" w:cs="Times New Roman"/>
          <w:sz w:val="24"/>
          <w:szCs w:val="24"/>
        </w:rPr>
        <w:t xml:space="preserve"> </w:t>
      </w:r>
      <w:r w:rsidRPr="00605F79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625972">
        <w:rPr>
          <w:rFonts w:ascii="Times New Roman" w:hAnsi="Times New Roman" w:cs="Times New Roman"/>
          <w:sz w:val="24"/>
          <w:szCs w:val="24"/>
        </w:rPr>
        <w:t xml:space="preserve"> Зак</w:t>
      </w:r>
      <w:r>
        <w:rPr>
          <w:rFonts w:ascii="Times New Roman" w:hAnsi="Times New Roman" w:cs="Times New Roman"/>
          <w:sz w:val="24"/>
          <w:szCs w:val="24"/>
        </w:rPr>
        <w:t>упуване на 4 броя пейки за кв. „</w:t>
      </w:r>
      <w:r w:rsidRPr="00625972">
        <w:rPr>
          <w:rFonts w:ascii="Times New Roman" w:hAnsi="Times New Roman" w:cs="Times New Roman"/>
          <w:sz w:val="24"/>
          <w:szCs w:val="24"/>
        </w:rPr>
        <w:t>Сарафово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25972">
        <w:rPr>
          <w:rFonts w:ascii="Times New Roman" w:hAnsi="Times New Roman" w:cs="Times New Roman"/>
          <w:sz w:val="24"/>
          <w:szCs w:val="24"/>
        </w:rPr>
        <w:t xml:space="preserve"> </w:t>
      </w:r>
      <w:r w:rsidRPr="0062597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25972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0318F" w:rsidRPr="005177BD" w:rsidRDefault="00A0318F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87647F" w:rsidRPr="007C7BD9" w:rsidRDefault="0087647F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08-00-17164</w:t>
      </w:r>
      <w:r w:rsidRPr="005177BD">
        <w:rPr>
          <w:rFonts w:ascii="Times New Roman" w:hAnsi="Times New Roman" w:cs="Times New Roman"/>
          <w:sz w:val="24"/>
          <w:szCs w:val="24"/>
        </w:rPr>
        <w:t xml:space="preserve">  </w:t>
      </w:r>
      <w:r w:rsidRPr="005177BD">
        <w:rPr>
          <w:rFonts w:ascii="Times New Roman" w:hAnsi="Times New Roman" w:cs="Times New Roman"/>
          <w:b/>
          <w:sz w:val="24"/>
          <w:szCs w:val="24"/>
        </w:rPr>
        <w:t>Питане от Мариета Тимнева-Рохова  – общински съветник от „КОД – Български възход – Граждани за общината“,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177BD">
        <w:rPr>
          <w:rFonts w:ascii="Times New Roman" w:hAnsi="Times New Roman" w:cs="Times New Roman"/>
          <w:sz w:val="24"/>
          <w:szCs w:val="24"/>
        </w:rPr>
        <w:t xml:space="preserve"> Осъществяването на контрол на д</w:t>
      </w:r>
      <w:r w:rsidR="00605F79">
        <w:rPr>
          <w:rFonts w:ascii="Times New Roman" w:hAnsi="Times New Roman" w:cs="Times New Roman"/>
          <w:sz w:val="24"/>
          <w:szCs w:val="24"/>
        </w:rPr>
        <w:t>ейността на преместваеми обекти</w:t>
      </w:r>
      <w:r w:rsidRPr="005177BD">
        <w:rPr>
          <w:rFonts w:ascii="Times New Roman" w:hAnsi="Times New Roman" w:cs="Times New Roman"/>
          <w:sz w:val="24"/>
          <w:szCs w:val="24"/>
        </w:rPr>
        <w:t>/съоръжения и елементи за извършване на търговска и/или друга дейност на открито, с цел опазване на общинската собственост, чистотата, зелените площи и здравето на гражданите</w:t>
      </w:r>
    </w:p>
    <w:p w:rsidR="0087647F" w:rsidRPr="00A0318F" w:rsidRDefault="0087647F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87647F" w:rsidRPr="0087647F" w:rsidRDefault="0087647F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08-00-17237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b/>
          <w:sz w:val="24"/>
          <w:szCs w:val="24"/>
        </w:rPr>
        <w:t>Питане от Иван Ив</w:t>
      </w:r>
      <w:r w:rsidR="007C7BD9">
        <w:rPr>
          <w:rFonts w:ascii="Times New Roman" w:hAnsi="Times New Roman" w:cs="Times New Roman"/>
          <w:b/>
          <w:sz w:val="24"/>
          <w:szCs w:val="24"/>
        </w:rPr>
        <w:t xml:space="preserve">анов </w:t>
      </w:r>
      <w:r w:rsidR="00605F79">
        <w:rPr>
          <w:rFonts w:ascii="Times New Roman" w:hAnsi="Times New Roman" w:cs="Times New Roman"/>
          <w:b/>
          <w:sz w:val="24"/>
          <w:szCs w:val="24"/>
        </w:rPr>
        <w:t>–</w:t>
      </w:r>
      <w:r w:rsidR="007C7BD9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ПП „</w:t>
      </w:r>
      <w:r w:rsidRPr="005177BD">
        <w:rPr>
          <w:rFonts w:ascii="Times New Roman" w:hAnsi="Times New Roman" w:cs="Times New Roman"/>
          <w:b/>
          <w:sz w:val="24"/>
          <w:szCs w:val="24"/>
        </w:rPr>
        <w:t>Средна европейска класа</w:t>
      </w:r>
      <w:r w:rsidR="007C7BD9">
        <w:rPr>
          <w:rFonts w:ascii="Times New Roman" w:hAnsi="Times New Roman" w:cs="Times New Roman"/>
          <w:b/>
          <w:sz w:val="24"/>
          <w:szCs w:val="24"/>
        </w:rPr>
        <w:t>“</w:t>
      </w:r>
      <w:r w:rsidRPr="005177BD">
        <w:rPr>
          <w:rFonts w:ascii="Times New Roman" w:hAnsi="Times New Roman" w:cs="Times New Roman"/>
          <w:b/>
          <w:sz w:val="24"/>
          <w:szCs w:val="24"/>
        </w:rPr>
        <w:t>,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177BD">
        <w:rPr>
          <w:rFonts w:ascii="Times New Roman" w:hAnsi="Times New Roman" w:cs="Times New Roman"/>
          <w:sz w:val="24"/>
          <w:szCs w:val="24"/>
        </w:rPr>
        <w:t xml:space="preserve"> Мониторинг на атмосферния въздух и липса на данни за летливи органични съединения </w:t>
      </w:r>
    </w:p>
    <w:p w:rsidR="0087647F" w:rsidRPr="00A0318F" w:rsidRDefault="0087647F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87647F" w:rsidRPr="0087647F" w:rsidRDefault="0087647F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08-00-17238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Питане от Иван Иванов </w:t>
      </w:r>
      <w:r w:rsidR="00605F79">
        <w:rPr>
          <w:rFonts w:ascii="Times New Roman" w:hAnsi="Times New Roman" w:cs="Times New Roman"/>
          <w:b/>
          <w:sz w:val="24"/>
          <w:szCs w:val="24"/>
        </w:rPr>
        <w:t>–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ПП </w:t>
      </w:r>
      <w:r w:rsidR="00605F79">
        <w:rPr>
          <w:rFonts w:ascii="Times New Roman" w:hAnsi="Times New Roman" w:cs="Times New Roman"/>
          <w:b/>
          <w:sz w:val="24"/>
          <w:szCs w:val="24"/>
        </w:rPr>
        <w:t>„</w:t>
      </w:r>
      <w:r w:rsidRPr="005177BD">
        <w:rPr>
          <w:rFonts w:ascii="Times New Roman" w:hAnsi="Times New Roman" w:cs="Times New Roman"/>
          <w:b/>
          <w:sz w:val="24"/>
          <w:szCs w:val="24"/>
        </w:rPr>
        <w:t>Средна европейска класа</w:t>
      </w:r>
      <w:r w:rsidR="00605F79">
        <w:rPr>
          <w:rFonts w:ascii="Times New Roman" w:hAnsi="Times New Roman" w:cs="Times New Roman"/>
          <w:b/>
          <w:sz w:val="24"/>
          <w:szCs w:val="24"/>
        </w:rPr>
        <w:t>“</w:t>
      </w:r>
      <w:r w:rsidRPr="005177BD">
        <w:rPr>
          <w:rFonts w:ascii="Times New Roman" w:hAnsi="Times New Roman" w:cs="Times New Roman"/>
          <w:b/>
          <w:sz w:val="24"/>
          <w:szCs w:val="24"/>
        </w:rPr>
        <w:t>,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177BD">
        <w:rPr>
          <w:rFonts w:ascii="Times New Roman" w:hAnsi="Times New Roman" w:cs="Times New Roman"/>
          <w:sz w:val="24"/>
          <w:szCs w:val="24"/>
        </w:rPr>
        <w:t xml:space="preserve"> Сигнали за тревожни практики и съмнения за нарушения в Дневен център за деца и пълнолетни </w:t>
      </w:r>
      <w:r>
        <w:rPr>
          <w:rFonts w:ascii="Times New Roman" w:hAnsi="Times New Roman" w:cs="Times New Roman"/>
          <w:sz w:val="24"/>
          <w:szCs w:val="24"/>
        </w:rPr>
        <w:t>с тежки множествени увреждания „</w:t>
      </w:r>
      <w:r w:rsidRPr="005177BD">
        <w:rPr>
          <w:rFonts w:ascii="Times New Roman" w:hAnsi="Times New Roman" w:cs="Times New Roman"/>
          <w:sz w:val="24"/>
          <w:szCs w:val="24"/>
        </w:rPr>
        <w:t>Приморски парк</w:t>
      </w:r>
      <w:r>
        <w:rPr>
          <w:rFonts w:ascii="Times New Roman" w:hAnsi="Times New Roman" w:cs="Times New Roman"/>
          <w:sz w:val="24"/>
          <w:szCs w:val="24"/>
        </w:rPr>
        <w:t>“</w:t>
      </w:r>
    </w:p>
    <w:p w:rsidR="0087647F" w:rsidRPr="00A0318F" w:rsidRDefault="0087647F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625972" w:rsidRPr="00625972" w:rsidRDefault="0087647F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7BD">
        <w:rPr>
          <w:rFonts w:ascii="Times New Roman" w:hAnsi="Times New Roman" w:cs="Times New Roman"/>
          <w:i/>
          <w:sz w:val="24"/>
          <w:szCs w:val="24"/>
        </w:rPr>
        <w:t>ОбС 08-00-17245</w:t>
      </w:r>
      <w:r w:rsidRPr="005177BD">
        <w:rPr>
          <w:rFonts w:ascii="Times New Roman" w:hAnsi="Times New Roman" w:cs="Times New Roman"/>
          <w:sz w:val="24"/>
          <w:szCs w:val="24"/>
        </w:rPr>
        <w:t xml:space="preserve">  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Питане от адв. Христина Хаджиатанасова и арх. Дилян Георгиев </w:t>
      </w:r>
      <w:r w:rsidR="00625972">
        <w:rPr>
          <w:rFonts w:ascii="Times New Roman" w:hAnsi="Times New Roman" w:cs="Times New Roman"/>
          <w:b/>
          <w:sz w:val="24"/>
          <w:szCs w:val="24"/>
        </w:rPr>
        <w:t>–</w:t>
      </w:r>
      <w:r w:rsidRPr="005177BD">
        <w:rPr>
          <w:rFonts w:ascii="Times New Roman" w:hAnsi="Times New Roman" w:cs="Times New Roman"/>
          <w:b/>
          <w:sz w:val="24"/>
          <w:szCs w:val="24"/>
        </w:rPr>
        <w:t xml:space="preserve"> общински съветници от Коалицията „Продължаваме Промяната</w:t>
      </w:r>
      <w:r w:rsidR="00F576BF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5177BD">
        <w:rPr>
          <w:rFonts w:ascii="Times New Roman" w:hAnsi="Times New Roman" w:cs="Times New Roman"/>
          <w:b/>
          <w:sz w:val="24"/>
          <w:szCs w:val="24"/>
        </w:rPr>
        <w:t>Демократична България“,</w:t>
      </w:r>
      <w:r w:rsidRPr="005177BD">
        <w:rPr>
          <w:rFonts w:ascii="Times New Roman" w:hAnsi="Times New Roman" w:cs="Times New Roman"/>
          <w:sz w:val="24"/>
          <w:szCs w:val="24"/>
        </w:rPr>
        <w:t xml:space="preserve"> </w:t>
      </w:r>
      <w:r w:rsidRPr="005177B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177BD">
        <w:rPr>
          <w:rFonts w:ascii="Times New Roman" w:hAnsi="Times New Roman" w:cs="Times New Roman"/>
          <w:sz w:val="24"/>
          <w:szCs w:val="24"/>
        </w:rPr>
        <w:t xml:space="preserve"> Премахнати пейки на територията на Приморски парк</w:t>
      </w:r>
    </w:p>
    <w:p w:rsidR="00625972" w:rsidRPr="00625972" w:rsidRDefault="00625972" w:rsidP="00853082">
      <w:pPr>
        <w:pStyle w:val="ListParagraph"/>
        <w:spacing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AE7372" w:rsidRPr="00AE7372" w:rsidRDefault="007C7BD9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25972">
        <w:rPr>
          <w:rFonts w:ascii="Times New Roman" w:hAnsi="Times New Roman" w:cs="Times New Roman"/>
          <w:i/>
          <w:sz w:val="24"/>
          <w:szCs w:val="24"/>
        </w:rPr>
        <w:t>ОбС 08-00-17280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5972">
        <w:rPr>
          <w:rFonts w:ascii="Times New Roman" w:hAnsi="Times New Roman" w:cs="Times New Roman"/>
          <w:b/>
          <w:sz w:val="24"/>
          <w:szCs w:val="24"/>
        </w:rPr>
        <w:t xml:space="preserve">Питане от Мариян Иванов </w:t>
      </w:r>
      <w:r w:rsidR="00F576BF">
        <w:rPr>
          <w:rFonts w:ascii="Times New Roman" w:hAnsi="Times New Roman" w:cs="Times New Roman"/>
          <w:b/>
          <w:sz w:val="24"/>
          <w:szCs w:val="24"/>
        </w:rPr>
        <w:t>–</w:t>
      </w:r>
      <w:r w:rsidRPr="00625972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ПП „Възраждане“, </w:t>
      </w:r>
      <w:r w:rsidRPr="00625972">
        <w:rPr>
          <w:rFonts w:ascii="Times New Roman" w:hAnsi="Times New Roman" w:cs="Times New Roman"/>
          <w:i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Улично осветление в кв. „</w:t>
      </w:r>
      <w:r w:rsidRPr="00625972">
        <w:rPr>
          <w:rFonts w:ascii="Times New Roman" w:hAnsi="Times New Roman" w:cs="Times New Roman"/>
          <w:sz w:val="24"/>
          <w:szCs w:val="24"/>
        </w:rPr>
        <w:t>Сарафово</w:t>
      </w:r>
      <w:r>
        <w:rPr>
          <w:rFonts w:ascii="Times New Roman" w:hAnsi="Times New Roman" w:cs="Times New Roman"/>
          <w:sz w:val="24"/>
          <w:szCs w:val="24"/>
        </w:rPr>
        <w:t>“</w:t>
      </w:r>
    </w:p>
    <w:p w:rsidR="00AE7372" w:rsidRDefault="00AE7372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AE7372" w:rsidRPr="00AE7372" w:rsidRDefault="007C7BD9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F5A78">
        <w:rPr>
          <w:rFonts w:ascii="Times New Roman" w:hAnsi="Times New Roman" w:cs="Times New Roman"/>
          <w:i/>
          <w:sz w:val="24"/>
          <w:szCs w:val="24"/>
        </w:rPr>
        <w:t>ОбС 08-00-17282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5972">
        <w:rPr>
          <w:rFonts w:ascii="Times New Roman" w:hAnsi="Times New Roman" w:cs="Times New Roman"/>
          <w:b/>
          <w:sz w:val="24"/>
          <w:szCs w:val="24"/>
        </w:rPr>
        <w:t>Питане от Виолета Диянова – общински съветник от ПП „Възраждане“,</w:t>
      </w:r>
      <w:r w:rsidRPr="00625972">
        <w:rPr>
          <w:rFonts w:ascii="Times New Roman" w:hAnsi="Times New Roman" w:cs="Times New Roman"/>
          <w:sz w:val="24"/>
          <w:szCs w:val="24"/>
        </w:rPr>
        <w:t xml:space="preserve"> </w:t>
      </w:r>
      <w:r w:rsidRPr="00625972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625972">
        <w:rPr>
          <w:rFonts w:ascii="Times New Roman" w:hAnsi="Times New Roman" w:cs="Times New Roman"/>
          <w:sz w:val="24"/>
          <w:szCs w:val="24"/>
        </w:rPr>
        <w:t xml:space="preserve"> Сграфито на фасадата на ОУ „Васил Априлов“ в гр.</w:t>
      </w:r>
      <w:r>
        <w:rPr>
          <w:rFonts w:ascii="Times New Roman" w:hAnsi="Times New Roman" w:cs="Times New Roman"/>
          <w:sz w:val="24"/>
          <w:szCs w:val="24"/>
        </w:rPr>
        <w:t xml:space="preserve"> Бургас</w:t>
      </w:r>
    </w:p>
    <w:p w:rsidR="007C7BD9" w:rsidRPr="00625972" w:rsidRDefault="007C7BD9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AE7372" w:rsidRPr="00AE7372" w:rsidRDefault="007C7BD9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F5A78">
        <w:rPr>
          <w:rFonts w:ascii="Times New Roman" w:hAnsi="Times New Roman" w:cs="Times New Roman"/>
          <w:i/>
          <w:sz w:val="24"/>
          <w:szCs w:val="24"/>
        </w:rPr>
        <w:t>ОбС 08-00-17283</w:t>
      </w:r>
      <w:r w:rsidRPr="00625972">
        <w:rPr>
          <w:rFonts w:ascii="Times New Roman" w:hAnsi="Times New Roman" w:cs="Times New Roman"/>
          <w:sz w:val="24"/>
          <w:szCs w:val="24"/>
        </w:rPr>
        <w:t xml:space="preserve"> </w:t>
      </w:r>
      <w:r w:rsidRPr="00625972">
        <w:rPr>
          <w:rFonts w:ascii="Times New Roman" w:hAnsi="Times New Roman" w:cs="Times New Roman"/>
          <w:b/>
          <w:sz w:val="24"/>
          <w:szCs w:val="24"/>
        </w:rPr>
        <w:t xml:space="preserve">Питане от Виолета Диянова – общински съветник от ПП „Възраждане“, </w:t>
      </w:r>
      <w:r w:rsidRPr="00625972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625972">
        <w:rPr>
          <w:rFonts w:ascii="Times New Roman" w:hAnsi="Times New Roman" w:cs="Times New Roman"/>
          <w:sz w:val="24"/>
          <w:szCs w:val="24"/>
        </w:rPr>
        <w:t xml:space="preserve"> Болести/паразити, причиняващи покриване с лепкава субстанция на листата на дърветата, разположени в публичните пространс</w:t>
      </w:r>
      <w:r>
        <w:rPr>
          <w:rFonts w:ascii="Times New Roman" w:hAnsi="Times New Roman" w:cs="Times New Roman"/>
          <w:sz w:val="24"/>
          <w:szCs w:val="24"/>
        </w:rPr>
        <w:t>тва на територията на гр. Бургас</w:t>
      </w:r>
    </w:p>
    <w:p w:rsidR="00AE7372" w:rsidRPr="00625972" w:rsidRDefault="00AE7372" w:rsidP="00853082">
      <w:pPr>
        <w:pStyle w:val="ListParagraph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BC202E" w:rsidRDefault="007C7BD9" w:rsidP="00853082">
      <w:pPr>
        <w:pStyle w:val="ListParagraph"/>
        <w:numPr>
          <w:ilvl w:val="0"/>
          <w:numId w:val="4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F5A78">
        <w:rPr>
          <w:rFonts w:ascii="Times New Roman" w:hAnsi="Times New Roman" w:cs="Times New Roman"/>
          <w:i/>
          <w:sz w:val="24"/>
          <w:szCs w:val="24"/>
        </w:rPr>
        <w:t>ОбС 08-00-17284</w:t>
      </w:r>
      <w:r w:rsidRPr="00625972">
        <w:rPr>
          <w:rFonts w:ascii="Times New Roman" w:hAnsi="Times New Roman" w:cs="Times New Roman"/>
          <w:sz w:val="24"/>
          <w:szCs w:val="24"/>
        </w:rPr>
        <w:t xml:space="preserve"> </w:t>
      </w:r>
      <w:r w:rsidRPr="00625972">
        <w:rPr>
          <w:rFonts w:ascii="Times New Roman" w:hAnsi="Times New Roman" w:cs="Times New Roman"/>
          <w:b/>
          <w:sz w:val="24"/>
          <w:szCs w:val="24"/>
        </w:rPr>
        <w:t xml:space="preserve">Питане от Виолета Диянова – общински съветник от ПП „Възраждане“, </w:t>
      </w:r>
      <w:r w:rsidRPr="00625972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625972">
        <w:rPr>
          <w:rFonts w:ascii="Times New Roman" w:hAnsi="Times New Roman" w:cs="Times New Roman"/>
          <w:sz w:val="24"/>
          <w:szCs w:val="24"/>
        </w:rPr>
        <w:t xml:space="preserve"> Нарушения на Наредба за опазване на обществения ред на територията на община Бургас – брой регистрирани сигнали и наложени глоби и имущест</w:t>
      </w:r>
      <w:r>
        <w:rPr>
          <w:rFonts w:ascii="Times New Roman" w:hAnsi="Times New Roman" w:cs="Times New Roman"/>
          <w:sz w:val="24"/>
          <w:szCs w:val="24"/>
        </w:rPr>
        <w:t xml:space="preserve">вени санкции </w:t>
      </w:r>
    </w:p>
    <w:p w:rsidR="00BC202E" w:rsidRPr="00BC202E" w:rsidRDefault="00BC202E" w:rsidP="00E72083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C7BD9" w:rsidRPr="00625972" w:rsidRDefault="007C7BD9" w:rsidP="00E72083">
      <w:pPr>
        <w:pStyle w:val="ListParagraph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7C7BD9" w:rsidRPr="00FF6906" w:rsidRDefault="007C7BD9" w:rsidP="00FF69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2DCD" w:rsidRDefault="00BC2DCD" w:rsidP="00BC2DCD">
      <w:pPr>
        <w:pStyle w:val="NormalWeb"/>
        <w:contextualSpacing/>
      </w:pPr>
      <w:r>
        <w:rPr>
          <w:rStyle w:val="Strong"/>
        </w:rPr>
        <w:t>МИХАИЛ ХАДЖИЯНЕВ</w:t>
      </w:r>
    </w:p>
    <w:p w:rsidR="0087647F" w:rsidRPr="006E24EC" w:rsidRDefault="00BC2DCD" w:rsidP="006E24EC">
      <w:pPr>
        <w:pStyle w:val="NormalWeb"/>
        <w:contextualSpacing/>
      </w:pPr>
      <w:r>
        <w:rPr>
          <w:rStyle w:val="Strong"/>
          <w:i/>
          <w:iCs/>
        </w:rPr>
        <w:t>Председател на Общински съвет – Бургас</w:t>
      </w:r>
    </w:p>
    <w:p w:rsidR="00762C1E" w:rsidRPr="004F5A78" w:rsidRDefault="00762C1E" w:rsidP="004F5A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62C1E" w:rsidRPr="004F5A78" w:rsidSect="00A0318F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507D5"/>
    <w:multiLevelType w:val="hybridMultilevel"/>
    <w:tmpl w:val="6996FBE0"/>
    <w:lvl w:ilvl="0" w:tplc="5630048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 w:themeColor="text1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AA451F"/>
    <w:multiLevelType w:val="hybridMultilevel"/>
    <w:tmpl w:val="39BEBBFE"/>
    <w:lvl w:ilvl="0" w:tplc="72D2754E">
      <w:start w:val="1"/>
      <w:numFmt w:val="decimal"/>
      <w:lvlText w:val="%1."/>
      <w:lvlJc w:val="left"/>
      <w:pPr>
        <w:ind w:left="720" w:hanging="360"/>
      </w:pPr>
      <w:rPr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6C4743"/>
    <w:multiLevelType w:val="hybridMultilevel"/>
    <w:tmpl w:val="1D06F97E"/>
    <w:lvl w:ilvl="0" w:tplc="F78675C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1D0216"/>
    <w:multiLevelType w:val="hybridMultilevel"/>
    <w:tmpl w:val="3C92008C"/>
    <w:lvl w:ilvl="0" w:tplc="722A54D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C1E"/>
    <w:rsid w:val="000310FD"/>
    <w:rsid w:val="00090E07"/>
    <w:rsid w:val="00120F3E"/>
    <w:rsid w:val="00153CF6"/>
    <w:rsid w:val="0015492A"/>
    <w:rsid w:val="00184F08"/>
    <w:rsid w:val="001B6B64"/>
    <w:rsid w:val="001C4C79"/>
    <w:rsid w:val="00237D2B"/>
    <w:rsid w:val="002A3836"/>
    <w:rsid w:val="002C484B"/>
    <w:rsid w:val="00366C02"/>
    <w:rsid w:val="003B3F6B"/>
    <w:rsid w:val="003D5E97"/>
    <w:rsid w:val="003F2455"/>
    <w:rsid w:val="004B4463"/>
    <w:rsid w:val="004E578A"/>
    <w:rsid w:val="004F5A78"/>
    <w:rsid w:val="005177BD"/>
    <w:rsid w:val="0057796A"/>
    <w:rsid w:val="005A1974"/>
    <w:rsid w:val="005C03C1"/>
    <w:rsid w:val="005C3A87"/>
    <w:rsid w:val="005D1AEA"/>
    <w:rsid w:val="005D5FEF"/>
    <w:rsid w:val="00605F79"/>
    <w:rsid w:val="00625972"/>
    <w:rsid w:val="006C3348"/>
    <w:rsid w:val="006C4A18"/>
    <w:rsid w:val="006E2095"/>
    <w:rsid w:val="006E24EC"/>
    <w:rsid w:val="006F6B05"/>
    <w:rsid w:val="007055EE"/>
    <w:rsid w:val="00723A7C"/>
    <w:rsid w:val="00730672"/>
    <w:rsid w:val="00762C1E"/>
    <w:rsid w:val="0078537C"/>
    <w:rsid w:val="007B706E"/>
    <w:rsid w:val="007C7BD9"/>
    <w:rsid w:val="00814215"/>
    <w:rsid w:val="00840AA1"/>
    <w:rsid w:val="00853082"/>
    <w:rsid w:val="008640A8"/>
    <w:rsid w:val="0087647F"/>
    <w:rsid w:val="008B04B9"/>
    <w:rsid w:val="008C3810"/>
    <w:rsid w:val="008C41BB"/>
    <w:rsid w:val="00951DED"/>
    <w:rsid w:val="009F585A"/>
    <w:rsid w:val="00A0318F"/>
    <w:rsid w:val="00A1750F"/>
    <w:rsid w:val="00AB19DE"/>
    <w:rsid w:val="00AC4225"/>
    <w:rsid w:val="00AE7372"/>
    <w:rsid w:val="00B800DA"/>
    <w:rsid w:val="00B94F7A"/>
    <w:rsid w:val="00BA751D"/>
    <w:rsid w:val="00BC202E"/>
    <w:rsid w:val="00BC2DCD"/>
    <w:rsid w:val="00BC45CE"/>
    <w:rsid w:val="00BD60AA"/>
    <w:rsid w:val="00BF26EC"/>
    <w:rsid w:val="00C80CAB"/>
    <w:rsid w:val="00C9737D"/>
    <w:rsid w:val="00CA19C6"/>
    <w:rsid w:val="00CB45A3"/>
    <w:rsid w:val="00CB6FEE"/>
    <w:rsid w:val="00CC25D6"/>
    <w:rsid w:val="00CD263F"/>
    <w:rsid w:val="00CD363B"/>
    <w:rsid w:val="00CE06C9"/>
    <w:rsid w:val="00DE72B7"/>
    <w:rsid w:val="00E417A1"/>
    <w:rsid w:val="00E66186"/>
    <w:rsid w:val="00E72083"/>
    <w:rsid w:val="00EA1D28"/>
    <w:rsid w:val="00F07B02"/>
    <w:rsid w:val="00F576BF"/>
    <w:rsid w:val="00FA4356"/>
    <w:rsid w:val="00FA6E5C"/>
    <w:rsid w:val="00FC6378"/>
    <w:rsid w:val="00FE05D0"/>
    <w:rsid w:val="00FF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EEC2F"/>
  <w15:chartTrackingRefBased/>
  <w15:docId w15:val="{9925601D-AA0A-4D76-810F-3576B930F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77B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A3836"/>
    <w:rPr>
      <w:b/>
      <w:bCs/>
    </w:rPr>
  </w:style>
  <w:style w:type="character" w:styleId="Emphasis">
    <w:name w:val="Emphasis"/>
    <w:basedOn w:val="DefaultParagraphFont"/>
    <w:uiPriority w:val="20"/>
    <w:qFormat/>
    <w:rsid w:val="002A3836"/>
    <w:rPr>
      <w:i/>
      <w:iCs/>
    </w:rPr>
  </w:style>
  <w:style w:type="paragraph" w:styleId="NormalWeb">
    <w:name w:val="Normal (Web)"/>
    <w:basedOn w:val="Normal"/>
    <w:uiPriority w:val="99"/>
    <w:unhideWhenUsed/>
    <w:rsid w:val="00BC2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ubtleEmphasis">
    <w:name w:val="Subtle Emphasis"/>
    <w:basedOn w:val="DefaultParagraphFont"/>
    <w:uiPriority w:val="19"/>
    <w:qFormat/>
    <w:rsid w:val="00E6618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8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7</Pages>
  <Words>2907</Words>
  <Characters>16570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Dilyana Stoykova-Petrova</cp:lastModifiedBy>
  <cp:revision>53</cp:revision>
  <dcterms:created xsi:type="dcterms:W3CDTF">2025-07-18T07:55:00Z</dcterms:created>
  <dcterms:modified xsi:type="dcterms:W3CDTF">2025-07-22T11:06:00Z</dcterms:modified>
</cp:coreProperties>
</file>