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AC8A4" w14:textId="77777777" w:rsidR="005470C2" w:rsidRPr="00E3221A" w:rsidRDefault="005470C2" w:rsidP="005470C2">
      <w:pPr>
        <w:ind w:firstLine="708"/>
      </w:pPr>
      <w:r w:rsidRPr="00E3221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D58EC6" wp14:editId="1BD2F46F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5080" t="8255" r="13970" b="1079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0A6A18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2D941643" w14:textId="77777777" w:rsidR="00B97504" w:rsidRPr="00E3221A" w:rsidRDefault="00B97504" w:rsidP="005470C2">
      <w:pPr>
        <w:ind w:right="-284"/>
        <w:rPr>
          <w:b/>
        </w:rPr>
      </w:pPr>
    </w:p>
    <w:p w14:paraId="35011BB4" w14:textId="00F988C0" w:rsidR="00422046" w:rsidRPr="00E3221A" w:rsidRDefault="007414A8" w:rsidP="00422046">
      <w:pPr>
        <w:ind w:right="386"/>
        <w:rPr>
          <w:b/>
        </w:rPr>
      </w:pPr>
      <w:r w:rsidRPr="00E3221A">
        <w:rPr>
          <w:b/>
        </w:rPr>
        <w:t xml:space="preserve">ДО </w:t>
      </w:r>
    </w:p>
    <w:p w14:paraId="737EDC31" w14:textId="77777777" w:rsidR="00422046" w:rsidRPr="00E3221A" w:rsidRDefault="00422046" w:rsidP="00422046">
      <w:pPr>
        <w:spacing w:line="264" w:lineRule="auto"/>
        <w:ind w:right="386"/>
        <w:rPr>
          <w:b/>
        </w:rPr>
      </w:pPr>
      <w:r w:rsidRPr="00E3221A">
        <w:rPr>
          <w:b/>
        </w:rPr>
        <w:t>ОБЩИНСКИ СЪВЕТ</w:t>
      </w:r>
    </w:p>
    <w:p w14:paraId="64D23D68" w14:textId="77777777" w:rsidR="00422046" w:rsidRPr="00E3221A" w:rsidRDefault="00422046" w:rsidP="00422046">
      <w:pPr>
        <w:spacing w:line="264" w:lineRule="auto"/>
        <w:ind w:right="386"/>
        <w:rPr>
          <w:b/>
        </w:rPr>
      </w:pPr>
      <w:r w:rsidRPr="00E3221A">
        <w:rPr>
          <w:b/>
        </w:rPr>
        <w:t>ГР. БУРГАС</w:t>
      </w:r>
    </w:p>
    <w:p w14:paraId="14AE2827" w14:textId="27FFAF46" w:rsidR="00422046" w:rsidRPr="00E3221A" w:rsidRDefault="00422046" w:rsidP="00422046">
      <w:pPr>
        <w:spacing w:line="276" w:lineRule="auto"/>
      </w:pPr>
    </w:p>
    <w:p w14:paraId="78472FD0" w14:textId="77777777" w:rsidR="00422046" w:rsidRPr="00E3221A" w:rsidRDefault="00422046" w:rsidP="00422046">
      <w:pPr>
        <w:spacing w:line="276" w:lineRule="auto"/>
        <w:jc w:val="center"/>
        <w:rPr>
          <w:b/>
        </w:rPr>
      </w:pPr>
      <w:r w:rsidRPr="00E3221A">
        <w:rPr>
          <w:b/>
        </w:rPr>
        <w:t>ДОКЛАДНА ЗАПИСКА</w:t>
      </w:r>
    </w:p>
    <w:p w14:paraId="5E0241FC" w14:textId="77777777" w:rsidR="00422046" w:rsidRPr="00E3221A" w:rsidRDefault="00422046" w:rsidP="00422046">
      <w:pPr>
        <w:spacing w:line="276" w:lineRule="auto"/>
        <w:jc w:val="center"/>
        <w:rPr>
          <w:b/>
        </w:rPr>
      </w:pPr>
    </w:p>
    <w:p w14:paraId="17AA5177" w14:textId="77777777" w:rsidR="00422046" w:rsidRPr="00E3221A" w:rsidRDefault="00422046" w:rsidP="00422046">
      <w:pPr>
        <w:spacing w:line="276" w:lineRule="auto"/>
        <w:jc w:val="center"/>
        <w:rPr>
          <w:b/>
        </w:rPr>
      </w:pPr>
      <w:r w:rsidRPr="00E3221A">
        <w:rPr>
          <w:b/>
        </w:rPr>
        <w:t>ОТ ДИМИТЪР НИКОЛОВ - КМЕТ НА ОБЩИНА БУРГАС</w:t>
      </w:r>
    </w:p>
    <w:p w14:paraId="7C0411CD" w14:textId="77777777" w:rsidR="00422046" w:rsidRPr="00E3221A" w:rsidRDefault="00422046" w:rsidP="00422046">
      <w:pPr>
        <w:spacing w:line="276" w:lineRule="auto"/>
        <w:jc w:val="center"/>
        <w:rPr>
          <w:b/>
          <w:lang w:val="en-US"/>
        </w:rPr>
      </w:pPr>
    </w:p>
    <w:p w14:paraId="01E1F776" w14:textId="77777777" w:rsidR="00AA340C" w:rsidRPr="00E3221A" w:rsidRDefault="00AA340C" w:rsidP="00B97504">
      <w:pPr>
        <w:contextualSpacing/>
        <w:jc w:val="center"/>
        <w:rPr>
          <w:b/>
        </w:rPr>
      </w:pPr>
    </w:p>
    <w:p w14:paraId="26E1BB91" w14:textId="7E51127A" w:rsidR="00F52D8C" w:rsidRPr="00E3221A" w:rsidRDefault="0077372B" w:rsidP="0077372B">
      <w:pPr>
        <w:ind w:firstLine="708"/>
        <w:jc w:val="both"/>
      </w:pPr>
      <w:r w:rsidRPr="00E3221A">
        <w:rPr>
          <w:b/>
          <w:u w:val="single"/>
        </w:rPr>
        <w:t>ОТНОСНО:</w:t>
      </w:r>
      <w:r w:rsidRPr="00E3221A">
        <w:t xml:space="preserve"> </w:t>
      </w:r>
      <w:r w:rsidR="00F52D8C" w:rsidRPr="00E3221A">
        <w:t xml:space="preserve">Даване на съгласие Община Бургас </w:t>
      </w:r>
      <w:r w:rsidR="00D25DBD" w:rsidRPr="00E3221A">
        <w:t>да подпише партньорско споразумение за изпълнението на</w:t>
      </w:r>
      <w:r w:rsidR="00F52D8C" w:rsidRPr="00E3221A">
        <w:t xml:space="preserve"> проект YALA (</w:t>
      </w:r>
      <w:proofErr w:type="spellStart"/>
      <w:r w:rsidR="00F52D8C" w:rsidRPr="00E3221A">
        <w:t>Youth</w:t>
      </w:r>
      <w:proofErr w:type="spellEnd"/>
      <w:r w:rsidR="00F52D8C" w:rsidRPr="00E3221A">
        <w:t xml:space="preserve"> </w:t>
      </w:r>
      <w:proofErr w:type="spellStart"/>
      <w:r w:rsidR="00F52D8C" w:rsidRPr="00E3221A">
        <w:t>Advocacy</w:t>
      </w:r>
      <w:proofErr w:type="spellEnd"/>
      <w:r w:rsidR="00F52D8C" w:rsidRPr="00E3221A">
        <w:t xml:space="preserve"> </w:t>
      </w:r>
      <w:proofErr w:type="spellStart"/>
      <w:r w:rsidR="00F52D8C" w:rsidRPr="00E3221A">
        <w:t>for</w:t>
      </w:r>
      <w:proofErr w:type="spellEnd"/>
      <w:r w:rsidR="00F52D8C" w:rsidRPr="00E3221A">
        <w:t xml:space="preserve"> </w:t>
      </w:r>
      <w:proofErr w:type="spellStart"/>
      <w:r w:rsidR="00F52D8C" w:rsidRPr="00E3221A">
        <w:t>Local</w:t>
      </w:r>
      <w:proofErr w:type="spellEnd"/>
      <w:r w:rsidR="00F52D8C" w:rsidRPr="00E3221A">
        <w:t xml:space="preserve"> </w:t>
      </w:r>
      <w:proofErr w:type="spellStart"/>
      <w:r w:rsidR="00F52D8C" w:rsidRPr="00E3221A">
        <w:t>Affairs</w:t>
      </w:r>
      <w:proofErr w:type="spellEnd"/>
      <w:r w:rsidR="00F52D8C" w:rsidRPr="00E3221A">
        <w:t xml:space="preserve"> – Младежко застъпничество по местните въпроси), финансиран по Програма INTERREG NE</w:t>
      </w:r>
      <w:r w:rsidR="00D25DBD" w:rsidRPr="00E3221A">
        <w:t>XT Черноморски басейн 2021–2027</w:t>
      </w:r>
      <w:r w:rsidR="00FE14B6" w:rsidRPr="00E3221A">
        <w:t>.</w:t>
      </w:r>
    </w:p>
    <w:p w14:paraId="434BC8B3" w14:textId="77777777" w:rsidR="00F52D8C" w:rsidRPr="00E3221A" w:rsidRDefault="00F52D8C" w:rsidP="0077372B">
      <w:pPr>
        <w:ind w:firstLine="708"/>
        <w:jc w:val="both"/>
        <w:rPr>
          <w:lang w:val="en-US"/>
        </w:rPr>
      </w:pPr>
    </w:p>
    <w:p w14:paraId="0AA68C44" w14:textId="190612E7" w:rsidR="0077372B" w:rsidRPr="00E3221A" w:rsidRDefault="0077372B" w:rsidP="0077372B">
      <w:pPr>
        <w:ind w:left="284" w:firstLine="424"/>
        <w:jc w:val="both"/>
      </w:pPr>
      <w:r w:rsidRPr="00E3221A">
        <w:rPr>
          <w:b/>
        </w:rPr>
        <w:t xml:space="preserve">УВАЖАЕМИ </w:t>
      </w:r>
      <w:r w:rsidR="002638AD" w:rsidRPr="00E3221A">
        <w:rPr>
          <w:b/>
        </w:rPr>
        <w:t xml:space="preserve">ДАМИ И ГОСПОДА </w:t>
      </w:r>
      <w:r w:rsidRPr="00E3221A">
        <w:rPr>
          <w:b/>
        </w:rPr>
        <w:t xml:space="preserve">ОБЩИНСКИ СЪВЕТНИЦИ, </w:t>
      </w:r>
    </w:p>
    <w:p w14:paraId="3C89595E" w14:textId="77777777" w:rsidR="00F52D8C" w:rsidRPr="00E3221A" w:rsidRDefault="00F52D8C" w:rsidP="00F52D8C">
      <w:pPr>
        <w:ind w:firstLine="708"/>
        <w:jc w:val="both"/>
      </w:pPr>
    </w:p>
    <w:p w14:paraId="4D5F48F4" w14:textId="6EAAC122" w:rsidR="00F52D8C" w:rsidRPr="00E3221A" w:rsidRDefault="00F52D8C" w:rsidP="00F52D8C">
      <w:pPr>
        <w:ind w:firstLine="708"/>
        <w:jc w:val="both"/>
      </w:pPr>
      <w:r w:rsidRPr="00E3221A">
        <w:t xml:space="preserve">С Решение на Общински съвет Бургас по т. 60/Протокол 11/25.06.2024г., е дадено съгласие Община Бургас да </w:t>
      </w:r>
      <w:proofErr w:type="spellStart"/>
      <w:r w:rsidRPr="00E3221A">
        <w:t>кандидатсва</w:t>
      </w:r>
      <w:proofErr w:type="spellEnd"/>
      <w:r w:rsidRPr="00E3221A">
        <w:t xml:space="preserve"> като партньор по проекта YALA (</w:t>
      </w:r>
      <w:proofErr w:type="spellStart"/>
      <w:r w:rsidRPr="00E3221A">
        <w:t>Youth</w:t>
      </w:r>
      <w:proofErr w:type="spellEnd"/>
      <w:r w:rsidRPr="00E3221A">
        <w:t xml:space="preserve"> </w:t>
      </w:r>
      <w:proofErr w:type="spellStart"/>
      <w:r w:rsidRPr="00E3221A">
        <w:t>Advocacy</w:t>
      </w:r>
      <w:proofErr w:type="spellEnd"/>
      <w:r w:rsidRPr="00E3221A">
        <w:t xml:space="preserve"> </w:t>
      </w:r>
      <w:proofErr w:type="spellStart"/>
      <w:r w:rsidRPr="00E3221A">
        <w:t>for</w:t>
      </w:r>
      <w:proofErr w:type="spellEnd"/>
      <w:r w:rsidRPr="00E3221A">
        <w:t xml:space="preserve"> </w:t>
      </w:r>
      <w:proofErr w:type="spellStart"/>
      <w:r w:rsidRPr="00E3221A">
        <w:t>Local</w:t>
      </w:r>
      <w:proofErr w:type="spellEnd"/>
      <w:r w:rsidRPr="00E3221A">
        <w:t xml:space="preserve"> </w:t>
      </w:r>
      <w:proofErr w:type="spellStart"/>
      <w:r w:rsidRPr="00E3221A">
        <w:t>Affairs</w:t>
      </w:r>
      <w:proofErr w:type="spellEnd"/>
      <w:r w:rsidRPr="00E3221A">
        <w:t xml:space="preserve"> – Младежко застъпничество по местните въпроси), финансиран по Програма INTERREG NEXT Черноморски басейн 2021–2027, както и да осигури съфинансиране в размер на 2% от бюджета на проектното предложение</w:t>
      </w:r>
      <w:r w:rsidR="007414A8" w:rsidRPr="00E3221A">
        <w:t xml:space="preserve">, а именно </w:t>
      </w:r>
      <w:r w:rsidR="00FD3AB9" w:rsidRPr="00E3221A">
        <w:rPr>
          <w:iCs/>
        </w:rPr>
        <w:t>2 559,44</w:t>
      </w:r>
      <w:r w:rsidR="007414A8" w:rsidRPr="00E3221A">
        <w:rPr>
          <w:iCs/>
        </w:rPr>
        <w:t xml:space="preserve"> евро.</w:t>
      </w:r>
    </w:p>
    <w:p w14:paraId="65DD9600" w14:textId="2AD4F8A9" w:rsidR="007414A8" w:rsidRPr="00E3221A" w:rsidRDefault="00F52D8C" w:rsidP="00AC18DA">
      <w:pPr>
        <w:ind w:firstLine="708"/>
        <w:jc w:val="both"/>
      </w:pPr>
      <w:r w:rsidRPr="00E3221A">
        <w:rPr>
          <w:rStyle w:val="FontStyle22"/>
          <w:color w:val="auto"/>
          <w:sz w:val="24"/>
          <w:szCs w:val="24"/>
        </w:rPr>
        <w:t>Проектът</w:t>
      </w:r>
      <w:r w:rsidR="007414A8" w:rsidRPr="00E3221A">
        <w:rPr>
          <w:rStyle w:val="FontStyle22"/>
          <w:rFonts w:eastAsiaTheme="minorEastAsia"/>
          <w:color w:val="auto"/>
          <w:sz w:val="24"/>
          <w:szCs w:val="24"/>
        </w:rPr>
        <w:t xml:space="preserve"> </w:t>
      </w:r>
      <w:r w:rsidRPr="00E3221A">
        <w:rPr>
          <w:rStyle w:val="FontStyle22"/>
          <w:color w:val="auto"/>
          <w:sz w:val="24"/>
          <w:szCs w:val="24"/>
        </w:rPr>
        <w:t>е одобрен за финансиране</w:t>
      </w:r>
      <w:r w:rsidR="007E4E48" w:rsidRPr="00E3221A">
        <w:rPr>
          <w:rStyle w:val="FontStyle22"/>
          <w:color w:val="auto"/>
          <w:sz w:val="24"/>
          <w:szCs w:val="24"/>
          <w:lang w:val="en-GB"/>
        </w:rPr>
        <w:t xml:space="preserve"> </w:t>
      </w:r>
      <w:r w:rsidR="007E4E48" w:rsidRPr="00E3221A">
        <w:rPr>
          <w:rStyle w:val="FontStyle22"/>
          <w:color w:val="auto"/>
          <w:sz w:val="24"/>
          <w:szCs w:val="24"/>
        </w:rPr>
        <w:t>с частична ревизия на финансовите параметри</w:t>
      </w:r>
      <w:r w:rsidR="00E56A28" w:rsidRPr="00E3221A">
        <w:t xml:space="preserve"> по изискване на Съвместния секретариат на програмата. </w:t>
      </w:r>
    </w:p>
    <w:p w14:paraId="5BB90CF9" w14:textId="14F7D67F" w:rsidR="007414A8" w:rsidRPr="00E3221A" w:rsidRDefault="007414A8" w:rsidP="007414A8">
      <w:pPr>
        <w:pStyle w:val="Style13"/>
        <w:widowControl/>
        <w:spacing w:before="110" w:after="240" w:line="240" w:lineRule="auto"/>
        <w:ind w:firstLine="709"/>
        <w:rPr>
          <w:rFonts w:ascii="Times New Roman" w:eastAsia="Times New Roman" w:hAnsi="Times New Roman" w:cs="Times New Roman"/>
        </w:rPr>
      </w:pPr>
      <w:r w:rsidRPr="00E3221A">
        <w:rPr>
          <w:rFonts w:ascii="Times New Roman" w:eastAsia="Times New Roman" w:hAnsi="Times New Roman" w:cs="Times New Roman"/>
        </w:rPr>
        <w:t>За стартиране на проекта е необходимо всички партньори по проекта да подпишат партньорско споразумение, с което се определят процедурните правила за съвместно изпълнение, както и отношенията между участващите страни.</w:t>
      </w:r>
    </w:p>
    <w:p w14:paraId="6706DB97" w14:textId="4C40CF7F" w:rsidR="007414A8" w:rsidRPr="00E3221A" w:rsidRDefault="00564B4F" w:rsidP="007414A8">
      <w:pPr>
        <w:pStyle w:val="Style13"/>
        <w:widowControl/>
        <w:spacing w:before="110" w:after="240" w:line="240" w:lineRule="auto"/>
        <w:ind w:firstLine="709"/>
        <w:rPr>
          <w:rFonts w:ascii="Times New Roman" w:eastAsia="Times New Roman" w:hAnsi="Times New Roman" w:cs="Times New Roman"/>
        </w:rPr>
      </w:pPr>
      <w:r w:rsidRPr="00E3221A">
        <w:rPr>
          <w:rFonts w:ascii="Times New Roman" w:eastAsia="Times New Roman" w:hAnsi="Times New Roman" w:cs="Times New Roman"/>
        </w:rPr>
        <w:t>Съгласно</w:t>
      </w:r>
      <w:r w:rsidR="007414A8" w:rsidRPr="00E3221A">
        <w:rPr>
          <w:rFonts w:ascii="Times New Roman" w:eastAsia="Times New Roman" w:hAnsi="Times New Roman" w:cs="Times New Roman"/>
        </w:rPr>
        <w:t xml:space="preserve"> </w:t>
      </w:r>
      <w:r w:rsidR="00D37C23" w:rsidRPr="00E3221A">
        <w:rPr>
          <w:rFonts w:ascii="Times New Roman" w:eastAsia="Times New Roman" w:hAnsi="Times New Roman" w:cs="Times New Roman"/>
        </w:rPr>
        <w:t>партньорското споразумение всяка страна</w:t>
      </w:r>
      <w:r w:rsidR="007414A8" w:rsidRPr="00E3221A">
        <w:rPr>
          <w:rFonts w:ascii="Times New Roman" w:eastAsia="Times New Roman" w:hAnsi="Times New Roman" w:cs="Times New Roman"/>
        </w:rPr>
        <w:t xml:space="preserve"> трябва да осигури съфинансиране в размер на 10%</w:t>
      </w:r>
      <w:r w:rsidR="00A30B0A" w:rsidRPr="00E3221A">
        <w:rPr>
          <w:rFonts w:ascii="Times New Roman" w:eastAsia="Times New Roman" w:hAnsi="Times New Roman" w:cs="Times New Roman"/>
        </w:rPr>
        <w:t>. О</w:t>
      </w:r>
      <w:r w:rsidR="007414A8" w:rsidRPr="00E3221A">
        <w:rPr>
          <w:rFonts w:ascii="Times New Roman" w:eastAsia="Times New Roman" w:hAnsi="Times New Roman" w:cs="Times New Roman"/>
        </w:rPr>
        <w:t>сем процента (8%) от тези средства са безвъзмездна финансова помощ, които ще се осигурят от Националния орган на програмата – Министерство на регионалното развитие и благоустройство, а два процента (2 %) са собствен принос</w:t>
      </w:r>
      <w:r w:rsidR="00D71156" w:rsidRPr="00E3221A">
        <w:rPr>
          <w:rFonts w:ascii="Times New Roman" w:eastAsia="Times New Roman" w:hAnsi="Times New Roman" w:cs="Times New Roman"/>
        </w:rPr>
        <w:t xml:space="preserve"> на Община Бургас</w:t>
      </w:r>
      <w:r w:rsidR="007414A8" w:rsidRPr="00E3221A">
        <w:rPr>
          <w:rFonts w:ascii="Times New Roman" w:eastAsia="Times New Roman" w:hAnsi="Times New Roman" w:cs="Times New Roman"/>
        </w:rPr>
        <w:t>.</w:t>
      </w:r>
      <w:r w:rsidR="0028160A" w:rsidRPr="00E3221A">
        <w:rPr>
          <w:rFonts w:ascii="Times New Roman" w:eastAsia="Times New Roman" w:hAnsi="Times New Roman" w:cs="Times New Roman"/>
        </w:rPr>
        <w:t xml:space="preserve"> </w:t>
      </w:r>
    </w:p>
    <w:p w14:paraId="6E68E3A3" w14:textId="502B309E" w:rsidR="00BE3A92" w:rsidRPr="00E3221A" w:rsidRDefault="00F60035" w:rsidP="00AC18DA">
      <w:pPr>
        <w:ind w:firstLine="708"/>
        <w:jc w:val="both"/>
      </w:pPr>
      <w:r w:rsidRPr="00E3221A">
        <w:t>П</w:t>
      </w:r>
      <w:r w:rsidR="00E56A28" w:rsidRPr="00E3221A">
        <w:rPr>
          <w:iCs/>
        </w:rPr>
        <w:t xml:space="preserve">редвиденият бюджет </w:t>
      </w:r>
      <w:r w:rsidR="00010502" w:rsidRPr="00E3221A">
        <w:rPr>
          <w:iCs/>
        </w:rPr>
        <w:t xml:space="preserve">за Община Бургас </w:t>
      </w:r>
      <w:r w:rsidR="00FD3AB9" w:rsidRPr="00E3221A">
        <w:rPr>
          <w:iCs/>
        </w:rPr>
        <w:t>и с</w:t>
      </w:r>
      <w:r w:rsidR="00FD3AB9" w:rsidRPr="00E3221A">
        <w:t>обственото участие</w:t>
      </w:r>
      <w:r w:rsidR="00FD3AB9" w:rsidRPr="00E3221A">
        <w:rPr>
          <w:iCs/>
        </w:rPr>
        <w:t xml:space="preserve"> </w:t>
      </w:r>
      <w:r w:rsidR="00E56A28" w:rsidRPr="00E3221A">
        <w:rPr>
          <w:iCs/>
        </w:rPr>
        <w:t xml:space="preserve">се </w:t>
      </w:r>
      <w:r w:rsidR="007414A8" w:rsidRPr="00E3221A">
        <w:rPr>
          <w:iCs/>
        </w:rPr>
        <w:t>определят</w:t>
      </w:r>
      <w:r w:rsidR="00FD3AB9" w:rsidRPr="00E3221A">
        <w:rPr>
          <w:iCs/>
        </w:rPr>
        <w:t>,</w:t>
      </w:r>
      <w:r w:rsidR="00FD3AB9" w:rsidRPr="00E3221A">
        <w:t xml:space="preserve"> както с</w:t>
      </w:r>
      <w:r w:rsidR="00BE3A92" w:rsidRPr="00E3221A">
        <w:t>ледва:</w:t>
      </w:r>
    </w:p>
    <w:p w14:paraId="24F8F3BB" w14:textId="527F2B3C" w:rsidR="00FD3AB9" w:rsidRPr="00E3221A" w:rsidRDefault="00FD3AB9" w:rsidP="00FD3AB9">
      <w:pPr>
        <w:pStyle w:val="ListParagraph"/>
        <w:numPr>
          <w:ilvl w:val="0"/>
          <w:numId w:val="13"/>
        </w:numPr>
        <w:jc w:val="both"/>
      </w:pPr>
      <w:r w:rsidRPr="00E3221A">
        <w:t xml:space="preserve">Общ бюджет за Община Бургас </w:t>
      </w:r>
      <w:r w:rsidR="007414A8" w:rsidRPr="00E3221A">
        <w:t xml:space="preserve">по проекта </w:t>
      </w:r>
      <w:r w:rsidRPr="00E3221A">
        <w:t>– 123 648,00 евро;</w:t>
      </w:r>
    </w:p>
    <w:p w14:paraId="1B65F112" w14:textId="5471849B" w:rsidR="00FD3AB9" w:rsidRPr="00E3221A" w:rsidRDefault="00FD3AB9" w:rsidP="00FD3AB9">
      <w:pPr>
        <w:pStyle w:val="ListParagraph"/>
        <w:numPr>
          <w:ilvl w:val="0"/>
          <w:numId w:val="13"/>
        </w:numPr>
        <w:jc w:val="both"/>
      </w:pPr>
      <w:r w:rsidRPr="00E3221A">
        <w:t>Национално съфинансиране в размер на 8% от стойността на предвидения за Община Бургас бюджет – 9 891,84 евро;</w:t>
      </w:r>
    </w:p>
    <w:p w14:paraId="1E6DBA21" w14:textId="72561C97" w:rsidR="00E56A28" w:rsidRPr="00E3221A" w:rsidRDefault="00FD3AB9" w:rsidP="00FD3AB9">
      <w:pPr>
        <w:pStyle w:val="ListParagraph"/>
        <w:numPr>
          <w:ilvl w:val="0"/>
          <w:numId w:val="13"/>
        </w:numPr>
        <w:jc w:val="both"/>
      </w:pPr>
      <w:r w:rsidRPr="00E3221A">
        <w:t xml:space="preserve">Собствен принос в размер на </w:t>
      </w:r>
      <w:r w:rsidR="00E56A28" w:rsidRPr="00E3221A">
        <w:t xml:space="preserve">2% от стойността на предвидения </w:t>
      </w:r>
      <w:r w:rsidRPr="00E3221A">
        <w:t xml:space="preserve">за Община Бургас бюджет </w:t>
      </w:r>
      <w:r w:rsidR="00E56A28" w:rsidRPr="00E3221A">
        <w:t xml:space="preserve">- </w:t>
      </w:r>
      <w:r w:rsidRPr="00E3221A">
        <w:t>2472,96 евро;</w:t>
      </w:r>
    </w:p>
    <w:p w14:paraId="598F81CF" w14:textId="096FD581" w:rsidR="004D1AAE" w:rsidRPr="00E3221A" w:rsidRDefault="004D1AAE" w:rsidP="007414A8">
      <w:pPr>
        <w:ind w:right="1" w:firstLine="567"/>
        <w:jc w:val="both"/>
      </w:pPr>
      <w:r w:rsidRPr="00E3221A">
        <w:t xml:space="preserve">С оглед спазване на срока за предоставяне на изискуемите документи по проекта </w:t>
      </w:r>
      <w:r w:rsidR="00E3221A" w:rsidRPr="00E3221A">
        <w:rPr>
          <w:color w:val="000000" w:themeColor="text1"/>
        </w:rPr>
        <w:t>17.07.2025 г</w:t>
      </w:r>
      <w:r w:rsidRPr="00E3221A">
        <w:t>., следва да бъде допуснато предварително изпълнение на решението на основание чл.60, ал.1 от АПК.</w:t>
      </w:r>
    </w:p>
    <w:p w14:paraId="1C95B88A" w14:textId="77777777" w:rsidR="00FB6A03" w:rsidRPr="00E3221A" w:rsidRDefault="00FB6A03" w:rsidP="00B1299D">
      <w:pPr>
        <w:jc w:val="both"/>
      </w:pPr>
    </w:p>
    <w:p w14:paraId="36D54A8B" w14:textId="1E5897C8" w:rsidR="00FB6A03" w:rsidRPr="00E3221A" w:rsidRDefault="00FB6A03" w:rsidP="00FB6A03">
      <w:pPr>
        <w:ind w:firstLine="567"/>
        <w:jc w:val="both"/>
      </w:pPr>
      <w:r w:rsidRPr="00E3221A">
        <w:lastRenderedPageBreak/>
        <w:t>Предвид изложеното и на основание чл. 21, ал. 1, т. 8 от Закона за местното самоуправление и ме</w:t>
      </w:r>
      <w:r w:rsidR="00EA61A0" w:rsidRPr="00E3221A">
        <w:t>стната администрация и в съответствие с Насоките за изпълнение на проекти по Програма ИНТЕРРЕГ Черно море 2021 – 2027, предлагам</w:t>
      </w:r>
      <w:r w:rsidRPr="00E3221A">
        <w:t xml:space="preserve"> Общински </w:t>
      </w:r>
      <w:r w:rsidR="00FC0354" w:rsidRPr="00E3221A">
        <w:t>съвет – Бургас да вземе следн</w:t>
      </w:r>
      <w:r w:rsidR="00EA61A0" w:rsidRPr="00E3221A">
        <w:t>ото</w:t>
      </w:r>
    </w:p>
    <w:p w14:paraId="2D474603" w14:textId="77777777" w:rsidR="006D25CB" w:rsidRPr="00E3221A" w:rsidRDefault="006D25CB" w:rsidP="00FB6A03">
      <w:pPr>
        <w:ind w:firstLine="708"/>
        <w:jc w:val="both"/>
      </w:pPr>
    </w:p>
    <w:p w14:paraId="06CC3843" w14:textId="77777777" w:rsidR="006D25CB" w:rsidRPr="00E3221A" w:rsidRDefault="006D25CB" w:rsidP="006D25CB">
      <w:pPr>
        <w:ind w:firstLine="708"/>
        <w:jc w:val="both"/>
      </w:pPr>
    </w:p>
    <w:p w14:paraId="63971178" w14:textId="77777777" w:rsidR="006D25CB" w:rsidRPr="00E3221A" w:rsidRDefault="006D25CB" w:rsidP="006D25CB">
      <w:pPr>
        <w:ind w:firstLine="708"/>
        <w:jc w:val="center"/>
        <w:rPr>
          <w:b/>
        </w:rPr>
      </w:pPr>
      <w:r w:rsidRPr="00E3221A">
        <w:rPr>
          <w:b/>
        </w:rPr>
        <w:t>РЕШЕНИЕ:</w:t>
      </w:r>
    </w:p>
    <w:p w14:paraId="3586179A" w14:textId="77777777" w:rsidR="006D25CB" w:rsidRPr="00E3221A" w:rsidRDefault="006D25CB" w:rsidP="006D25CB">
      <w:pPr>
        <w:ind w:firstLine="567"/>
        <w:jc w:val="both"/>
        <w:rPr>
          <w:b/>
        </w:rPr>
      </w:pPr>
    </w:p>
    <w:p w14:paraId="7444396C" w14:textId="6B7C3D23" w:rsidR="006D25CB" w:rsidRPr="00E3221A" w:rsidRDefault="006D25CB" w:rsidP="006D25CB">
      <w:pPr>
        <w:numPr>
          <w:ilvl w:val="0"/>
          <w:numId w:val="14"/>
        </w:numPr>
        <w:tabs>
          <w:tab w:val="left" w:pos="993"/>
          <w:tab w:val="left" w:pos="6096"/>
        </w:tabs>
        <w:ind w:left="0" w:firstLine="567"/>
        <w:contextualSpacing/>
        <w:jc w:val="both"/>
      </w:pPr>
      <w:r w:rsidRPr="00E3221A">
        <w:t xml:space="preserve">Общински съвет – Бургас дава съгласие Община Бургас да </w:t>
      </w:r>
      <w:r w:rsidR="004D1AAE" w:rsidRPr="00E3221A">
        <w:t xml:space="preserve">подпише </w:t>
      </w:r>
      <w:r w:rsidRPr="00E3221A">
        <w:t>партньор</w:t>
      </w:r>
      <w:r w:rsidR="007414A8" w:rsidRPr="00E3221A">
        <w:t>ско спора</w:t>
      </w:r>
      <w:r w:rsidR="004D1AAE" w:rsidRPr="00E3221A">
        <w:t>зумение</w:t>
      </w:r>
      <w:r w:rsidRPr="00E3221A">
        <w:t xml:space="preserve"> по Проект </w:t>
      </w:r>
      <w:r w:rsidRPr="00E3221A">
        <w:rPr>
          <w:b/>
          <w:iCs/>
          <w:lang w:val="en-US"/>
        </w:rPr>
        <w:t>YALA</w:t>
      </w:r>
      <w:r w:rsidRPr="00E3221A">
        <w:rPr>
          <w:b/>
          <w:iCs/>
          <w:lang w:val="ru-RU"/>
        </w:rPr>
        <w:t xml:space="preserve"> (</w:t>
      </w:r>
      <w:r w:rsidRPr="00E3221A">
        <w:rPr>
          <w:b/>
          <w:iCs/>
          <w:lang w:val="en-US"/>
        </w:rPr>
        <w:t>Youth</w:t>
      </w:r>
      <w:r w:rsidRPr="00E3221A">
        <w:rPr>
          <w:b/>
          <w:iCs/>
          <w:lang w:val="ru-RU"/>
        </w:rPr>
        <w:t xml:space="preserve"> </w:t>
      </w:r>
      <w:r w:rsidRPr="00E3221A">
        <w:rPr>
          <w:b/>
          <w:iCs/>
          <w:lang w:val="en-US"/>
        </w:rPr>
        <w:t>Advocacy</w:t>
      </w:r>
      <w:r w:rsidRPr="00E3221A">
        <w:rPr>
          <w:b/>
          <w:iCs/>
          <w:lang w:val="ru-RU"/>
        </w:rPr>
        <w:t xml:space="preserve"> </w:t>
      </w:r>
      <w:r w:rsidRPr="00E3221A">
        <w:rPr>
          <w:b/>
          <w:iCs/>
          <w:lang w:val="en-US"/>
        </w:rPr>
        <w:t>for</w:t>
      </w:r>
      <w:r w:rsidRPr="00E3221A">
        <w:rPr>
          <w:b/>
          <w:iCs/>
          <w:lang w:val="ru-RU"/>
        </w:rPr>
        <w:t xml:space="preserve"> </w:t>
      </w:r>
      <w:r w:rsidRPr="00E3221A">
        <w:rPr>
          <w:b/>
          <w:iCs/>
          <w:lang w:val="en-US"/>
        </w:rPr>
        <w:t>Local</w:t>
      </w:r>
      <w:r w:rsidRPr="00E3221A">
        <w:rPr>
          <w:b/>
          <w:iCs/>
          <w:lang w:val="ru-RU"/>
        </w:rPr>
        <w:t xml:space="preserve"> </w:t>
      </w:r>
      <w:r w:rsidRPr="00E3221A">
        <w:rPr>
          <w:b/>
          <w:iCs/>
          <w:lang w:val="en-US"/>
        </w:rPr>
        <w:t>Affairs</w:t>
      </w:r>
      <w:r w:rsidRPr="00E3221A">
        <w:rPr>
          <w:b/>
          <w:iCs/>
        </w:rPr>
        <w:t xml:space="preserve"> – Младежко застъпничество по местните въпроси</w:t>
      </w:r>
      <w:r w:rsidRPr="00E3221A">
        <w:rPr>
          <w:b/>
          <w:iCs/>
          <w:lang w:val="ru-RU"/>
        </w:rPr>
        <w:t xml:space="preserve">), </w:t>
      </w:r>
      <w:r w:rsidRPr="00E3221A">
        <w:rPr>
          <w:iCs/>
        </w:rPr>
        <w:t xml:space="preserve">който се финансира по Програма </w:t>
      </w:r>
      <w:r w:rsidRPr="00E3221A">
        <w:rPr>
          <w:iCs/>
          <w:lang w:val="en-US"/>
        </w:rPr>
        <w:t>INTERREG</w:t>
      </w:r>
      <w:r w:rsidRPr="00E3221A">
        <w:rPr>
          <w:iCs/>
          <w:lang w:val="ru-RU"/>
        </w:rPr>
        <w:t xml:space="preserve"> </w:t>
      </w:r>
      <w:r w:rsidRPr="00E3221A">
        <w:rPr>
          <w:iCs/>
          <w:lang w:val="en-US"/>
        </w:rPr>
        <w:t>NEXT</w:t>
      </w:r>
      <w:r w:rsidRPr="00E3221A">
        <w:rPr>
          <w:iCs/>
          <w:lang w:val="ru-RU"/>
        </w:rPr>
        <w:t xml:space="preserve"> </w:t>
      </w:r>
      <w:r w:rsidRPr="00E3221A">
        <w:rPr>
          <w:iCs/>
        </w:rPr>
        <w:t>Черноморски басейн 2021 - 2027</w:t>
      </w:r>
    </w:p>
    <w:p w14:paraId="785BD333" w14:textId="37F75B6D" w:rsidR="006D25CB" w:rsidRPr="00E3221A" w:rsidRDefault="006D25CB" w:rsidP="006D25CB">
      <w:pPr>
        <w:numPr>
          <w:ilvl w:val="0"/>
          <w:numId w:val="14"/>
        </w:numPr>
        <w:tabs>
          <w:tab w:val="left" w:pos="993"/>
          <w:tab w:val="left" w:pos="6096"/>
        </w:tabs>
        <w:ind w:left="0" w:firstLine="567"/>
        <w:contextualSpacing/>
        <w:jc w:val="both"/>
      </w:pPr>
      <w:r w:rsidRPr="00E3221A">
        <w:t xml:space="preserve">Общински съвет – Бургас дава съгласие Община Бургас да осигури  съфинансиране в размер на </w:t>
      </w:r>
      <w:r w:rsidR="004D1AAE" w:rsidRPr="00E3221A">
        <w:t>2472,96 евро</w:t>
      </w:r>
      <w:r w:rsidR="004D1AAE" w:rsidRPr="00E3221A">
        <w:rPr>
          <w:iCs/>
        </w:rPr>
        <w:t xml:space="preserve"> </w:t>
      </w:r>
      <w:proofErr w:type="spellStart"/>
      <w:r w:rsidRPr="00E3221A">
        <w:rPr>
          <w:iCs/>
        </w:rPr>
        <w:t>ЕВРО</w:t>
      </w:r>
      <w:proofErr w:type="spellEnd"/>
      <w:r w:rsidRPr="00E3221A">
        <w:rPr>
          <w:iCs/>
        </w:rPr>
        <w:t xml:space="preserve">, представляващи 2% от бюджета на Община Бургас по проекта, разпределени за 18 месеца от датата на сключване на договор. </w:t>
      </w:r>
    </w:p>
    <w:p w14:paraId="75C24C2D" w14:textId="77777777" w:rsidR="006D25CB" w:rsidRPr="00E3221A" w:rsidRDefault="006D25CB" w:rsidP="006D25CB">
      <w:pPr>
        <w:numPr>
          <w:ilvl w:val="0"/>
          <w:numId w:val="14"/>
        </w:numPr>
        <w:tabs>
          <w:tab w:val="left" w:pos="993"/>
          <w:tab w:val="left" w:pos="6096"/>
        </w:tabs>
        <w:ind w:left="0" w:firstLine="567"/>
        <w:contextualSpacing/>
        <w:jc w:val="both"/>
      </w:pPr>
      <w:r w:rsidRPr="00E3221A">
        <w:t>На основание чл.60, ал.1 от АПК допуснато предварително изпълнение на решението по т.1, с оглед спазване срока за кандидатстване по проекта.</w:t>
      </w:r>
    </w:p>
    <w:p w14:paraId="7A796CFC" w14:textId="77777777" w:rsidR="006D25CB" w:rsidRPr="00E3221A" w:rsidRDefault="006D25CB" w:rsidP="0077372B">
      <w:pPr>
        <w:jc w:val="both"/>
        <w:rPr>
          <w:b/>
        </w:rPr>
      </w:pPr>
    </w:p>
    <w:p w14:paraId="76C9E0E6" w14:textId="10431751" w:rsidR="004D1AAE" w:rsidRPr="00E3221A" w:rsidRDefault="004D1AAE" w:rsidP="004D1AAE">
      <w:pPr>
        <w:ind w:firstLine="567"/>
        <w:jc w:val="both"/>
        <w:rPr>
          <w:b/>
        </w:rPr>
      </w:pPr>
      <w:r w:rsidRPr="00E3221A">
        <w:rPr>
          <w:b/>
        </w:rPr>
        <w:t xml:space="preserve">Приложения: </w:t>
      </w:r>
      <w:r w:rsidR="004B013C" w:rsidRPr="00E3221A">
        <w:t>1.</w:t>
      </w:r>
      <w:r w:rsidRPr="00E3221A">
        <w:t>Партньорско споразумение</w:t>
      </w:r>
      <w:r w:rsidRPr="00E3221A">
        <w:rPr>
          <w:b/>
        </w:rPr>
        <w:t xml:space="preserve"> </w:t>
      </w:r>
    </w:p>
    <w:p w14:paraId="73FB426F" w14:textId="43FB3EC1" w:rsidR="004B013C" w:rsidRPr="00E3221A" w:rsidRDefault="00D71156" w:rsidP="00D71156">
      <w:pPr>
        <w:ind w:left="2124"/>
        <w:jc w:val="both"/>
        <w:rPr>
          <w:b/>
        </w:rPr>
      </w:pPr>
      <w:r w:rsidRPr="00E3221A">
        <w:t>2.</w:t>
      </w:r>
      <w:r w:rsidR="004B013C" w:rsidRPr="00E3221A">
        <w:t>Решение на Общински съвет Бургас по т. 60/Протокол 11/25.06.2024г.</w:t>
      </w:r>
    </w:p>
    <w:p w14:paraId="240059D2" w14:textId="77777777" w:rsidR="004D1AAE" w:rsidRPr="00E3221A" w:rsidRDefault="004D1AAE" w:rsidP="0077372B">
      <w:pPr>
        <w:jc w:val="both"/>
        <w:rPr>
          <w:b/>
        </w:rPr>
      </w:pPr>
    </w:p>
    <w:p w14:paraId="3C82A209" w14:textId="77777777" w:rsidR="004D1AAE" w:rsidRPr="00E3221A" w:rsidRDefault="004D1AAE" w:rsidP="0077372B">
      <w:pPr>
        <w:jc w:val="both"/>
        <w:rPr>
          <w:b/>
        </w:rPr>
      </w:pPr>
    </w:p>
    <w:p w14:paraId="18927905" w14:textId="77777777" w:rsidR="0077372B" w:rsidRPr="00E3221A" w:rsidRDefault="0077372B" w:rsidP="0077372B">
      <w:pPr>
        <w:jc w:val="both"/>
        <w:rPr>
          <w:b/>
        </w:rPr>
      </w:pPr>
      <w:r w:rsidRPr="00E3221A">
        <w:rPr>
          <w:b/>
        </w:rPr>
        <w:t>С уважение,</w:t>
      </w:r>
    </w:p>
    <w:p w14:paraId="46397F4C" w14:textId="77777777" w:rsidR="0077372B" w:rsidRPr="00E3221A" w:rsidRDefault="0077372B" w:rsidP="0077372B">
      <w:pPr>
        <w:jc w:val="both"/>
        <w:rPr>
          <w:b/>
        </w:rPr>
      </w:pPr>
    </w:p>
    <w:p w14:paraId="26D54F37" w14:textId="77777777" w:rsidR="0077372B" w:rsidRPr="00E3221A" w:rsidRDefault="0077372B" w:rsidP="0077372B">
      <w:pPr>
        <w:jc w:val="both"/>
        <w:rPr>
          <w:b/>
        </w:rPr>
      </w:pPr>
      <w:r w:rsidRPr="00E3221A">
        <w:rPr>
          <w:b/>
        </w:rPr>
        <w:t>ДИМИТЪР НИКОЛОВ</w:t>
      </w:r>
    </w:p>
    <w:p w14:paraId="604CCB31" w14:textId="5B104666" w:rsidR="0077372B" w:rsidRPr="00E3221A" w:rsidRDefault="0077372B" w:rsidP="0077372B">
      <w:pPr>
        <w:jc w:val="both"/>
        <w:rPr>
          <w:i/>
        </w:rPr>
      </w:pPr>
      <w:r w:rsidRPr="00E3221A">
        <w:rPr>
          <w:i/>
        </w:rPr>
        <w:t>Кмет на Община Бургас</w:t>
      </w:r>
    </w:p>
    <w:p w14:paraId="1A69ABCC" w14:textId="77777777" w:rsidR="00B52CC9" w:rsidRPr="00E3221A" w:rsidRDefault="00B52CC9" w:rsidP="0077372B">
      <w:pPr>
        <w:jc w:val="both"/>
        <w:rPr>
          <w:i/>
        </w:rPr>
      </w:pPr>
    </w:p>
    <w:p w14:paraId="4CFFB56C" w14:textId="77777777" w:rsidR="00B52CC9" w:rsidRPr="00E3221A" w:rsidRDefault="00B52CC9" w:rsidP="0077372B">
      <w:pPr>
        <w:jc w:val="both"/>
        <w:rPr>
          <w:i/>
        </w:rPr>
      </w:pPr>
      <w:bookmarkStart w:id="0" w:name="_GoBack"/>
      <w:bookmarkEnd w:id="0"/>
    </w:p>
    <w:sectPr w:rsidR="00B52CC9" w:rsidRPr="00E3221A" w:rsidSect="00D71156">
      <w:footerReference w:type="default" r:id="rId8"/>
      <w:headerReference w:type="first" r:id="rId9"/>
      <w:footerReference w:type="first" r:id="rId10"/>
      <w:pgSz w:w="11906" w:h="16838"/>
      <w:pgMar w:top="1134" w:right="1416" w:bottom="1276" w:left="1417" w:header="708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D3F36" w14:textId="77777777" w:rsidR="001764DD" w:rsidRDefault="001764DD" w:rsidP="0002032A">
      <w:r>
        <w:separator/>
      </w:r>
    </w:p>
  </w:endnote>
  <w:endnote w:type="continuationSeparator" w:id="0">
    <w:p w14:paraId="663719F7" w14:textId="77777777" w:rsidR="001764DD" w:rsidRDefault="001764DD" w:rsidP="0002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99163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2FE8B6" w14:textId="68CBDAF4" w:rsidR="00C333A9" w:rsidRDefault="00C333A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6C4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04583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7532D3" w14:textId="420B7718" w:rsidR="006640AE" w:rsidRDefault="006640AE" w:rsidP="006640A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6C4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6E0D2D" w14:textId="77777777" w:rsidR="001764DD" w:rsidRDefault="001764DD" w:rsidP="0002032A">
      <w:r>
        <w:separator/>
      </w:r>
    </w:p>
  </w:footnote>
  <w:footnote w:type="continuationSeparator" w:id="0">
    <w:p w14:paraId="1B69FD1A" w14:textId="77777777" w:rsidR="001764DD" w:rsidRDefault="001764DD" w:rsidP="00020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D6B663" w14:textId="5E77D9D4" w:rsidR="00040CF6" w:rsidRPr="00824934" w:rsidRDefault="00040CF6" w:rsidP="00040CF6">
    <w:pPr>
      <w:pStyle w:val="Heading1"/>
      <w:rPr>
        <w:rFonts w:ascii="Century Gothic" w:hAnsi="Century Gothic" w:cs="Tunga"/>
        <w:sz w:val="36"/>
        <w:szCs w:val="36"/>
      </w:rPr>
    </w:pPr>
    <w:r w:rsidRPr="00824934">
      <w:rPr>
        <w:rFonts w:ascii="Century Gothic" w:hAnsi="Century Gothic" w:cs="Tunga"/>
        <w:noProof/>
        <w:sz w:val="32"/>
        <w:szCs w:val="36"/>
      </w:rPr>
      <w:drawing>
        <wp:anchor distT="0" distB="0" distL="114300" distR="114300" simplePos="0" relativeHeight="251659264" behindDoc="0" locked="0" layoutInCell="1" allowOverlap="1" wp14:anchorId="7777BE1E" wp14:editId="2F3135BA">
          <wp:simplePos x="0" y="0"/>
          <wp:positionH relativeFrom="column">
            <wp:posOffset>2465705</wp:posOffset>
          </wp:positionH>
          <wp:positionV relativeFrom="paragraph">
            <wp:posOffset>-98942</wp:posOffset>
          </wp:positionV>
          <wp:extent cx="637336" cy="951755"/>
          <wp:effectExtent l="0" t="0" r="0" b="1270"/>
          <wp:wrapNone/>
          <wp:docPr id="57" name="Picture 57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_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336" cy="951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 w:cs="Tunga"/>
        <w:sz w:val="32"/>
        <w:szCs w:val="36"/>
      </w:rPr>
      <w:t xml:space="preserve">   </w:t>
    </w:r>
    <w:r w:rsidRPr="00824934">
      <w:rPr>
        <w:rFonts w:ascii="Century Gothic" w:hAnsi="Century Gothic" w:cs="Tunga"/>
        <w:sz w:val="32"/>
        <w:szCs w:val="36"/>
      </w:rPr>
      <w:t>ОБЩИНА БУРГАС</w:t>
    </w:r>
    <w:r>
      <w:rPr>
        <w:rFonts w:ascii="Century Gothic" w:hAnsi="Century Gothic" w:cs="Tunga"/>
        <w:sz w:val="32"/>
        <w:szCs w:val="36"/>
      </w:rPr>
      <w:t xml:space="preserve"> </w:t>
    </w:r>
    <w:r>
      <w:rPr>
        <w:rFonts w:ascii="Century Gothic" w:hAnsi="Century Gothic" w:cs="Tunga"/>
        <w:sz w:val="32"/>
        <w:szCs w:val="36"/>
      </w:rPr>
      <w:tab/>
    </w:r>
    <w:r w:rsidRPr="00824934">
      <w:rPr>
        <w:rFonts w:ascii="Century Gothic" w:hAnsi="Century Gothic" w:cs="Tunga"/>
        <w:sz w:val="32"/>
        <w:szCs w:val="36"/>
      </w:rPr>
      <w:tab/>
    </w:r>
    <w:r w:rsidRPr="00824934">
      <w:rPr>
        <w:rFonts w:ascii="Century Gothic" w:hAnsi="Century Gothic" w:cs="Tunga"/>
        <w:sz w:val="32"/>
        <w:szCs w:val="36"/>
      </w:rPr>
      <w:tab/>
    </w:r>
    <w:r>
      <w:rPr>
        <w:rFonts w:ascii="Century Gothic" w:hAnsi="Century Gothic" w:cs="Tunga"/>
        <w:sz w:val="32"/>
        <w:szCs w:val="36"/>
      </w:rPr>
      <w:t xml:space="preserve">   </w:t>
    </w:r>
    <w:r w:rsidRPr="00824934">
      <w:rPr>
        <w:rFonts w:ascii="Century Gothic" w:hAnsi="Century Gothic" w:cs="Tunga"/>
        <w:sz w:val="32"/>
        <w:szCs w:val="36"/>
        <w:lang w:val="en-US"/>
      </w:rPr>
      <w:t>BURGAS MUNICIPALITY</w:t>
    </w:r>
  </w:p>
  <w:p w14:paraId="661FCC3A" w14:textId="55AD12BE" w:rsidR="00040CF6" w:rsidRPr="00824934" w:rsidRDefault="00040CF6" w:rsidP="00040CF6">
    <w:pPr>
      <w:pStyle w:val="Heading1"/>
      <w:rPr>
        <w:rFonts w:ascii="Century Gothic" w:hAnsi="Century Gothic" w:cs="Arial"/>
        <w:b w:val="0"/>
        <w:sz w:val="16"/>
        <w:lang w:val="en-US"/>
      </w:rPr>
    </w:pPr>
    <w:r w:rsidRPr="00824934">
      <w:rPr>
        <w:rFonts w:ascii="Century Gothic" w:hAnsi="Century Gothic" w:cs="Arial"/>
        <w:b w:val="0"/>
        <w:sz w:val="16"/>
      </w:rPr>
      <w:t xml:space="preserve">8000 Бургас, </w:t>
    </w:r>
    <w:proofErr w:type="spellStart"/>
    <w:r w:rsidRPr="00824934">
      <w:rPr>
        <w:rFonts w:ascii="Century Gothic" w:hAnsi="Century Gothic" w:cs="Arial"/>
        <w:b w:val="0"/>
        <w:sz w:val="16"/>
      </w:rPr>
      <w:t>ул</w:t>
    </w:r>
    <w:proofErr w:type="spellEnd"/>
    <w:r w:rsidRPr="00824934">
      <w:rPr>
        <w:rFonts w:ascii="Century Gothic" w:hAnsi="Century Gothic" w:cs="Arial"/>
        <w:b w:val="0"/>
        <w:sz w:val="16"/>
      </w:rPr>
      <w:t>.”Александровска” № 26</w:t>
    </w:r>
    <w:r w:rsidRPr="00824934">
      <w:rPr>
        <w:rFonts w:ascii="Century Gothic" w:hAnsi="Century Gothic" w:cs="Arial"/>
        <w:b w:val="0"/>
        <w:sz w:val="16"/>
      </w:rPr>
      <w:tab/>
    </w:r>
    <w:r>
      <w:rPr>
        <w:rFonts w:ascii="Century Gothic" w:hAnsi="Century Gothic" w:cs="Arial"/>
        <w:b w:val="0"/>
        <w:sz w:val="16"/>
      </w:rPr>
      <w:t xml:space="preserve">                                   </w:t>
    </w:r>
    <w:r w:rsidRPr="00824934">
      <w:rPr>
        <w:rFonts w:ascii="Century Gothic" w:hAnsi="Century Gothic" w:cs="Arial"/>
        <w:b w:val="0"/>
        <w:sz w:val="16"/>
        <w:lang w:val="en-US"/>
      </w:rPr>
      <w:t xml:space="preserve">26, </w:t>
    </w:r>
    <w:proofErr w:type="spellStart"/>
    <w:r w:rsidRPr="00824934">
      <w:rPr>
        <w:rFonts w:ascii="Century Gothic" w:hAnsi="Century Gothic" w:cs="Arial"/>
        <w:b w:val="0"/>
        <w:sz w:val="16"/>
        <w:lang w:val="en-US"/>
      </w:rPr>
      <w:t>Aleksandrovska</w:t>
    </w:r>
    <w:proofErr w:type="spellEnd"/>
    <w:r w:rsidRPr="00824934">
      <w:rPr>
        <w:rFonts w:ascii="Century Gothic" w:hAnsi="Century Gothic" w:cs="Arial"/>
        <w:b w:val="0"/>
        <w:sz w:val="16"/>
        <w:lang w:val="en-US"/>
      </w:rPr>
      <w:t xml:space="preserve"> Street, 8000 </w:t>
    </w:r>
    <w:proofErr w:type="spellStart"/>
    <w:r w:rsidRPr="00824934">
      <w:rPr>
        <w:rFonts w:ascii="Century Gothic" w:hAnsi="Century Gothic" w:cs="Arial"/>
        <w:b w:val="0"/>
        <w:sz w:val="16"/>
        <w:lang w:val="en-US"/>
      </w:rPr>
      <w:t>Burgas</w:t>
    </w:r>
    <w:proofErr w:type="spellEnd"/>
    <w:r w:rsidRPr="00824934">
      <w:rPr>
        <w:rFonts w:ascii="Century Gothic" w:hAnsi="Century Gothic" w:cs="Arial"/>
        <w:b w:val="0"/>
        <w:sz w:val="16"/>
        <w:lang w:val="en-US"/>
      </w:rPr>
      <w:t>, Bulgaria</w:t>
    </w:r>
  </w:p>
  <w:p w14:paraId="6CEACC39" w14:textId="5C1AC6E6" w:rsidR="00040CF6" w:rsidRPr="00824934" w:rsidRDefault="00040CF6" w:rsidP="00040CF6">
    <w:pPr>
      <w:tabs>
        <w:tab w:val="left" w:pos="5103"/>
      </w:tabs>
      <w:rPr>
        <w:rFonts w:ascii="Century Gothic" w:hAnsi="Century Gothic" w:cs="Arial"/>
        <w:sz w:val="16"/>
        <w:szCs w:val="20"/>
      </w:rPr>
    </w:pPr>
    <w:r w:rsidRPr="00824934">
      <w:rPr>
        <w:rFonts w:ascii="Century Gothic" w:hAnsi="Century Gothic" w:cs="Arial"/>
        <w:sz w:val="16"/>
        <w:szCs w:val="20"/>
      </w:rPr>
      <w:t>тел</w:t>
    </w:r>
    <w:r>
      <w:rPr>
        <w:rFonts w:ascii="Century Gothic" w:hAnsi="Century Gothic" w:cs="Arial"/>
        <w:sz w:val="16"/>
        <w:szCs w:val="20"/>
      </w:rPr>
      <w:t>ефон</w:t>
    </w:r>
    <w:r w:rsidRPr="00824934">
      <w:rPr>
        <w:rFonts w:ascii="Century Gothic" w:hAnsi="Century Gothic" w:cs="Arial"/>
        <w:sz w:val="16"/>
        <w:szCs w:val="20"/>
      </w:rPr>
      <w:t>: 056/840915-19; факс: 056/841314</w:t>
    </w:r>
    <w:r>
      <w:rPr>
        <w:rFonts w:ascii="Century Gothic" w:hAnsi="Century Gothic" w:cs="Arial"/>
        <w:sz w:val="16"/>
        <w:szCs w:val="20"/>
      </w:rPr>
      <w:tab/>
    </w:r>
    <w:r w:rsidRPr="00824934">
      <w:rPr>
        <w:rFonts w:ascii="Century Gothic" w:hAnsi="Century Gothic" w:cs="Arial"/>
        <w:sz w:val="16"/>
        <w:szCs w:val="20"/>
        <w:lang w:val="en-US"/>
      </w:rPr>
      <w:t>Phone</w:t>
    </w:r>
    <w:r w:rsidRPr="00824934">
      <w:rPr>
        <w:rFonts w:ascii="Century Gothic" w:hAnsi="Century Gothic" w:cs="Arial"/>
        <w:sz w:val="16"/>
        <w:szCs w:val="20"/>
      </w:rPr>
      <w:t xml:space="preserve">: </w:t>
    </w:r>
    <w:r w:rsidRPr="00824934">
      <w:rPr>
        <w:rFonts w:ascii="Century Gothic" w:hAnsi="Century Gothic" w:cs="Arial"/>
        <w:sz w:val="16"/>
        <w:szCs w:val="20"/>
        <w:lang w:val="en-US"/>
      </w:rPr>
      <w:t>+359</w:t>
    </w:r>
    <w:r w:rsidRPr="00824934">
      <w:rPr>
        <w:rFonts w:ascii="Century Gothic" w:hAnsi="Century Gothic" w:cs="Arial"/>
        <w:sz w:val="16"/>
        <w:szCs w:val="20"/>
      </w:rPr>
      <w:t xml:space="preserve">56/840915-19; </w:t>
    </w:r>
    <w:r w:rsidRPr="00824934">
      <w:rPr>
        <w:rFonts w:ascii="Century Gothic" w:hAnsi="Century Gothic" w:cs="Arial"/>
        <w:sz w:val="16"/>
        <w:szCs w:val="20"/>
        <w:lang w:val="en-US"/>
      </w:rPr>
      <w:t>Fax</w:t>
    </w:r>
    <w:r w:rsidRPr="00824934">
      <w:rPr>
        <w:rFonts w:ascii="Century Gothic" w:hAnsi="Century Gothic" w:cs="Arial"/>
        <w:sz w:val="16"/>
        <w:szCs w:val="20"/>
      </w:rPr>
      <w:t xml:space="preserve">: </w:t>
    </w:r>
    <w:r w:rsidRPr="00824934">
      <w:rPr>
        <w:rFonts w:ascii="Century Gothic" w:hAnsi="Century Gothic" w:cs="Arial"/>
        <w:sz w:val="16"/>
        <w:szCs w:val="20"/>
        <w:lang w:val="en-US"/>
      </w:rPr>
      <w:t>+359</w:t>
    </w:r>
    <w:r w:rsidRPr="00824934">
      <w:rPr>
        <w:rFonts w:ascii="Century Gothic" w:hAnsi="Century Gothic" w:cs="Arial"/>
        <w:sz w:val="16"/>
        <w:szCs w:val="20"/>
      </w:rPr>
      <w:t>56/841314</w:t>
    </w:r>
  </w:p>
  <w:p w14:paraId="06A989EA" w14:textId="2E9CE571" w:rsidR="00040CF6" w:rsidRPr="00824934" w:rsidRDefault="00040CF6" w:rsidP="00040CF6">
    <w:pPr>
      <w:tabs>
        <w:tab w:val="left" w:pos="5103"/>
      </w:tabs>
      <w:rPr>
        <w:rFonts w:ascii="Century Gothic" w:hAnsi="Century Gothic"/>
        <w:sz w:val="16"/>
        <w:szCs w:val="20"/>
      </w:rPr>
    </w:pPr>
    <w:r>
      <w:rPr>
        <w:rFonts w:ascii="Century Gothic" w:hAnsi="Century Gothic"/>
        <w:sz w:val="16"/>
        <w:szCs w:val="20"/>
        <w:lang w:val="en-US"/>
      </w:rPr>
      <w:t xml:space="preserve"> </w:t>
    </w:r>
    <w:r w:rsidRPr="00824934">
      <w:rPr>
        <w:rFonts w:ascii="Century Gothic" w:hAnsi="Century Gothic"/>
        <w:sz w:val="16"/>
        <w:szCs w:val="20"/>
      </w:rPr>
      <w:t>електронна поща:</w:t>
    </w:r>
    <w:r w:rsidRPr="00824934">
      <w:rPr>
        <w:rFonts w:ascii="Century Gothic" w:hAnsi="Century Gothic"/>
        <w:sz w:val="16"/>
        <w:szCs w:val="20"/>
        <w:lang w:val="en-US"/>
      </w:rPr>
      <w:t xml:space="preserve"> </w:t>
    </w:r>
    <w:hyperlink r:id="rId2" w:history="1">
      <w:r w:rsidRPr="00424F39">
        <w:rPr>
          <w:rStyle w:val="Hyperlink"/>
          <w:rFonts w:ascii="Century Gothic" w:hAnsi="Century Gothic"/>
          <w:sz w:val="16"/>
          <w:szCs w:val="20"/>
          <w:lang w:val="en-US"/>
        </w:rPr>
        <w:t>o</w:t>
      </w:r>
      <w:r w:rsidRPr="00424F39">
        <w:rPr>
          <w:rStyle w:val="Hyperlink"/>
          <w:rFonts w:ascii="Century Gothic" w:hAnsi="Century Gothic"/>
          <w:sz w:val="16"/>
          <w:szCs w:val="20"/>
          <w:lang w:val="pt-BR"/>
        </w:rPr>
        <w:t>bs</w:t>
      </w:r>
      <w:r w:rsidRPr="00424F39">
        <w:rPr>
          <w:rStyle w:val="Hyperlink"/>
          <w:rFonts w:ascii="Century Gothic" w:hAnsi="Century Gothic"/>
          <w:sz w:val="16"/>
          <w:szCs w:val="20"/>
          <w:lang w:val="en-US"/>
        </w:rPr>
        <w:t>h</w:t>
      </w:r>
      <w:r w:rsidRPr="00424F39">
        <w:rPr>
          <w:rStyle w:val="Hyperlink"/>
          <w:rFonts w:ascii="Century Gothic" w:hAnsi="Century Gothic"/>
          <w:sz w:val="16"/>
          <w:szCs w:val="20"/>
          <w:lang w:val="pt-BR"/>
        </w:rPr>
        <w:t>tina</w:t>
      </w:r>
      <w:r w:rsidRPr="00424F39">
        <w:rPr>
          <w:rStyle w:val="Hyperlink"/>
          <w:rFonts w:ascii="Century Gothic" w:hAnsi="Century Gothic"/>
          <w:sz w:val="16"/>
          <w:szCs w:val="20"/>
        </w:rPr>
        <w:t>@</w:t>
      </w:r>
      <w:r w:rsidRPr="00424F39">
        <w:rPr>
          <w:rStyle w:val="Hyperlink"/>
          <w:rFonts w:ascii="Century Gothic" w:hAnsi="Century Gothic"/>
          <w:sz w:val="16"/>
          <w:szCs w:val="20"/>
          <w:lang w:val="pt-BR"/>
        </w:rPr>
        <w:t>burgas</w:t>
      </w:r>
      <w:r w:rsidRPr="00424F39">
        <w:rPr>
          <w:rStyle w:val="Hyperlink"/>
          <w:rFonts w:ascii="Century Gothic" w:hAnsi="Century Gothic"/>
          <w:sz w:val="16"/>
          <w:szCs w:val="20"/>
        </w:rPr>
        <w:t>.</w:t>
      </w:r>
      <w:r w:rsidRPr="00424F39">
        <w:rPr>
          <w:rStyle w:val="Hyperlink"/>
          <w:rFonts w:ascii="Century Gothic" w:hAnsi="Century Gothic"/>
          <w:sz w:val="16"/>
          <w:szCs w:val="20"/>
          <w:lang w:val="pt-BR"/>
        </w:rPr>
        <w:t>bg</w:t>
      </w:r>
    </w:hyperlink>
    <w:r w:rsidRPr="00824934">
      <w:rPr>
        <w:rFonts w:ascii="Century Gothic" w:hAnsi="Century Gothic"/>
        <w:sz w:val="16"/>
        <w:szCs w:val="20"/>
        <w:lang w:val="pt-BR"/>
      </w:rPr>
      <w:tab/>
    </w:r>
    <w:r w:rsidRPr="00824934">
      <w:rPr>
        <w:rFonts w:ascii="Century Gothic" w:hAnsi="Century Gothic"/>
        <w:sz w:val="16"/>
        <w:szCs w:val="20"/>
        <w:lang w:val="en-US"/>
      </w:rPr>
      <w:t>e-mail</w:t>
    </w:r>
    <w:r w:rsidRPr="00824934">
      <w:rPr>
        <w:rFonts w:ascii="Century Gothic" w:hAnsi="Century Gothic"/>
        <w:sz w:val="16"/>
        <w:szCs w:val="20"/>
      </w:rPr>
      <w:t xml:space="preserve">: </w:t>
    </w:r>
    <w:r w:rsidRPr="00824934">
      <w:rPr>
        <w:rFonts w:ascii="Century Gothic" w:hAnsi="Century Gothic"/>
        <w:sz w:val="16"/>
        <w:szCs w:val="20"/>
        <w:lang w:val="pt-BR"/>
      </w:rPr>
      <w:t>obs</w:t>
    </w:r>
    <w:r w:rsidRPr="00824934">
      <w:rPr>
        <w:rFonts w:ascii="Century Gothic" w:hAnsi="Century Gothic"/>
        <w:sz w:val="16"/>
        <w:szCs w:val="20"/>
        <w:lang w:val="en-US"/>
      </w:rPr>
      <w:t>h</w:t>
    </w:r>
    <w:r w:rsidRPr="00824934">
      <w:rPr>
        <w:rFonts w:ascii="Century Gothic" w:hAnsi="Century Gothic"/>
        <w:sz w:val="16"/>
        <w:szCs w:val="20"/>
        <w:lang w:val="pt-BR"/>
      </w:rPr>
      <w:t>tina</w:t>
    </w:r>
    <w:r w:rsidRPr="00824934">
      <w:rPr>
        <w:rFonts w:ascii="Century Gothic" w:hAnsi="Century Gothic"/>
        <w:sz w:val="16"/>
        <w:szCs w:val="20"/>
      </w:rPr>
      <w:t>@</w:t>
    </w:r>
    <w:r w:rsidRPr="00824934">
      <w:rPr>
        <w:rFonts w:ascii="Century Gothic" w:hAnsi="Century Gothic"/>
        <w:sz w:val="16"/>
        <w:szCs w:val="20"/>
        <w:lang w:val="pt-BR"/>
      </w:rPr>
      <w:t>burgas</w:t>
    </w:r>
    <w:r w:rsidRPr="00824934">
      <w:rPr>
        <w:rFonts w:ascii="Century Gothic" w:hAnsi="Century Gothic"/>
        <w:sz w:val="16"/>
        <w:szCs w:val="20"/>
      </w:rPr>
      <w:t>.</w:t>
    </w:r>
    <w:r w:rsidRPr="00824934">
      <w:rPr>
        <w:rFonts w:ascii="Century Gothic" w:hAnsi="Century Gothic"/>
        <w:sz w:val="16"/>
        <w:szCs w:val="20"/>
        <w:lang w:val="pt-BR"/>
      </w:rPr>
      <w:t>bg</w:t>
    </w:r>
    <w:r w:rsidRPr="004811DA">
      <w:rPr>
        <w:rFonts w:ascii="Century Gothic" w:hAnsi="Century Gothic"/>
        <w:sz w:val="16"/>
        <w:szCs w:val="16"/>
      </w:rPr>
      <w:t xml:space="preserve"> </w:t>
    </w:r>
  </w:p>
  <w:p w14:paraId="311C9C5E" w14:textId="654FE0FC" w:rsidR="00040CF6" w:rsidRPr="004811DA" w:rsidRDefault="00040CF6" w:rsidP="00040CF6">
    <w:pPr>
      <w:rPr>
        <w:rFonts w:ascii="Century Gothic" w:hAnsi="Century Gothic"/>
        <w:sz w:val="16"/>
        <w:szCs w:val="16"/>
      </w:rPr>
    </w:pPr>
    <w:r w:rsidRPr="004811DA">
      <w:rPr>
        <w:rFonts w:ascii="Century Gothic" w:hAnsi="Century Gothic"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7CB0294C" wp14:editId="439075EB">
          <wp:simplePos x="0" y="0"/>
          <wp:positionH relativeFrom="column">
            <wp:posOffset>4208145</wp:posOffset>
          </wp:positionH>
          <wp:positionV relativeFrom="paragraph">
            <wp:posOffset>71755</wp:posOffset>
          </wp:positionV>
          <wp:extent cx="297180" cy="158115"/>
          <wp:effectExtent l="0" t="0" r="7620" b="0"/>
          <wp:wrapNone/>
          <wp:docPr id="58" name="Pictur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811DA">
      <w:rPr>
        <w:rFonts w:ascii="Century Gothic" w:hAnsi="Century Gothic"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1B695B3E" wp14:editId="0B278C98">
          <wp:simplePos x="0" y="0"/>
          <wp:positionH relativeFrom="column">
            <wp:posOffset>941705</wp:posOffset>
          </wp:positionH>
          <wp:positionV relativeFrom="paragraph">
            <wp:posOffset>67945</wp:posOffset>
          </wp:positionV>
          <wp:extent cx="297180" cy="158115"/>
          <wp:effectExtent l="0" t="0" r="7620" b="0"/>
          <wp:wrapNone/>
          <wp:docPr id="59" name="Pictur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sz w:val="16"/>
        <w:szCs w:val="16"/>
        <w:lang w:val="en-US"/>
      </w:rPr>
      <w:t xml:space="preserve"> </w:t>
    </w:r>
    <w:r w:rsidRPr="004811DA">
      <w:rPr>
        <w:rFonts w:ascii="Century Gothic" w:hAnsi="Century Gothic"/>
        <w:sz w:val="16"/>
        <w:szCs w:val="16"/>
      </w:rPr>
      <w:t xml:space="preserve">www.burgas.bg </w:t>
    </w:r>
    <w:r>
      <w:rPr>
        <w:rFonts w:ascii="Century Gothic" w:hAnsi="Century Gothic"/>
        <w:sz w:val="16"/>
        <w:szCs w:val="16"/>
        <w:lang w:val="en-US"/>
      </w:rPr>
      <w:t xml:space="preserve">                                      </w:t>
    </w:r>
    <w:r>
      <w:rPr>
        <w:rFonts w:ascii="Century Gothic" w:hAnsi="Century Gothic"/>
        <w:sz w:val="16"/>
        <w:szCs w:val="16"/>
        <w:lang w:val="en-US"/>
      </w:rPr>
      <w:tab/>
      <w:t xml:space="preserve">                                </w:t>
    </w:r>
    <w:r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  <w:lang w:val="en-US"/>
      </w:rPr>
      <w:t xml:space="preserve">   </w:t>
    </w:r>
    <w:r w:rsidRPr="004811DA">
      <w:rPr>
        <w:rFonts w:ascii="Century Gothic" w:hAnsi="Century Gothic"/>
        <w:sz w:val="16"/>
        <w:szCs w:val="16"/>
      </w:rPr>
      <w:t>www.burgas.bg</w:t>
    </w:r>
    <w:r w:rsidRPr="004811DA">
      <w:rPr>
        <w:rFonts w:ascii="Century Gothic" w:hAnsi="Century Gothic"/>
        <w:noProof/>
        <w:sz w:val="16"/>
        <w:szCs w:val="16"/>
      </w:rPr>
      <w:t xml:space="preserve"> </w:t>
    </w:r>
    <w:r w:rsidRPr="004811DA">
      <w:rPr>
        <w:rFonts w:ascii="Century Gothic" w:hAnsi="Century Gothic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8E092D" wp14:editId="4302E38E">
              <wp:simplePos x="0" y="0"/>
              <wp:positionH relativeFrom="column">
                <wp:posOffset>2631440</wp:posOffset>
              </wp:positionH>
              <wp:positionV relativeFrom="paragraph">
                <wp:posOffset>164465</wp:posOffset>
              </wp:positionV>
              <wp:extent cx="1209675" cy="276225"/>
              <wp:effectExtent l="0" t="0" r="0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09675" cy="276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B46ECF" w14:textId="77777777" w:rsidR="00040CF6" w:rsidRPr="00824934" w:rsidRDefault="00040CF6" w:rsidP="00040CF6">
                          <w:pPr>
                            <w:jc w:val="center"/>
                            <w:rPr>
                              <w:rFonts w:ascii="Century Gothic" w:hAnsi="Century Gothic" w:cs="Tahoma"/>
                              <w:b/>
                              <w:color w:val="000000" w:themeColor="text1"/>
                              <w:sz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8E092D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I6WvKfeAAAACQEAAA8AAAAAAAAAAAAAAAAA4QQAAGRycy9kb3ducmV2LnhtbFBLBQYAAAAA&#10;BAAEAPMAAADsBQAAAAA=&#10;" filled="f" stroked="f" strokeweight="2pt">
              <v:textbox>
                <w:txbxContent>
                  <w:p w14:paraId="28B46ECF" w14:textId="77777777" w:rsidR="00040CF6" w:rsidRPr="00824934" w:rsidRDefault="00040CF6" w:rsidP="00040CF6">
                    <w:pPr>
                      <w:jc w:val="center"/>
                      <w:rPr>
                        <w:rFonts w:ascii="Century Gothic" w:hAnsi="Century Gothic" w:cs="Tahoma"/>
                        <w:b/>
                        <w:color w:val="000000" w:themeColor="text1"/>
                        <w:sz w:val="16"/>
                        <w:lang w:val="en-US"/>
                      </w:rPr>
                    </w:pPr>
                  </w:p>
                </w:txbxContent>
              </v:textbox>
            </v:rect>
          </w:pict>
        </mc:Fallback>
      </mc:AlternateContent>
    </w:r>
  </w:p>
  <w:p w14:paraId="5BD7F6E2" w14:textId="4477228D" w:rsidR="00040CF6" w:rsidRDefault="00040CF6" w:rsidP="00040CF6">
    <w:pPr>
      <w:ind w:left="709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B7084"/>
    <w:multiLevelType w:val="hybridMultilevel"/>
    <w:tmpl w:val="C772FF4C"/>
    <w:lvl w:ilvl="0" w:tplc="3724AC2C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77E0DB6"/>
    <w:multiLevelType w:val="hybridMultilevel"/>
    <w:tmpl w:val="4154BF9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91059A0"/>
    <w:multiLevelType w:val="hybridMultilevel"/>
    <w:tmpl w:val="353EF20C"/>
    <w:lvl w:ilvl="0" w:tplc="4FBEBFA2">
      <w:start w:val="1"/>
      <w:numFmt w:val="upperRoman"/>
      <w:lvlText w:val="%1."/>
      <w:lvlJc w:val="left"/>
      <w:pPr>
        <w:ind w:left="190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68" w:hanging="360"/>
      </w:pPr>
    </w:lvl>
    <w:lvl w:ilvl="2" w:tplc="0402001B" w:tentative="1">
      <w:start w:val="1"/>
      <w:numFmt w:val="lowerRoman"/>
      <w:lvlText w:val="%3."/>
      <w:lvlJc w:val="right"/>
      <w:pPr>
        <w:ind w:left="2988" w:hanging="180"/>
      </w:pPr>
    </w:lvl>
    <w:lvl w:ilvl="3" w:tplc="0402000F" w:tentative="1">
      <w:start w:val="1"/>
      <w:numFmt w:val="decimal"/>
      <w:lvlText w:val="%4."/>
      <w:lvlJc w:val="left"/>
      <w:pPr>
        <w:ind w:left="3708" w:hanging="360"/>
      </w:pPr>
    </w:lvl>
    <w:lvl w:ilvl="4" w:tplc="04020019" w:tentative="1">
      <w:start w:val="1"/>
      <w:numFmt w:val="lowerLetter"/>
      <w:lvlText w:val="%5."/>
      <w:lvlJc w:val="left"/>
      <w:pPr>
        <w:ind w:left="4428" w:hanging="360"/>
      </w:pPr>
    </w:lvl>
    <w:lvl w:ilvl="5" w:tplc="0402001B" w:tentative="1">
      <w:start w:val="1"/>
      <w:numFmt w:val="lowerRoman"/>
      <w:lvlText w:val="%6."/>
      <w:lvlJc w:val="right"/>
      <w:pPr>
        <w:ind w:left="5148" w:hanging="180"/>
      </w:pPr>
    </w:lvl>
    <w:lvl w:ilvl="6" w:tplc="0402000F" w:tentative="1">
      <w:start w:val="1"/>
      <w:numFmt w:val="decimal"/>
      <w:lvlText w:val="%7."/>
      <w:lvlJc w:val="left"/>
      <w:pPr>
        <w:ind w:left="5868" w:hanging="360"/>
      </w:pPr>
    </w:lvl>
    <w:lvl w:ilvl="7" w:tplc="04020019" w:tentative="1">
      <w:start w:val="1"/>
      <w:numFmt w:val="lowerLetter"/>
      <w:lvlText w:val="%8."/>
      <w:lvlJc w:val="left"/>
      <w:pPr>
        <w:ind w:left="6588" w:hanging="360"/>
      </w:pPr>
    </w:lvl>
    <w:lvl w:ilvl="8" w:tplc="0402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3" w15:restartNumberingAfterBreak="0">
    <w:nsid w:val="16DB027C"/>
    <w:multiLevelType w:val="hybridMultilevel"/>
    <w:tmpl w:val="06BA70FE"/>
    <w:lvl w:ilvl="0" w:tplc="2A00A46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4327C48"/>
    <w:multiLevelType w:val="hybridMultilevel"/>
    <w:tmpl w:val="E65E2E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C92679"/>
    <w:multiLevelType w:val="hybridMultilevel"/>
    <w:tmpl w:val="BAB8BD40"/>
    <w:lvl w:ilvl="0" w:tplc="DC1CCB8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214CB"/>
    <w:multiLevelType w:val="hybridMultilevel"/>
    <w:tmpl w:val="58A048C6"/>
    <w:lvl w:ilvl="0" w:tplc="7AFC7614">
      <w:start w:val="1"/>
      <w:numFmt w:val="upperRoman"/>
      <w:lvlText w:val="%1."/>
      <w:lvlJc w:val="left"/>
      <w:pPr>
        <w:ind w:left="12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54F16723"/>
    <w:multiLevelType w:val="hybridMultilevel"/>
    <w:tmpl w:val="055CFEA6"/>
    <w:lvl w:ilvl="0" w:tplc="A55641F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765D94"/>
    <w:multiLevelType w:val="hybridMultilevel"/>
    <w:tmpl w:val="196CC4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B34C02"/>
    <w:multiLevelType w:val="hybridMultilevel"/>
    <w:tmpl w:val="C2E09DDC"/>
    <w:lvl w:ilvl="0" w:tplc="EA9AAB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94372C1"/>
    <w:multiLevelType w:val="hybridMultilevel"/>
    <w:tmpl w:val="63A67220"/>
    <w:lvl w:ilvl="0" w:tplc="0A92BD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764FE1"/>
    <w:multiLevelType w:val="hybridMultilevel"/>
    <w:tmpl w:val="E5045836"/>
    <w:lvl w:ilvl="0" w:tplc="E2AC77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BAF630A"/>
    <w:multiLevelType w:val="hybridMultilevel"/>
    <w:tmpl w:val="2FBCA160"/>
    <w:lvl w:ilvl="0" w:tplc="6068D3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4"/>
  </w:num>
  <w:num w:numId="3">
    <w:abstractNumId w:val="10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0"/>
  </w:num>
  <w:num w:numId="9">
    <w:abstractNumId w:val="2"/>
  </w:num>
  <w:num w:numId="10">
    <w:abstractNumId w:val="1"/>
  </w:num>
  <w:num w:numId="11">
    <w:abstractNumId w:val="11"/>
  </w:num>
  <w:num w:numId="12">
    <w:abstractNumId w:val="3"/>
  </w:num>
  <w:num w:numId="13">
    <w:abstractNumId w:val="9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511"/>
    <w:rsid w:val="00007A39"/>
    <w:rsid w:val="00010502"/>
    <w:rsid w:val="00013A04"/>
    <w:rsid w:val="000154DC"/>
    <w:rsid w:val="00017DBF"/>
    <w:rsid w:val="0002032A"/>
    <w:rsid w:val="00020B42"/>
    <w:rsid w:val="0002357B"/>
    <w:rsid w:val="00024902"/>
    <w:rsid w:val="0002496D"/>
    <w:rsid w:val="00024D05"/>
    <w:rsid w:val="000302E6"/>
    <w:rsid w:val="0003316E"/>
    <w:rsid w:val="00036DE3"/>
    <w:rsid w:val="00040CF6"/>
    <w:rsid w:val="00041053"/>
    <w:rsid w:val="00043BDF"/>
    <w:rsid w:val="00043BF4"/>
    <w:rsid w:val="0004430C"/>
    <w:rsid w:val="00044C9E"/>
    <w:rsid w:val="00046BEE"/>
    <w:rsid w:val="000470B3"/>
    <w:rsid w:val="0005171B"/>
    <w:rsid w:val="00052846"/>
    <w:rsid w:val="00055F85"/>
    <w:rsid w:val="00057ABF"/>
    <w:rsid w:val="00067D03"/>
    <w:rsid w:val="00072781"/>
    <w:rsid w:val="00072826"/>
    <w:rsid w:val="00072A2E"/>
    <w:rsid w:val="00074205"/>
    <w:rsid w:val="00074A4B"/>
    <w:rsid w:val="00076C4E"/>
    <w:rsid w:val="00081DD0"/>
    <w:rsid w:val="00082349"/>
    <w:rsid w:val="0008334F"/>
    <w:rsid w:val="00083A5B"/>
    <w:rsid w:val="00085641"/>
    <w:rsid w:val="00092C08"/>
    <w:rsid w:val="00097A10"/>
    <w:rsid w:val="000A29D2"/>
    <w:rsid w:val="000B0713"/>
    <w:rsid w:val="000B0C95"/>
    <w:rsid w:val="000B0D1A"/>
    <w:rsid w:val="000B265A"/>
    <w:rsid w:val="000B2BDF"/>
    <w:rsid w:val="000B7C33"/>
    <w:rsid w:val="000C23D4"/>
    <w:rsid w:val="000C3283"/>
    <w:rsid w:val="000C436E"/>
    <w:rsid w:val="000D47D2"/>
    <w:rsid w:val="000D501D"/>
    <w:rsid w:val="000D50B6"/>
    <w:rsid w:val="000D69CA"/>
    <w:rsid w:val="000D6B7D"/>
    <w:rsid w:val="000E02C3"/>
    <w:rsid w:val="000E1E09"/>
    <w:rsid w:val="000E26C4"/>
    <w:rsid w:val="000E3FF9"/>
    <w:rsid w:val="000E422F"/>
    <w:rsid w:val="000E4862"/>
    <w:rsid w:val="000E5431"/>
    <w:rsid w:val="000E74F5"/>
    <w:rsid w:val="000F15D3"/>
    <w:rsid w:val="000F2203"/>
    <w:rsid w:val="00101C35"/>
    <w:rsid w:val="00102359"/>
    <w:rsid w:val="00102F57"/>
    <w:rsid w:val="00104666"/>
    <w:rsid w:val="00106F54"/>
    <w:rsid w:val="00110199"/>
    <w:rsid w:val="001155FA"/>
    <w:rsid w:val="001158E6"/>
    <w:rsid w:val="001161C6"/>
    <w:rsid w:val="00116381"/>
    <w:rsid w:val="00116ADD"/>
    <w:rsid w:val="00117890"/>
    <w:rsid w:val="00120661"/>
    <w:rsid w:val="001305E6"/>
    <w:rsid w:val="00131CCB"/>
    <w:rsid w:val="00135B93"/>
    <w:rsid w:val="00136B63"/>
    <w:rsid w:val="0014115A"/>
    <w:rsid w:val="00141361"/>
    <w:rsid w:val="001431EE"/>
    <w:rsid w:val="00144686"/>
    <w:rsid w:val="001446C1"/>
    <w:rsid w:val="00144B51"/>
    <w:rsid w:val="001462F8"/>
    <w:rsid w:val="00153DE6"/>
    <w:rsid w:val="00155644"/>
    <w:rsid w:val="0015760A"/>
    <w:rsid w:val="001578BC"/>
    <w:rsid w:val="001620A4"/>
    <w:rsid w:val="00162AED"/>
    <w:rsid w:val="00162C31"/>
    <w:rsid w:val="001655D2"/>
    <w:rsid w:val="0016634B"/>
    <w:rsid w:val="001676AE"/>
    <w:rsid w:val="001677B6"/>
    <w:rsid w:val="00174B3B"/>
    <w:rsid w:val="001764DD"/>
    <w:rsid w:val="0017659A"/>
    <w:rsid w:val="00176F20"/>
    <w:rsid w:val="00181F06"/>
    <w:rsid w:val="001832D6"/>
    <w:rsid w:val="0018440C"/>
    <w:rsid w:val="00185A58"/>
    <w:rsid w:val="00193DD0"/>
    <w:rsid w:val="00196BB4"/>
    <w:rsid w:val="00196FE6"/>
    <w:rsid w:val="001A3168"/>
    <w:rsid w:val="001A3CDE"/>
    <w:rsid w:val="001A3ED7"/>
    <w:rsid w:val="001B071C"/>
    <w:rsid w:val="001B58CF"/>
    <w:rsid w:val="001D0456"/>
    <w:rsid w:val="001D500E"/>
    <w:rsid w:val="001D590C"/>
    <w:rsid w:val="001D65CB"/>
    <w:rsid w:val="001D7561"/>
    <w:rsid w:val="001E0BFE"/>
    <w:rsid w:val="001E3CB5"/>
    <w:rsid w:val="001E4E84"/>
    <w:rsid w:val="001E65C1"/>
    <w:rsid w:val="001E6636"/>
    <w:rsid w:val="001F31D7"/>
    <w:rsid w:val="001F32B6"/>
    <w:rsid w:val="001F49C5"/>
    <w:rsid w:val="002032C0"/>
    <w:rsid w:val="0020674C"/>
    <w:rsid w:val="00207FD2"/>
    <w:rsid w:val="00212E0F"/>
    <w:rsid w:val="00215F1A"/>
    <w:rsid w:val="00221B3D"/>
    <w:rsid w:val="0022399A"/>
    <w:rsid w:val="00224ECB"/>
    <w:rsid w:val="00225221"/>
    <w:rsid w:val="002255CF"/>
    <w:rsid w:val="0022624F"/>
    <w:rsid w:val="00230D7F"/>
    <w:rsid w:val="0023147A"/>
    <w:rsid w:val="002315DF"/>
    <w:rsid w:val="00232EAD"/>
    <w:rsid w:val="00236192"/>
    <w:rsid w:val="00236463"/>
    <w:rsid w:val="00241254"/>
    <w:rsid w:val="002433B2"/>
    <w:rsid w:val="00243614"/>
    <w:rsid w:val="002532D1"/>
    <w:rsid w:val="0025357D"/>
    <w:rsid w:val="0025383A"/>
    <w:rsid w:val="00253D78"/>
    <w:rsid w:val="002542C5"/>
    <w:rsid w:val="0025499A"/>
    <w:rsid w:val="002565D8"/>
    <w:rsid w:val="00256D67"/>
    <w:rsid w:val="00256F6A"/>
    <w:rsid w:val="00261604"/>
    <w:rsid w:val="0026363C"/>
    <w:rsid w:val="002638AD"/>
    <w:rsid w:val="0026681B"/>
    <w:rsid w:val="002716EB"/>
    <w:rsid w:val="00271F6D"/>
    <w:rsid w:val="0027485A"/>
    <w:rsid w:val="002755D9"/>
    <w:rsid w:val="0027560B"/>
    <w:rsid w:val="002762C3"/>
    <w:rsid w:val="00277902"/>
    <w:rsid w:val="002807E3"/>
    <w:rsid w:val="0028160A"/>
    <w:rsid w:val="00282F6D"/>
    <w:rsid w:val="00285F9E"/>
    <w:rsid w:val="00286449"/>
    <w:rsid w:val="00287252"/>
    <w:rsid w:val="00293179"/>
    <w:rsid w:val="00296443"/>
    <w:rsid w:val="002A2005"/>
    <w:rsid w:val="002A2C81"/>
    <w:rsid w:val="002A36F1"/>
    <w:rsid w:val="002A5B6C"/>
    <w:rsid w:val="002A7A61"/>
    <w:rsid w:val="002B0839"/>
    <w:rsid w:val="002B0917"/>
    <w:rsid w:val="002B13DB"/>
    <w:rsid w:val="002B1B26"/>
    <w:rsid w:val="002B549E"/>
    <w:rsid w:val="002C033E"/>
    <w:rsid w:val="002C4902"/>
    <w:rsid w:val="002C5A5E"/>
    <w:rsid w:val="002D491B"/>
    <w:rsid w:val="002D543B"/>
    <w:rsid w:val="002D66CD"/>
    <w:rsid w:val="002D691E"/>
    <w:rsid w:val="002D7DAE"/>
    <w:rsid w:val="002E5760"/>
    <w:rsid w:val="002E658D"/>
    <w:rsid w:val="002F291F"/>
    <w:rsid w:val="002F622C"/>
    <w:rsid w:val="0030071D"/>
    <w:rsid w:val="00301345"/>
    <w:rsid w:val="00301EDA"/>
    <w:rsid w:val="00305E5A"/>
    <w:rsid w:val="00310118"/>
    <w:rsid w:val="003109D7"/>
    <w:rsid w:val="00314F91"/>
    <w:rsid w:val="0031624E"/>
    <w:rsid w:val="00317646"/>
    <w:rsid w:val="0032011B"/>
    <w:rsid w:val="003239DF"/>
    <w:rsid w:val="0032442A"/>
    <w:rsid w:val="003253EB"/>
    <w:rsid w:val="0032732A"/>
    <w:rsid w:val="00327B14"/>
    <w:rsid w:val="00327E53"/>
    <w:rsid w:val="00331E91"/>
    <w:rsid w:val="00336FA3"/>
    <w:rsid w:val="00336FC2"/>
    <w:rsid w:val="00342E64"/>
    <w:rsid w:val="003452CE"/>
    <w:rsid w:val="00345B2B"/>
    <w:rsid w:val="00346DC9"/>
    <w:rsid w:val="00352A62"/>
    <w:rsid w:val="00352CD1"/>
    <w:rsid w:val="00354EC8"/>
    <w:rsid w:val="0035585A"/>
    <w:rsid w:val="00360523"/>
    <w:rsid w:val="00360E19"/>
    <w:rsid w:val="003657FC"/>
    <w:rsid w:val="003727E9"/>
    <w:rsid w:val="00373153"/>
    <w:rsid w:val="00376004"/>
    <w:rsid w:val="00377371"/>
    <w:rsid w:val="003815CA"/>
    <w:rsid w:val="0038334F"/>
    <w:rsid w:val="00384630"/>
    <w:rsid w:val="003848AC"/>
    <w:rsid w:val="0038594D"/>
    <w:rsid w:val="003901B5"/>
    <w:rsid w:val="00391FAC"/>
    <w:rsid w:val="003941B2"/>
    <w:rsid w:val="00394F6C"/>
    <w:rsid w:val="00396B07"/>
    <w:rsid w:val="003A48B0"/>
    <w:rsid w:val="003A66C5"/>
    <w:rsid w:val="003A7A77"/>
    <w:rsid w:val="003B6AB8"/>
    <w:rsid w:val="003B705F"/>
    <w:rsid w:val="003C0D07"/>
    <w:rsid w:val="003C13D2"/>
    <w:rsid w:val="003C1400"/>
    <w:rsid w:val="003C58DD"/>
    <w:rsid w:val="003C680F"/>
    <w:rsid w:val="003C7AF4"/>
    <w:rsid w:val="003D3A40"/>
    <w:rsid w:val="003D4258"/>
    <w:rsid w:val="003D5C35"/>
    <w:rsid w:val="003E212C"/>
    <w:rsid w:val="003E2966"/>
    <w:rsid w:val="003E5708"/>
    <w:rsid w:val="003E5A5B"/>
    <w:rsid w:val="003E5E3B"/>
    <w:rsid w:val="003E68C7"/>
    <w:rsid w:val="003E72E9"/>
    <w:rsid w:val="003F0683"/>
    <w:rsid w:val="003F186A"/>
    <w:rsid w:val="003F4C0C"/>
    <w:rsid w:val="003F53C0"/>
    <w:rsid w:val="003F63BC"/>
    <w:rsid w:val="003F68A8"/>
    <w:rsid w:val="004003DC"/>
    <w:rsid w:val="0040155C"/>
    <w:rsid w:val="00407387"/>
    <w:rsid w:val="00407843"/>
    <w:rsid w:val="0041048D"/>
    <w:rsid w:val="00415562"/>
    <w:rsid w:val="00417B26"/>
    <w:rsid w:val="00420510"/>
    <w:rsid w:val="00422046"/>
    <w:rsid w:val="00432315"/>
    <w:rsid w:val="00432C4C"/>
    <w:rsid w:val="00437665"/>
    <w:rsid w:val="004400DB"/>
    <w:rsid w:val="004405E6"/>
    <w:rsid w:val="00444369"/>
    <w:rsid w:val="00447642"/>
    <w:rsid w:val="00456883"/>
    <w:rsid w:val="00461B2C"/>
    <w:rsid w:val="00466D68"/>
    <w:rsid w:val="00466F95"/>
    <w:rsid w:val="00470D38"/>
    <w:rsid w:val="00471511"/>
    <w:rsid w:val="00472869"/>
    <w:rsid w:val="00472B86"/>
    <w:rsid w:val="00474547"/>
    <w:rsid w:val="00474595"/>
    <w:rsid w:val="00474D06"/>
    <w:rsid w:val="00482E4E"/>
    <w:rsid w:val="00485354"/>
    <w:rsid w:val="00486B5B"/>
    <w:rsid w:val="00490BA8"/>
    <w:rsid w:val="00494DCB"/>
    <w:rsid w:val="004A0009"/>
    <w:rsid w:val="004A3EAA"/>
    <w:rsid w:val="004A7C73"/>
    <w:rsid w:val="004B013C"/>
    <w:rsid w:val="004B1977"/>
    <w:rsid w:val="004B23CE"/>
    <w:rsid w:val="004B63F8"/>
    <w:rsid w:val="004D056E"/>
    <w:rsid w:val="004D0FA7"/>
    <w:rsid w:val="004D1885"/>
    <w:rsid w:val="004D1AAE"/>
    <w:rsid w:val="004E3129"/>
    <w:rsid w:val="004E36B1"/>
    <w:rsid w:val="004E3842"/>
    <w:rsid w:val="004E4C80"/>
    <w:rsid w:val="004E538A"/>
    <w:rsid w:val="004E5BDE"/>
    <w:rsid w:val="004E7B29"/>
    <w:rsid w:val="004F537F"/>
    <w:rsid w:val="00501F1F"/>
    <w:rsid w:val="0050232F"/>
    <w:rsid w:val="00505112"/>
    <w:rsid w:val="0050779B"/>
    <w:rsid w:val="005079C3"/>
    <w:rsid w:val="00517F68"/>
    <w:rsid w:val="00525BEB"/>
    <w:rsid w:val="00526537"/>
    <w:rsid w:val="00526B42"/>
    <w:rsid w:val="005314D3"/>
    <w:rsid w:val="005326B9"/>
    <w:rsid w:val="00533E85"/>
    <w:rsid w:val="00535B97"/>
    <w:rsid w:val="005364AE"/>
    <w:rsid w:val="0054221A"/>
    <w:rsid w:val="005429D8"/>
    <w:rsid w:val="00543AB2"/>
    <w:rsid w:val="00543F84"/>
    <w:rsid w:val="0054512B"/>
    <w:rsid w:val="00545402"/>
    <w:rsid w:val="00545517"/>
    <w:rsid w:val="00546A67"/>
    <w:rsid w:val="005470C2"/>
    <w:rsid w:val="005502E1"/>
    <w:rsid w:val="00552CB8"/>
    <w:rsid w:val="00555D8D"/>
    <w:rsid w:val="00560B7E"/>
    <w:rsid w:val="005639D6"/>
    <w:rsid w:val="00564B4F"/>
    <w:rsid w:val="0056501F"/>
    <w:rsid w:val="00573F2E"/>
    <w:rsid w:val="00574D35"/>
    <w:rsid w:val="0057786D"/>
    <w:rsid w:val="00577B56"/>
    <w:rsid w:val="00583012"/>
    <w:rsid w:val="00585DCE"/>
    <w:rsid w:val="00585EBB"/>
    <w:rsid w:val="005861DE"/>
    <w:rsid w:val="00591559"/>
    <w:rsid w:val="00592657"/>
    <w:rsid w:val="005932C6"/>
    <w:rsid w:val="00594454"/>
    <w:rsid w:val="00595022"/>
    <w:rsid w:val="005971EC"/>
    <w:rsid w:val="005A05DA"/>
    <w:rsid w:val="005A0A29"/>
    <w:rsid w:val="005A2B55"/>
    <w:rsid w:val="005A3599"/>
    <w:rsid w:val="005A683D"/>
    <w:rsid w:val="005B1762"/>
    <w:rsid w:val="005B22E7"/>
    <w:rsid w:val="005C62B0"/>
    <w:rsid w:val="005C7BB9"/>
    <w:rsid w:val="005D455B"/>
    <w:rsid w:val="005D5C79"/>
    <w:rsid w:val="005D797D"/>
    <w:rsid w:val="005E2521"/>
    <w:rsid w:val="005E555C"/>
    <w:rsid w:val="005E7B4E"/>
    <w:rsid w:val="005E7C51"/>
    <w:rsid w:val="005F1D8B"/>
    <w:rsid w:val="005F25B7"/>
    <w:rsid w:val="005F3211"/>
    <w:rsid w:val="005F33F2"/>
    <w:rsid w:val="005F7E44"/>
    <w:rsid w:val="005F7FBF"/>
    <w:rsid w:val="00604C14"/>
    <w:rsid w:val="00607302"/>
    <w:rsid w:val="006113AB"/>
    <w:rsid w:val="0061763A"/>
    <w:rsid w:val="006218BB"/>
    <w:rsid w:val="006220C6"/>
    <w:rsid w:val="0062576E"/>
    <w:rsid w:val="00630893"/>
    <w:rsid w:val="00630BFA"/>
    <w:rsid w:val="00631398"/>
    <w:rsid w:val="0063262B"/>
    <w:rsid w:val="00632D4E"/>
    <w:rsid w:val="006334CA"/>
    <w:rsid w:val="00633C07"/>
    <w:rsid w:val="00634A8C"/>
    <w:rsid w:val="00635268"/>
    <w:rsid w:val="00645823"/>
    <w:rsid w:val="00652ECA"/>
    <w:rsid w:val="00653D07"/>
    <w:rsid w:val="00655823"/>
    <w:rsid w:val="0066372F"/>
    <w:rsid w:val="006640AE"/>
    <w:rsid w:val="00667C19"/>
    <w:rsid w:val="006702B2"/>
    <w:rsid w:val="00670A81"/>
    <w:rsid w:val="0067227D"/>
    <w:rsid w:val="00672FB4"/>
    <w:rsid w:val="00673D8C"/>
    <w:rsid w:val="00674891"/>
    <w:rsid w:val="0067702B"/>
    <w:rsid w:val="00677F2F"/>
    <w:rsid w:val="0068328D"/>
    <w:rsid w:val="00685008"/>
    <w:rsid w:val="006863F5"/>
    <w:rsid w:val="00687204"/>
    <w:rsid w:val="0069090A"/>
    <w:rsid w:val="00691989"/>
    <w:rsid w:val="00693B8D"/>
    <w:rsid w:val="006969DF"/>
    <w:rsid w:val="006971A3"/>
    <w:rsid w:val="006A31D5"/>
    <w:rsid w:val="006A4A8D"/>
    <w:rsid w:val="006A77C6"/>
    <w:rsid w:val="006B2AD0"/>
    <w:rsid w:val="006B3C34"/>
    <w:rsid w:val="006B46F4"/>
    <w:rsid w:val="006B5C94"/>
    <w:rsid w:val="006C357D"/>
    <w:rsid w:val="006C5372"/>
    <w:rsid w:val="006C7762"/>
    <w:rsid w:val="006D14AD"/>
    <w:rsid w:val="006D1812"/>
    <w:rsid w:val="006D21D3"/>
    <w:rsid w:val="006D25CB"/>
    <w:rsid w:val="006D2D48"/>
    <w:rsid w:val="006D4A60"/>
    <w:rsid w:val="006D5659"/>
    <w:rsid w:val="006D76CA"/>
    <w:rsid w:val="006D7BAC"/>
    <w:rsid w:val="006E3D49"/>
    <w:rsid w:val="006E6C99"/>
    <w:rsid w:val="006F223C"/>
    <w:rsid w:val="006F36ED"/>
    <w:rsid w:val="006F48E3"/>
    <w:rsid w:val="0070143D"/>
    <w:rsid w:val="00705602"/>
    <w:rsid w:val="00707EF0"/>
    <w:rsid w:val="00710F3F"/>
    <w:rsid w:val="00711D12"/>
    <w:rsid w:val="007141BE"/>
    <w:rsid w:val="00714B09"/>
    <w:rsid w:val="007238F9"/>
    <w:rsid w:val="00727C16"/>
    <w:rsid w:val="0073213B"/>
    <w:rsid w:val="00732CB8"/>
    <w:rsid w:val="0073663D"/>
    <w:rsid w:val="007414A8"/>
    <w:rsid w:val="00741BF6"/>
    <w:rsid w:val="00743D69"/>
    <w:rsid w:val="00744806"/>
    <w:rsid w:val="00746A9C"/>
    <w:rsid w:val="00753F04"/>
    <w:rsid w:val="007566D5"/>
    <w:rsid w:val="00760FA2"/>
    <w:rsid w:val="0076529F"/>
    <w:rsid w:val="00766C4D"/>
    <w:rsid w:val="0077188D"/>
    <w:rsid w:val="0077372B"/>
    <w:rsid w:val="0077758E"/>
    <w:rsid w:val="007825E8"/>
    <w:rsid w:val="00790387"/>
    <w:rsid w:val="00794AA3"/>
    <w:rsid w:val="00797680"/>
    <w:rsid w:val="007976E0"/>
    <w:rsid w:val="007A0125"/>
    <w:rsid w:val="007A11E7"/>
    <w:rsid w:val="007A1301"/>
    <w:rsid w:val="007A13A1"/>
    <w:rsid w:val="007A3C1E"/>
    <w:rsid w:val="007A4352"/>
    <w:rsid w:val="007A5070"/>
    <w:rsid w:val="007A51EC"/>
    <w:rsid w:val="007A6587"/>
    <w:rsid w:val="007B0BE5"/>
    <w:rsid w:val="007B36C7"/>
    <w:rsid w:val="007C1D1C"/>
    <w:rsid w:val="007C275C"/>
    <w:rsid w:val="007C31EF"/>
    <w:rsid w:val="007C4808"/>
    <w:rsid w:val="007D10A0"/>
    <w:rsid w:val="007D19C6"/>
    <w:rsid w:val="007D1C55"/>
    <w:rsid w:val="007D200E"/>
    <w:rsid w:val="007D33B1"/>
    <w:rsid w:val="007D33FF"/>
    <w:rsid w:val="007D3C30"/>
    <w:rsid w:val="007E053D"/>
    <w:rsid w:val="007E085B"/>
    <w:rsid w:val="007E0CDB"/>
    <w:rsid w:val="007E1A51"/>
    <w:rsid w:val="007E2C87"/>
    <w:rsid w:val="007E32A3"/>
    <w:rsid w:val="007E4E48"/>
    <w:rsid w:val="007E620A"/>
    <w:rsid w:val="007F1198"/>
    <w:rsid w:val="007F390D"/>
    <w:rsid w:val="007F3B04"/>
    <w:rsid w:val="007F5457"/>
    <w:rsid w:val="008004C7"/>
    <w:rsid w:val="00804B06"/>
    <w:rsid w:val="00806F59"/>
    <w:rsid w:val="00807002"/>
    <w:rsid w:val="008161F6"/>
    <w:rsid w:val="00821B1E"/>
    <w:rsid w:val="00832A2F"/>
    <w:rsid w:val="00833DA1"/>
    <w:rsid w:val="00840D3B"/>
    <w:rsid w:val="00843472"/>
    <w:rsid w:val="00844100"/>
    <w:rsid w:val="0084639F"/>
    <w:rsid w:val="00846DA8"/>
    <w:rsid w:val="008508E6"/>
    <w:rsid w:val="00851DFA"/>
    <w:rsid w:val="008520B5"/>
    <w:rsid w:val="0085229F"/>
    <w:rsid w:val="00852427"/>
    <w:rsid w:val="00852837"/>
    <w:rsid w:val="00855BEF"/>
    <w:rsid w:val="008624E8"/>
    <w:rsid w:val="00864070"/>
    <w:rsid w:val="008655AC"/>
    <w:rsid w:val="00865FD9"/>
    <w:rsid w:val="00866E41"/>
    <w:rsid w:val="008702E1"/>
    <w:rsid w:val="00870919"/>
    <w:rsid w:val="00871F8C"/>
    <w:rsid w:val="00872402"/>
    <w:rsid w:val="0087332A"/>
    <w:rsid w:val="00873833"/>
    <w:rsid w:val="00877752"/>
    <w:rsid w:val="00881010"/>
    <w:rsid w:val="00881B43"/>
    <w:rsid w:val="00884C6B"/>
    <w:rsid w:val="008852C2"/>
    <w:rsid w:val="008867FD"/>
    <w:rsid w:val="00891C03"/>
    <w:rsid w:val="00892AC3"/>
    <w:rsid w:val="00894B92"/>
    <w:rsid w:val="008957C2"/>
    <w:rsid w:val="00896999"/>
    <w:rsid w:val="008A0386"/>
    <w:rsid w:val="008A0B62"/>
    <w:rsid w:val="008A1F49"/>
    <w:rsid w:val="008A2829"/>
    <w:rsid w:val="008A29EA"/>
    <w:rsid w:val="008A4019"/>
    <w:rsid w:val="008A41D9"/>
    <w:rsid w:val="008A5A24"/>
    <w:rsid w:val="008A7322"/>
    <w:rsid w:val="008A7683"/>
    <w:rsid w:val="008B6D65"/>
    <w:rsid w:val="008B7A37"/>
    <w:rsid w:val="008C0576"/>
    <w:rsid w:val="008C07F9"/>
    <w:rsid w:val="008C22C0"/>
    <w:rsid w:val="008C3A10"/>
    <w:rsid w:val="008C3B61"/>
    <w:rsid w:val="008C4BA1"/>
    <w:rsid w:val="008C5B76"/>
    <w:rsid w:val="008D0046"/>
    <w:rsid w:val="008D00AA"/>
    <w:rsid w:val="008D06A6"/>
    <w:rsid w:val="008D2C8A"/>
    <w:rsid w:val="008D658D"/>
    <w:rsid w:val="008D740E"/>
    <w:rsid w:val="008E1998"/>
    <w:rsid w:val="008E36F5"/>
    <w:rsid w:val="008E3D6F"/>
    <w:rsid w:val="008E5C38"/>
    <w:rsid w:val="008F002B"/>
    <w:rsid w:val="008F4538"/>
    <w:rsid w:val="009009C4"/>
    <w:rsid w:val="00906C4B"/>
    <w:rsid w:val="0091055D"/>
    <w:rsid w:val="009107CF"/>
    <w:rsid w:val="00912342"/>
    <w:rsid w:val="00912BD0"/>
    <w:rsid w:val="0091545B"/>
    <w:rsid w:val="00921C45"/>
    <w:rsid w:val="009266DF"/>
    <w:rsid w:val="00927301"/>
    <w:rsid w:val="00933100"/>
    <w:rsid w:val="00940603"/>
    <w:rsid w:val="00941D95"/>
    <w:rsid w:val="009439BA"/>
    <w:rsid w:val="00946E4E"/>
    <w:rsid w:val="00950465"/>
    <w:rsid w:val="00950A11"/>
    <w:rsid w:val="00950F45"/>
    <w:rsid w:val="00952C46"/>
    <w:rsid w:val="00954BE1"/>
    <w:rsid w:val="0095605E"/>
    <w:rsid w:val="00961BA9"/>
    <w:rsid w:val="00962855"/>
    <w:rsid w:val="00964C6D"/>
    <w:rsid w:val="00965238"/>
    <w:rsid w:val="009671DD"/>
    <w:rsid w:val="009731AA"/>
    <w:rsid w:val="00975524"/>
    <w:rsid w:val="00977335"/>
    <w:rsid w:val="0098150F"/>
    <w:rsid w:val="00986665"/>
    <w:rsid w:val="00987F65"/>
    <w:rsid w:val="00993D7D"/>
    <w:rsid w:val="00994463"/>
    <w:rsid w:val="00995478"/>
    <w:rsid w:val="009A1199"/>
    <w:rsid w:val="009A3316"/>
    <w:rsid w:val="009A4161"/>
    <w:rsid w:val="009A57F1"/>
    <w:rsid w:val="009B20F5"/>
    <w:rsid w:val="009B2CBE"/>
    <w:rsid w:val="009B2DEB"/>
    <w:rsid w:val="009B424B"/>
    <w:rsid w:val="009C0208"/>
    <w:rsid w:val="009C3765"/>
    <w:rsid w:val="009C7E1C"/>
    <w:rsid w:val="009D157D"/>
    <w:rsid w:val="009D4767"/>
    <w:rsid w:val="009D7899"/>
    <w:rsid w:val="009E01B4"/>
    <w:rsid w:val="009E75E6"/>
    <w:rsid w:val="009F210D"/>
    <w:rsid w:val="009F2C25"/>
    <w:rsid w:val="009F3DBB"/>
    <w:rsid w:val="009F4C17"/>
    <w:rsid w:val="00A0097B"/>
    <w:rsid w:val="00A01563"/>
    <w:rsid w:val="00A04428"/>
    <w:rsid w:val="00A1048C"/>
    <w:rsid w:val="00A144CD"/>
    <w:rsid w:val="00A162CC"/>
    <w:rsid w:val="00A27BB1"/>
    <w:rsid w:val="00A30B0A"/>
    <w:rsid w:val="00A319DF"/>
    <w:rsid w:val="00A32492"/>
    <w:rsid w:val="00A32C80"/>
    <w:rsid w:val="00A32E02"/>
    <w:rsid w:val="00A33122"/>
    <w:rsid w:val="00A343B5"/>
    <w:rsid w:val="00A41505"/>
    <w:rsid w:val="00A41BCF"/>
    <w:rsid w:val="00A43739"/>
    <w:rsid w:val="00A4463A"/>
    <w:rsid w:val="00A53FCE"/>
    <w:rsid w:val="00A556F8"/>
    <w:rsid w:val="00A56726"/>
    <w:rsid w:val="00A6354B"/>
    <w:rsid w:val="00A63B52"/>
    <w:rsid w:val="00A738D1"/>
    <w:rsid w:val="00A75036"/>
    <w:rsid w:val="00A761F1"/>
    <w:rsid w:val="00A94B0B"/>
    <w:rsid w:val="00A960C1"/>
    <w:rsid w:val="00A96CBC"/>
    <w:rsid w:val="00A96E11"/>
    <w:rsid w:val="00AA012E"/>
    <w:rsid w:val="00AA03CB"/>
    <w:rsid w:val="00AA340C"/>
    <w:rsid w:val="00AA451A"/>
    <w:rsid w:val="00AA46FF"/>
    <w:rsid w:val="00AA6973"/>
    <w:rsid w:val="00AA7D36"/>
    <w:rsid w:val="00AB2191"/>
    <w:rsid w:val="00AB3889"/>
    <w:rsid w:val="00AC0432"/>
    <w:rsid w:val="00AC04EE"/>
    <w:rsid w:val="00AC18DA"/>
    <w:rsid w:val="00AC1DBE"/>
    <w:rsid w:val="00AC285C"/>
    <w:rsid w:val="00AC38FC"/>
    <w:rsid w:val="00AC46B2"/>
    <w:rsid w:val="00AC5ACC"/>
    <w:rsid w:val="00AC61C8"/>
    <w:rsid w:val="00AC786C"/>
    <w:rsid w:val="00AD1102"/>
    <w:rsid w:val="00AD2440"/>
    <w:rsid w:val="00AD64C1"/>
    <w:rsid w:val="00AE1E47"/>
    <w:rsid w:val="00AE6D11"/>
    <w:rsid w:val="00AE7B75"/>
    <w:rsid w:val="00AF2171"/>
    <w:rsid w:val="00AF3390"/>
    <w:rsid w:val="00AF77D5"/>
    <w:rsid w:val="00B00155"/>
    <w:rsid w:val="00B03526"/>
    <w:rsid w:val="00B04632"/>
    <w:rsid w:val="00B11562"/>
    <w:rsid w:val="00B1299D"/>
    <w:rsid w:val="00B16FC1"/>
    <w:rsid w:val="00B2120B"/>
    <w:rsid w:val="00B23475"/>
    <w:rsid w:val="00B24093"/>
    <w:rsid w:val="00B2413A"/>
    <w:rsid w:val="00B259B9"/>
    <w:rsid w:val="00B26029"/>
    <w:rsid w:val="00B3048C"/>
    <w:rsid w:val="00B3160C"/>
    <w:rsid w:val="00B32AA3"/>
    <w:rsid w:val="00B373D2"/>
    <w:rsid w:val="00B37C5D"/>
    <w:rsid w:val="00B4021A"/>
    <w:rsid w:val="00B406AF"/>
    <w:rsid w:val="00B43C76"/>
    <w:rsid w:val="00B43ECE"/>
    <w:rsid w:val="00B4579C"/>
    <w:rsid w:val="00B46676"/>
    <w:rsid w:val="00B52CC9"/>
    <w:rsid w:val="00B52D53"/>
    <w:rsid w:val="00B52DEA"/>
    <w:rsid w:val="00B52E2E"/>
    <w:rsid w:val="00B567D4"/>
    <w:rsid w:val="00B56E8F"/>
    <w:rsid w:val="00B65B9E"/>
    <w:rsid w:val="00B67A4E"/>
    <w:rsid w:val="00B73742"/>
    <w:rsid w:val="00B778BF"/>
    <w:rsid w:val="00B81795"/>
    <w:rsid w:val="00B82CB7"/>
    <w:rsid w:val="00B82CE4"/>
    <w:rsid w:val="00B834FE"/>
    <w:rsid w:val="00B857A2"/>
    <w:rsid w:val="00B87F0D"/>
    <w:rsid w:val="00B90AA9"/>
    <w:rsid w:val="00B96B10"/>
    <w:rsid w:val="00B96DC4"/>
    <w:rsid w:val="00B97504"/>
    <w:rsid w:val="00BA1189"/>
    <w:rsid w:val="00BA149E"/>
    <w:rsid w:val="00BA221C"/>
    <w:rsid w:val="00BA23D8"/>
    <w:rsid w:val="00BA469E"/>
    <w:rsid w:val="00BA4B9F"/>
    <w:rsid w:val="00BB0399"/>
    <w:rsid w:val="00BB0DEE"/>
    <w:rsid w:val="00BB24AA"/>
    <w:rsid w:val="00BB4CF9"/>
    <w:rsid w:val="00BB6DAF"/>
    <w:rsid w:val="00BC00E6"/>
    <w:rsid w:val="00BC186C"/>
    <w:rsid w:val="00BC433E"/>
    <w:rsid w:val="00BC58C9"/>
    <w:rsid w:val="00BD346B"/>
    <w:rsid w:val="00BD5219"/>
    <w:rsid w:val="00BD5533"/>
    <w:rsid w:val="00BD68F6"/>
    <w:rsid w:val="00BD6F9E"/>
    <w:rsid w:val="00BD74F5"/>
    <w:rsid w:val="00BE0EBB"/>
    <w:rsid w:val="00BE24A5"/>
    <w:rsid w:val="00BE334D"/>
    <w:rsid w:val="00BE3A92"/>
    <w:rsid w:val="00BE6D2F"/>
    <w:rsid w:val="00BF0DA6"/>
    <w:rsid w:val="00BF0E39"/>
    <w:rsid w:val="00BF2795"/>
    <w:rsid w:val="00BF4A72"/>
    <w:rsid w:val="00BF5933"/>
    <w:rsid w:val="00C00697"/>
    <w:rsid w:val="00C0247C"/>
    <w:rsid w:val="00C0460B"/>
    <w:rsid w:val="00C077D2"/>
    <w:rsid w:val="00C11258"/>
    <w:rsid w:val="00C15251"/>
    <w:rsid w:val="00C21F15"/>
    <w:rsid w:val="00C235D9"/>
    <w:rsid w:val="00C244ED"/>
    <w:rsid w:val="00C256CD"/>
    <w:rsid w:val="00C3103C"/>
    <w:rsid w:val="00C320C1"/>
    <w:rsid w:val="00C333A9"/>
    <w:rsid w:val="00C362E6"/>
    <w:rsid w:val="00C370AF"/>
    <w:rsid w:val="00C404FC"/>
    <w:rsid w:val="00C40B05"/>
    <w:rsid w:val="00C42539"/>
    <w:rsid w:val="00C428DA"/>
    <w:rsid w:val="00C440E3"/>
    <w:rsid w:val="00C462B3"/>
    <w:rsid w:val="00C51CAC"/>
    <w:rsid w:val="00C55BF7"/>
    <w:rsid w:val="00C55E84"/>
    <w:rsid w:val="00C56253"/>
    <w:rsid w:val="00C56BA4"/>
    <w:rsid w:val="00C6136D"/>
    <w:rsid w:val="00C63A1F"/>
    <w:rsid w:val="00C7307B"/>
    <w:rsid w:val="00C7478B"/>
    <w:rsid w:val="00C75213"/>
    <w:rsid w:val="00C7630D"/>
    <w:rsid w:val="00C779C4"/>
    <w:rsid w:val="00C80365"/>
    <w:rsid w:val="00C8395D"/>
    <w:rsid w:val="00C842CA"/>
    <w:rsid w:val="00C84C54"/>
    <w:rsid w:val="00C84E01"/>
    <w:rsid w:val="00C920AC"/>
    <w:rsid w:val="00CA1208"/>
    <w:rsid w:val="00CA3F28"/>
    <w:rsid w:val="00CA7422"/>
    <w:rsid w:val="00CA79AE"/>
    <w:rsid w:val="00CB0755"/>
    <w:rsid w:val="00CB74D9"/>
    <w:rsid w:val="00CB7524"/>
    <w:rsid w:val="00CC3C90"/>
    <w:rsid w:val="00CC42A4"/>
    <w:rsid w:val="00CC47B1"/>
    <w:rsid w:val="00CC49A5"/>
    <w:rsid w:val="00CC69D0"/>
    <w:rsid w:val="00CC7BBD"/>
    <w:rsid w:val="00CD0CD7"/>
    <w:rsid w:val="00CD2C6B"/>
    <w:rsid w:val="00CD3A8E"/>
    <w:rsid w:val="00CD7C32"/>
    <w:rsid w:val="00CE313D"/>
    <w:rsid w:val="00CE4C61"/>
    <w:rsid w:val="00CE79FA"/>
    <w:rsid w:val="00CF4F87"/>
    <w:rsid w:val="00CF5D00"/>
    <w:rsid w:val="00D00C01"/>
    <w:rsid w:val="00D01579"/>
    <w:rsid w:val="00D0241B"/>
    <w:rsid w:val="00D1650F"/>
    <w:rsid w:val="00D16758"/>
    <w:rsid w:val="00D16CA9"/>
    <w:rsid w:val="00D219BC"/>
    <w:rsid w:val="00D2536A"/>
    <w:rsid w:val="00D25DBD"/>
    <w:rsid w:val="00D26915"/>
    <w:rsid w:val="00D26C68"/>
    <w:rsid w:val="00D34271"/>
    <w:rsid w:val="00D34859"/>
    <w:rsid w:val="00D34B8F"/>
    <w:rsid w:val="00D3577E"/>
    <w:rsid w:val="00D37C23"/>
    <w:rsid w:val="00D41DBA"/>
    <w:rsid w:val="00D562A9"/>
    <w:rsid w:val="00D56D18"/>
    <w:rsid w:val="00D659F4"/>
    <w:rsid w:val="00D71156"/>
    <w:rsid w:val="00D735E2"/>
    <w:rsid w:val="00D75382"/>
    <w:rsid w:val="00D77AD1"/>
    <w:rsid w:val="00D80264"/>
    <w:rsid w:val="00D817D9"/>
    <w:rsid w:val="00D83E54"/>
    <w:rsid w:val="00D927FC"/>
    <w:rsid w:val="00D93FB1"/>
    <w:rsid w:val="00D9550F"/>
    <w:rsid w:val="00DA03D5"/>
    <w:rsid w:val="00DA4476"/>
    <w:rsid w:val="00DA47A8"/>
    <w:rsid w:val="00DA6ADF"/>
    <w:rsid w:val="00DA730F"/>
    <w:rsid w:val="00DB122B"/>
    <w:rsid w:val="00DB4B2F"/>
    <w:rsid w:val="00DC21BB"/>
    <w:rsid w:val="00DC2900"/>
    <w:rsid w:val="00DC30C3"/>
    <w:rsid w:val="00DC35D8"/>
    <w:rsid w:val="00DC7D2F"/>
    <w:rsid w:val="00DD2B9C"/>
    <w:rsid w:val="00DD2C94"/>
    <w:rsid w:val="00DD3C4B"/>
    <w:rsid w:val="00DE1E49"/>
    <w:rsid w:val="00DE3949"/>
    <w:rsid w:val="00DE598B"/>
    <w:rsid w:val="00DE6CE5"/>
    <w:rsid w:val="00DF07F2"/>
    <w:rsid w:val="00DF37BC"/>
    <w:rsid w:val="00DF60DC"/>
    <w:rsid w:val="00E04DFE"/>
    <w:rsid w:val="00E1401B"/>
    <w:rsid w:val="00E16DA1"/>
    <w:rsid w:val="00E17AD2"/>
    <w:rsid w:val="00E22931"/>
    <w:rsid w:val="00E24504"/>
    <w:rsid w:val="00E304E4"/>
    <w:rsid w:val="00E3221A"/>
    <w:rsid w:val="00E4190B"/>
    <w:rsid w:val="00E4226B"/>
    <w:rsid w:val="00E42983"/>
    <w:rsid w:val="00E42CDD"/>
    <w:rsid w:val="00E42DA1"/>
    <w:rsid w:val="00E43450"/>
    <w:rsid w:val="00E4767C"/>
    <w:rsid w:val="00E55F1C"/>
    <w:rsid w:val="00E56A28"/>
    <w:rsid w:val="00E57408"/>
    <w:rsid w:val="00E61ED2"/>
    <w:rsid w:val="00E65A5E"/>
    <w:rsid w:val="00E6650D"/>
    <w:rsid w:val="00E66907"/>
    <w:rsid w:val="00E67194"/>
    <w:rsid w:val="00E72A74"/>
    <w:rsid w:val="00E76C05"/>
    <w:rsid w:val="00E810D2"/>
    <w:rsid w:val="00E81349"/>
    <w:rsid w:val="00E815D4"/>
    <w:rsid w:val="00E8737F"/>
    <w:rsid w:val="00E9016B"/>
    <w:rsid w:val="00E94EB3"/>
    <w:rsid w:val="00E96106"/>
    <w:rsid w:val="00E9679B"/>
    <w:rsid w:val="00E968A0"/>
    <w:rsid w:val="00EA1F23"/>
    <w:rsid w:val="00EA5775"/>
    <w:rsid w:val="00EA61A0"/>
    <w:rsid w:val="00EA7769"/>
    <w:rsid w:val="00EB0882"/>
    <w:rsid w:val="00EB1682"/>
    <w:rsid w:val="00EB23E1"/>
    <w:rsid w:val="00EB2961"/>
    <w:rsid w:val="00EB338C"/>
    <w:rsid w:val="00EB53AB"/>
    <w:rsid w:val="00EC11DA"/>
    <w:rsid w:val="00EC3F41"/>
    <w:rsid w:val="00EC4990"/>
    <w:rsid w:val="00EC5ADE"/>
    <w:rsid w:val="00ED0AE4"/>
    <w:rsid w:val="00ED1BD7"/>
    <w:rsid w:val="00ED32A9"/>
    <w:rsid w:val="00ED3F6A"/>
    <w:rsid w:val="00ED6757"/>
    <w:rsid w:val="00ED70DE"/>
    <w:rsid w:val="00EE116B"/>
    <w:rsid w:val="00EE6C32"/>
    <w:rsid w:val="00EF1648"/>
    <w:rsid w:val="00EF78D7"/>
    <w:rsid w:val="00F005D0"/>
    <w:rsid w:val="00F13AA7"/>
    <w:rsid w:val="00F20B4C"/>
    <w:rsid w:val="00F21454"/>
    <w:rsid w:val="00F21A46"/>
    <w:rsid w:val="00F26227"/>
    <w:rsid w:val="00F320C0"/>
    <w:rsid w:val="00F32684"/>
    <w:rsid w:val="00F3271E"/>
    <w:rsid w:val="00F34EA2"/>
    <w:rsid w:val="00F372E6"/>
    <w:rsid w:val="00F37A04"/>
    <w:rsid w:val="00F42FA4"/>
    <w:rsid w:val="00F4593A"/>
    <w:rsid w:val="00F46345"/>
    <w:rsid w:val="00F46727"/>
    <w:rsid w:val="00F46B7F"/>
    <w:rsid w:val="00F52D8C"/>
    <w:rsid w:val="00F5391A"/>
    <w:rsid w:val="00F55635"/>
    <w:rsid w:val="00F60035"/>
    <w:rsid w:val="00F62D86"/>
    <w:rsid w:val="00F6494A"/>
    <w:rsid w:val="00F65FA3"/>
    <w:rsid w:val="00F66BA7"/>
    <w:rsid w:val="00F7061C"/>
    <w:rsid w:val="00F71E56"/>
    <w:rsid w:val="00F71FED"/>
    <w:rsid w:val="00F76B8C"/>
    <w:rsid w:val="00F77763"/>
    <w:rsid w:val="00F8030F"/>
    <w:rsid w:val="00F81620"/>
    <w:rsid w:val="00F903B5"/>
    <w:rsid w:val="00F92BF1"/>
    <w:rsid w:val="00F92D5B"/>
    <w:rsid w:val="00F92F53"/>
    <w:rsid w:val="00F93E9A"/>
    <w:rsid w:val="00F97067"/>
    <w:rsid w:val="00FA02A3"/>
    <w:rsid w:val="00FA67A8"/>
    <w:rsid w:val="00FA76C2"/>
    <w:rsid w:val="00FB0024"/>
    <w:rsid w:val="00FB5020"/>
    <w:rsid w:val="00FB6A03"/>
    <w:rsid w:val="00FC0354"/>
    <w:rsid w:val="00FC3E14"/>
    <w:rsid w:val="00FC499A"/>
    <w:rsid w:val="00FC4A16"/>
    <w:rsid w:val="00FC4D1C"/>
    <w:rsid w:val="00FC7ED6"/>
    <w:rsid w:val="00FD122F"/>
    <w:rsid w:val="00FD2C23"/>
    <w:rsid w:val="00FD3AB9"/>
    <w:rsid w:val="00FD499C"/>
    <w:rsid w:val="00FD5ADD"/>
    <w:rsid w:val="00FD6B03"/>
    <w:rsid w:val="00FE14B6"/>
    <w:rsid w:val="00FE5F0B"/>
    <w:rsid w:val="00FE665F"/>
    <w:rsid w:val="00FF0AF3"/>
    <w:rsid w:val="00FF1609"/>
    <w:rsid w:val="00FF271A"/>
    <w:rsid w:val="00FF2C9E"/>
    <w:rsid w:val="00FF4930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3E788E"/>
  <w15:docId w15:val="{57E076AD-D2FE-44A0-9DE2-70BD9AC97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040CF6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15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2B6"/>
    <w:rPr>
      <w:rFonts w:ascii="Tahoma" w:eastAsia="Times New Roman" w:hAnsi="Tahoma" w:cs="Tahoma"/>
      <w:sz w:val="16"/>
      <w:szCs w:val="16"/>
      <w:lang w:eastAsia="bg-BG"/>
    </w:rPr>
  </w:style>
  <w:style w:type="paragraph" w:styleId="BodyText">
    <w:name w:val="Body Text"/>
    <w:basedOn w:val="Normal"/>
    <w:link w:val="BodyTextChar"/>
    <w:semiHidden/>
    <w:rsid w:val="00B778BF"/>
    <w:pPr>
      <w:suppressAutoHyphens/>
      <w:spacing w:after="120" w:line="100" w:lineRule="atLeast"/>
    </w:pPr>
    <w:rPr>
      <w:kern w:val="1"/>
      <w:lang w:val="en-US" w:eastAsia="ar-SA"/>
    </w:rPr>
  </w:style>
  <w:style w:type="character" w:customStyle="1" w:styleId="BodyTextChar">
    <w:name w:val="Body Text Char"/>
    <w:basedOn w:val="DefaultParagraphFont"/>
    <w:link w:val="BodyText"/>
    <w:semiHidden/>
    <w:rsid w:val="00B778BF"/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15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54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545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5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545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styleId="Strong">
    <w:name w:val="Strong"/>
    <w:uiPriority w:val="22"/>
    <w:qFormat/>
    <w:rsid w:val="00072826"/>
    <w:rPr>
      <w:b/>
      <w:bCs/>
    </w:rPr>
  </w:style>
  <w:style w:type="character" w:customStyle="1" w:styleId="Heading1Char">
    <w:name w:val="Heading 1 Char"/>
    <w:basedOn w:val="DefaultParagraphFont"/>
    <w:link w:val="Heading1"/>
    <w:rsid w:val="00040CF6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040CF6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customStyle="1" w:styleId="Style13">
    <w:name w:val="Style13"/>
    <w:basedOn w:val="Normal"/>
    <w:uiPriority w:val="99"/>
    <w:rsid w:val="0077372B"/>
    <w:pPr>
      <w:widowControl w:val="0"/>
      <w:spacing w:line="320" w:lineRule="exact"/>
      <w:ind w:firstLine="907"/>
      <w:jc w:val="both"/>
    </w:pPr>
    <w:rPr>
      <w:rFonts w:ascii="Arial Black" w:eastAsiaTheme="minorEastAsia" w:hAnsi="Arial Black" w:cstheme="minorBidi"/>
    </w:rPr>
  </w:style>
  <w:style w:type="character" w:customStyle="1" w:styleId="FontStyle22">
    <w:name w:val="Font Style22"/>
    <w:basedOn w:val="DefaultParagraphFont"/>
    <w:uiPriority w:val="99"/>
    <w:rsid w:val="0077372B"/>
    <w:rPr>
      <w:rFonts w:ascii="Times New Roman" w:hAnsi="Times New Roman" w:cs="Times New Roman"/>
      <w:color w:val="000000"/>
      <w:sz w:val="26"/>
      <w:szCs w:val="26"/>
    </w:rPr>
  </w:style>
  <w:style w:type="paragraph" w:styleId="NoSpacing">
    <w:name w:val="No Spacing"/>
    <w:uiPriority w:val="1"/>
    <w:qFormat/>
    <w:rsid w:val="00773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E56A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8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obshtina@burgas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D877F-2E2D-4A20-BE51-4516A9AC1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 Despotova</dc:creator>
  <cp:keywords/>
  <dc:description/>
  <cp:lastModifiedBy>Windows User</cp:lastModifiedBy>
  <cp:revision>3</cp:revision>
  <cp:lastPrinted>2025-07-15T11:58:00Z</cp:lastPrinted>
  <dcterms:created xsi:type="dcterms:W3CDTF">2025-07-18T08:55:00Z</dcterms:created>
  <dcterms:modified xsi:type="dcterms:W3CDTF">2025-07-18T10:32:00Z</dcterms:modified>
</cp:coreProperties>
</file>