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6F" w:rsidRDefault="00624A6F" w:rsidP="002C0FFF">
      <w:pPr>
        <w:jc w:val="both"/>
        <w:rPr>
          <w:b/>
          <w:color w:val="000000" w:themeColor="text1"/>
        </w:rPr>
      </w:pPr>
    </w:p>
    <w:p w:rsidR="002C0FFF" w:rsidRPr="00E5305D" w:rsidRDefault="002C0FFF" w:rsidP="002C0FFF">
      <w:pPr>
        <w:jc w:val="both"/>
        <w:rPr>
          <w:b/>
          <w:color w:val="000000" w:themeColor="text1"/>
        </w:rPr>
      </w:pPr>
      <w:r w:rsidRPr="00E5305D">
        <w:rPr>
          <w:b/>
          <w:color w:val="000000" w:themeColor="text1"/>
        </w:rPr>
        <w:t xml:space="preserve">ДО  </w:t>
      </w:r>
    </w:p>
    <w:p w:rsidR="002C0FFF" w:rsidRPr="00E5305D" w:rsidRDefault="002C0FFF" w:rsidP="002C0FFF">
      <w:pPr>
        <w:jc w:val="both"/>
        <w:rPr>
          <w:b/>
          <w:color w:val="000000" w:themeColor="text1"/>
        </w:rPr>
      </w:pPr>
      <w:r w:rsidRPr="00E5305D">
        <w:rPr>
          <w:b/>
          <w:color w:val="000000" w:themeColor="text1"/>
        </w:rPr>
        <w:t>ОБЩИНСКИ СЪВЕТ</w:t>
      </w:r>
    </w:p>
    <w:p w:rsidR="002C0FFF" w:rsidRPr="00E5305D" w:rsidRDefault="002C0FFF" w:rsidP="002C0FFF">
      <w:pPr>
        <w:jc w:val="both"/>
        <w:rPr>
          <w:b/>
          <w:color w:val="000000" w:themeColor="text1"/>
        </w:rPr>
      </w:pPr>
      <w:r w:rsidRPr="00E5305D">
        <w:rPr>
          <w:b/>
          <w:color w:val="000000" w:themeColor="text1"/>
        </w:rPr>
        <w:t>ГР. БУРГАС</w:t>
      </w:r>
    </w:p>
    <w:p w:rsidR="00A951AD" w:rsidRDefault="00A951AD" w:rsidP="002C0FFF">
      <w:pPr>
        <w:jc w:val="both"/>
        <w:rPr>
          <w:color w:val="000000" w:themeColor="text1"/>
        </w:rPr>
      </w:pPr>
    </w:p>
    <w:p w:rsidR="003B6762" w:rsidRPr="00E5305D" w:rsidRDefault="003B6762" w:rsidP="002C0FFF">
      <w:pPr>
        <w:jc w:val="both"/>
        <w:rPr>
          <w:color w:val="000000" w:themeColor="text1"/>
        </w:rPr>
      </w:pPr>
    </w:p>
    <w:p w:rsidR="002C0FFF" w:rsidRPr="00E5305D" w:rsidRDefault="002C0FFF" w:rsidP="002C0FFF">
      <w:pPr>
        <w:jc w:val="both"/>
        <w:rPr>
          <w:color w:val="000000" w:themeColor="text1"/>
        </w:rPr>
      </w:pPr>
    </w:p>
    <w:p w:rsidR="002C0FFF" w:rsidRDefault="002C0FFF" w:rsidP="001D66E5">
      <w:pPr>
        <w:jc w:val="center"/>
        <w:rPr>
          <w:b/>
          <w:color w:val="000000" w:themeColor="text1"/>
        </w:rPr>
      </w:pPr>
      <w:r w:rsidRPr="00E5305D">
        <w:rPr>
          <w:b/>
          <w:color w:val="000000" w:themeColor="text1"/>
        </w:rPr>
        <w:t>ДОКЛАДНА ЗАПИСКА</w:t>
      </w:r>
    </w:p>
    <w:p w:rsidR="003B6762" w:rsidRPr="00E5305D" w:rsidRDefault="003B6762" w:rsidP="001D66E5">
      <w:pPr>
        <w:jc w:val="center"/>
        <w:rPr>
          <w:b/>
          <w:color w:val="000000" w:themeColor="text1"/>
        </w:rPr>
      </w:pPr>
    </w:p>
    <w:p w:rsidR="002C0FFF" w:rsidRPr="00E5305D" w:rsidRDefault="002C0FFF" w:rsidP="001D66E5">
      <w:pPr>
        <w:jc w:val="center"/>
        <w:rPr>
          <w:b/>
          <w:color w:val="000000" w:themeColor="text1"/>
        </w:rPr>
      </w:pPr>
    </w:p>
    <w:p w:rsidR="00887986" w:rsidRDefault="002C0FFF" w:rsidP="001D66E5">
      <w:pPr>
        <w:jc w:val="center"/>
        <w:rPr>
          <w:b/>
          <w:color w:val="000000" w:themeColor="text1"/>
        </w:rPr>
      </w:pPr>
      <w:r w:rsidRPr="00E5305D">
        <w:rPr>
          <w:b/>
          <w:color w:val="000000" w:themeColor="text1"/>
        </w:rPr>
        <w:t xml:space="preserve">от </w:t>
      </w:r>
    </w:p>
    <w:p w:rsidR="002C0FFF" w:rsidRPr="00E5305D" w:rsidRDefault="002C0FFF" w:rsidP="001D66E5">
      <w:pPr>
        <w:jc w:val="center"/>
        <w:rPr>
          <w:b/>
          <w:color w:val="000000" w:themeColor="text1"/>
        </w:rPr>
      </w:pPr>
      <w:r w:rsidRPr="00E5305D">
        <w:rPr>
          <w:b/>
          <w:color w:val="000000" w:themeColor="text1"/>
        </w:rPr>
        <w:t>МИХАИЛ ДИМИТРОВ ХАДЖИЯНЕВ</w:t>
      </w:r>
    </w:p>
    <w:p w:rsidR="002C0FFF" w:rsidRPr="00E5305D" w:rsidRDefault="002C0FFF" w:rsidP="001D66E5">
      <w:pPr>
        <w:jc w:val="center"/>
      </w:pPr>
      <w:r w:rsidRPr="00E5305D">
        <w:rPr>
          <w:b/>
          <w:color w:val="000000" w:themeColor="text1"/>
        </w:rPr>
        <w:t>ПРЕДСЕДАТЕЛ НА ОБЩИНСКИ СЪВЕТ - БУРГАС</w:t>
      </w:r>
    </w:p>
    <w:p w:rsidR="002C0FFF" w:rsidRPr="00E5305D" w:rsidRDefault="000B0B1B" w:rsidP="001D66E5">
      <w:pPr>
        <w:jc w:val="center"/>
        <w:rPr>
          <w:b/>
        </w:rPr>
      </w:pPr>
      <w:r>
        <w:rPr>
          <w:b/>
        </w:rPr>
        <w:t xml:space="preserve"> </w:t>
      </w:r>
    </w:p>
    <w:p w:rsidR="002C0FFF" w:rsidRPr="00E5305D" w:rsidRDefault="002C0FFF" w:rsidP="001D66E5">
      <w:pPr>
        <w:jc w:val="center"/>
      </w:pPr>
    </w:p>
    <w:p w:rsidR="002C0FFF" w:rsidRPr="00E5305D" w:rsidRDefault="002C0FFF" w:rsidP="007450A0">
      <w:pPr>
        <w:jc w:val="center"/>
      </w:pPr>
      <w:r w:rsidRPr="00E5305D">
        <w:rPr>
          <w:b/>
        </w:rPr>
        <w:t>Относно:</w:t>
      </w:r>
      <w:r w:rsidRPr="00E5305D">
        <w:t xml:space="preserve"> </w:t>
      </w:r>
      <w:r w:rsidR="006A798F">
        <w:t>Предстоящо о</w:t>
      </w:r>
      <w:r w:rsidR="007450A0">
        <w:t>бщото събрание</w:t>
      </w:r>
      <w:r w:rsidR="00A951AD" w:rsidRPr="00E5305D">
        <w:t xml:space="preserve"> </w:t>
      </w:r>
      <w:r w:rsidR="001A780D">
        <w:t>на</w:t>
      </w:r>
      <w:r w:rsidR="00A951AD" w:rsidRPr="00E5305D">
        <w:t xml:space="preserve"> Сдружение с нестопанска цел „Югоизточен Дигитален Иновационен Хъб“ (</w:t>
      </w:r>
      <w:proofErr w:type="spellStart"/>
      <w:r w:rsidR="00A951AD" w:rsidRPr="00E5305D">
        <w:t>DigIhub</w:t>
      </w:r>
      <w:proofErr w:type="spellEnd"/>
      <w:r w:rsidR="00A951AD" w:rsidRPr="00E5305D">
        <w:t>)</w:t>
      </w:r>
      <w:r w:rsidR="006A798F">
        <w:t xml:space="preserve"> и необходимост за определяне на представители на общината в общото събрание и в управителния съвет </w:t>
      </w:r>
    </w:p>
    <w:p w:rsidR="002C0FFF" w:rsidRPr="00E5305D" w:rsidRDefault="002C0FFF" w:rsidP="001D66E5">
      <w:pPr>
        <w:jc w:val="center"/>
        <w:rPr>
          <w:color w:val="FF0000"/>
        </w:rPr>
      </w:pPr>
    </w:p>
    <w:p w:rsidR="002C0FFF" w:rsidRPr="00E5305D" w:rsidRDefault="002C0FFF" w:rsidP="001D66E5">
      <w:pPr>
        <w:jc w:val="center"/>
        <w:rPr>
          <w:color w:val="FF0000"/>
        </w:rPr>
      </w:pPr>
    </w:p>
    <w:p w:rsidR="001D66E5" w:rsidRDefault="001D66E5" w:rsidP="002C0FFF">
      <w:pPr>
        <w:ind w:firstLine="708"/>
        <w:rPr>
          <w:b/>
        </w:rPr>
      </w:pPr>
    </w:p>
    <w:p w:rsidR="002C0FFF" w:rsidRPr="00E5305D" w:rsidRDefault="002C0FFF" w:rsidP="002C0FFF">
      <w:pPr>
        <w:ind w:firstLine="708"/>
        <w:rPr>
          <w:b/>
        </w:rPr>
      </w:pPr>
      <w:r w:rsidRPr="00E5305D">
        <w:rPr>
          <w:b/>
        </w:rPr>
        <w:t>УВАЖАЕМИ ОБЩИНСКИ СЪВЕТНИЦИ,</w:t>
      </w:r>
    </w:p>
    <w:p w:rsidR="001D66E5" w:rsidRDefault="001D66E5" w:rsidP="001D66E5">
      <w:pPr>
        <w:ind w:firstLine="708"/>
        <w:jc w:val="both"/>
      </w:pPr>
    </w:p>
    <w:p w:rsidR="002F7C4F" w:rsidRPr="002F7C4F" w:rsidRDefault="002F7C4F" w:rsidP="002F7C4F">
      <w:pPr>
        <w:spacing w:after="160" w:line="259" w:lineRule="auto"/>
        <w:ind w:firstLine="708"/>
        <w:jc w:val="both"/>
        <w:rPr>
          <w:color w:val="000000"/>
        </w:rPr>
      </w:pPr>
      <w:r w:rsidRPr="002F7C4F">
        <w:rPr>
          <w:color w:val="000000"/>
        </w:rPr>
        <w:t>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 настоящата докладна записка да бъде включена и разгледана в дневния ред на предстоящото на 25 февруари 2025 г. заседание на Общински съвет - Бургас, като неотложна, предвид следното:</w:t>
      </w:r>
    </w:p>
    <w:p w:rsidR="00475A6D" w:rsidRDefault="00475A6D" w:rsidP="000B0B1B">
      <w:pPr>
        <w:pStyle w:val="NormalWeb"/>
        <w:spacing w:before="240" w:beforeAutospacing="0" w:after="240" w:afterAutospacing="0"/>
        <w:ind w:firstLine="708"/>
        <w:jc w:val="both"/>
      </w:pPr>
      <w:r>
        <w:t>В деловодството на Общински съвет – Бургас постъпи</w:t>
      </w:r>
      <w:r w:rsidRPr="00E5305D">
        <w:t xml:space="preserve"> Уведомление </w:t>
      </w:r>
      <w:r>
        <w:t xml:space="preserve">№08-00-16729/24.02.2025 г. за предстоящо Общо събрание на </w:t>
      </w:r>
      <w:r w:rsidRPr="00E5305D">
        <w:t>Сдружение с нестопанска цел „Югоизточен Дигитален Иновационен Хъб“</w:t>
      </w:r>
      <w:r>
        <w:t xml:space="preserve">, </w:t>
      </w:r>
      <w:r w:rsidRPr="000B0B1B">
        <w:t>към което са приложени</w:t>
      </w:r>
      <w:r w:rsidRPr="000B0B1B">
        <w:rPr>
          <w:rFonts w:eastAsia="Trebuchet MS"/>
        </w:rPr>
        <w:t xml:space="preserve"> отчета за дейността на сдружението,  годишен финансов отчет и отчет за дейността на управителния съвет за 2024 г. Съгласно отправената покана, общото събрание </w:t>
      </w:r>
      <w:r w:rsidRPr="000B0B1B">
        <w:t xml:space="preserve">ще се проведе на 18.03.2025 г. </w:t>
      </w:r>
      <w:r>
        <w:t xml:space="preserve"> </w:t>
      </w:r>
    </w:p>
    <w:p w:rsidR="00C947E4" w:rsidRPr="00C947E4" w:rsidRDefault="0064763A" w:rsidP="000B0B1B">
      <w:pPr>
        <w:pStyle w:val="NormalWeb"/>
        <w:spacing w:before="240" w:beforeAutospacing="0" w:after="240" w:afterAutospacing="0"/>
        <w:ind w:firstLine="708"/>
        <w:jc w:val="both"/>
      </w:pPr>
      <w:r w:rsidRPr="00C947E4">
        <w:t>Община Бургас е учредител и член на Сдружение „Югоизточен Дигитален Иновационен Хъб“ (DIGIHUB), което e създадено през</w:t>
      </w:r>
      <w:r w:rsidR="00C947E4" w:rsidRPr="00C947E4">
        <w:t xml:space="preserve"> 2020 </w:t>
      </w:r>
      <w:r w:rsidRPr="00C947E4">
        <w:t xml:space="preserve">година. </w:t>
      </w:r>
    </w:p>
    <w:p w:rsidR="003F56A3" w:rsidRDefault="003F56A3" w:rsidP="003F56A3">
      <w:pPr>
        <w:ind w:firstLine="708"/>
        <w:jc w:val="both"/>
      </w:pPr>
      <w:r w:rsidRPr="00E5305D">
        <w:t xml:space="preserve">С решение на Общински съвет – Бургас по </w:t>
      </w:r>
      <w:r w:rsidRPr="007450A0">
        <w:rPr>
          <w:i/>
        </w:rPr>
        <w:t>т.18 от Протокол № 6/28.01.2020 г</w:t>
      </w:r>
      <w:r w:rsidRPr="00E5305D">
        <w:t>.</w:t>
      </w:r>
      <w:r>
        <w:t xml:space="preserve"> се дава</w:t>
      </w:r>
      <w:r w:rsidRPr="00E5305D">
        <w:t xml:space="preserve"> съгласие Община Бургас да участва в </w:t>
      </w:r>
      <w:r>
        <w:t>СНЦ</w:t>
      </w:r>
      <w:r w:rsidRPr="00E5305D">
        <w:t xml:space="preserve"> „Югоизточен Дигитален Иновационен Хъб“ (</w:t>
      </w:r>
      <w:r>
        <w:t xml:space="preserve">СНЦ </w:t>
      </w:r>
      <w:r w:rsidRPr="00E5305D">
        <w:rPr>
          <w:color w:val="000000"/>
          <w:lang w:bidi="bg-BG"/>
        </w:rPr>
        <w:t>„</w:t>
      </w:r>
      <w:proofErr w:type="spellStart"/>
      <w:r w:rsidRPr="00E5305D">
        <w:rPr>
          <w:color w:val="000000"/>
          <w:lang w:bidi="bg-BG"/>
        </w:rPr>
        <w:t>ДигИхъб</w:t>
      </w:r>
      <w:proofErr w:type="spellEnd"/>
      <w:r w:rsidRPr="00E5305D">
        <w:rPr>
          <w:color w:val="000000"/>
          <w:lang w:bidi="bg-BG"/>
        </w:rPr>
        <w:t xml:space="preserve">” или </w:t>
      </w:r>
      <w:r>
        <w:rPr>
          <w:color w:val="000000"/>
          <w:lang w:bidi="bg-BG"/>
        </w:rPr>
        <w:t>„</w:t>
      </w:r>
      <w:proofErr w:type="spellStart"/>
      <w:r w:rsidRPr="00E5305D">
        <w:t>DigIhub</w:t>
      </w:r>
      <w:proofErr w:type="spellEnd"/>
      <w:r>
        <w:t>“</w:t>
      </w:r>
      <w:r w:rsidRPr="00E5305D">
        <w:t>)</w:t>
      </w:r>
      <w:r>
        <w:t xml:space="preserve"> и се</w:t>
      </w:r>
      <w:r w:rsidRPr="00E5305D">
        <w:t xml:space="preserve"> </w:t>
      </w:r>
      <w:r>
        <w:t>определя проф. д-</w:t>
      </w:r>
      <w:r w:rsidRPr="00E5305D">
        <w:t>р С</w:t>
      </w:r>
      <w:r>
        <w:t>.</w:t>
      </w:r>
      <w:r w:rsidRPr="00E5305D">
        <w:t xml:space="preserve"> Сотиров</w:t>
      </w:r>
      <w:r>
        <w:t xml:space="preserve"> (общински съветник в ОС – Бургас, мандат 2019 г. – 2023 г.)</w:t>
      </w:r>
      <w:r w:rsidRPr="00E5305D">
        <w:t xml:space="preserve"> за представител на Община Бургас в </w:t>
      </w:r>
      <w:r>
        <w:t>Управителния съвет</w:t>
      </w:r>
      <w:r w:rsidRPr="00E5305D">
        <w:t xml:space="preserve"> </w:t>
      </w:r>
      <w:r>
        <w:t>и в Общото събрание на СНЦ</w:t>
      </w:r>
      <w:r w:rsidRPr="00E5305D">
        <w:t xml:space="preserve"> „Югоизточен Дигитален иновационен хъб”, а при нев</w:t>
      </w:r>
      <w:r>
        <w:t>ъзможност и в негово отсъствие да бъде заместван от</w:t>
      </w:r>
      <w:r w:rsidRPr="00E5305D">
        <w:t xml:space="preserve"> К</w:t>
      </w:r>
      <w:r w:rsidR="0068666F">
        <w:t xml:space="preserve">алояна </w:t>
      </w:r>
      <w:r>
        <w:t xml:space="preserve">Живкова (общински съветник в ОС – Бургас, мандат 2019 г. – 2023 г.).  </w:t>
      </w:r>
    </w:p>
    <w:p w:rsidR="003F56A3" w:rsidRPr="003F56A3" w:rsidRDefault="003F56A3" w:rsidP="003F56A3">
      <w:pPr>
        <w:ind w:firstLine="708"/>
        <w:jc w:val="both"/>
        <w:rPr>
          <w:i/>
        </w:rPr>
      </w:pPr>
      <w:r w:rsidRPr="00E5305D">
        <w:t xml:space="preserve">С </w:t>
      </w:r>
      <w:r>
        <w:t>изтичане на мандата на определените</w:t>
      </w:r>
      <w:r w:rsidR="000B0B1B">
        <w:t xml:space="preserve"> представители като</w:t>
      </w:r>
      <w:r>
        <w:t xml:space="preserve"> </w:t>
      </w:r>
      <w:r w:rsidR="000B0B1B">
        <w:t xml:space="preserve">общински съветници, с </w:t>
      </w:r>
      <w:r w:rsidRPr="00E5305D">
        <w:t xml:space="preserve">решение на Общински съвет – Бургас по </w:t>
      </w:r>
      <w:r w:rsidRPr="007450A0">
        <w:rPr>
          <w:i/>
        </w:rPr>
        <w:t>т.18 от Протокол № 6/28.01.2020 г</w:t>
      </w:r>
      <w:r w:rsidRPr="00624A6F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 xml:space="preserve"> </w:t>
      </w:r>
      <w:r w:rsidRPr="00624A6F">
        <w:rPr>
          <w:color w:val="000000"/>
          <w:spacing w:val="-2"/>
        </w:rPr>
        <w:t xml:space="preserve">за </w:t>
      </w:r>
      <w:r w:rsidRPr="00DB1B77">
        <w:rPr>
          <w:b/>
          <w:color w:val="000000"/>
          <w:spacing w:val="-2"/>
        </w:rPr>
        <w:t>представител</w:t>
      </w:r>
      <w:r>
        <w:rPr>
          <w:color w:val="000000"/>
          <w:spacing w:val="-2"/>
        </w:rPr>
        <w:t xml:space="preserve"> </w:t>
      </w:r>
      <w:r>
        <w:t>в Общото събрание</w:t>
      </w:r>
      <w:r w:rsidRPr="003B6762">
        <w:rPr>
          <w:color w:val="000000"/>
          <w:spacing w:val="-2"/>
        </w:rPr>
        <w:t xml:space="preserve"> </w:t>
      </w:r>
      <w:r w:rsidRPr="00624A6F">
        <w:rPr>
          <w:color w:val="000000"/>
          <w:spacing w:val="-2"/>
        </w:rPr>
        <w:t>на</w:t>
      </w:r>
      <w:r w:rsidRPr="007450A0">
        <w:t xml:space="preserve"> </w:t>
      </w:r>
      <w:r w:rsidRPr="00E5305D">
        <w:t>Сдружение с нестопанска цел „Югоизточен Дигитален Иновационен Хъб“</w:t>
      </w:r>
      <w:r>
        <w:rPr>
          <w:color w:val="000000"/>
          <w:spacing w:val="-2"/>
        </w:rPr>
        <w:t xml:space="preserve"> </w:t>
      </w:r>
      <w:r w:rsidR="0068666F">
        <w:rPr>
          <w:color w:val="000000"/>
          <w:spacing w:val="-2"/>
        </w:rPr>
        <w:t xml:space="preserve">е избрана </w:t>
      </w:r>
      <w:r w:rsidRPr="001E08BC">
        <w:rPr>
          <w:b/>
          <w:i/>
        </w:rPr>
        <w:t xml:space="preserve">Елена </w:t>
      </w:r>
      <w:proofErr w:type="spellStart"/>
      <w:r w:rsidRPr="001E08BC">
        <w:rPr>
          <w:b/>
          <w:i/>
        </w:rPr>
        <w:t>Кокаларова</w:t>
      </w:r>
      <w:proofErr w:type="spellEnd"/>
      <w:r w:rsidRPr="003B6762">
        <w:rPr>
          <w:i/>
        </w:rPr>
        <w:t xml:space="preserve"> в качеството й на общински съветник в Общински съвет – Бургас</w:t>
      </w:r>
      <w:r>
        <w:rPr>
          <w:i/>
        </w:rPr>
        <w:t>, за</w:t>
      </w:r>
      <w:r>
        <w:t xml:space="preserve"> </w:t>
      </w:r>
      <w:r w:rsidRPr="00DB1B77">
        <w:rPr>
          <w:b/>
        </w:rPr>
        <w:t>заместник</w:t>
      </w:r>
      <w:r>
        <w:t xml:space="preserve"> в случай на </w:t>
      </w:r>
      <w:r w:rsidRPr="00624A6F">
        <w:t>невъзможност за участие</w:t>
      </w:r>
      <w:r>
        <w:t xml:space="preserve"> в Общото събрание</w:t>
      </w:r>
      <w:r w:rsidRPr="003B6762">
        <w:rPr>
          <w:color w:val="000000"/>
          <w:spacing w:val="-2"/>
        </w:rPr>
        <w:t xml:space="preserve"> </w:t>
      </w:r>
      <w:r w:rsidRPr="00624A6F">
        <w:rPr>
          <w:color w:val="000000"/>
          <w:spacing w:val="-2"/>
        </w:rPr>
        <w:t>на</w:t>
      </w:r>
      <w:r w:rsidRPr="007450A0">
        <w:t xml:space="preserve"> </w:t>
      </w:r>
      <w:r w:rsidRPr="00E5305D">
        <w:t>Сдружение с нестопанска цел „Югоизточен Дигитален Иновационен Хъб“</w:t>
      </w:r>
      <w:r>
        <w:t xml:space="preserve"> </w:t>
      </w:r>
      <w:r w:rsidRPr="003F56A3">
        <w:rPr>
          <w:b/>
          <w:i/>
        </w:rPr>
        <w:t>Тодор Йосифов</w:t>
      </w:r>
      <w:r w:rsidR="000B0B1B">
        <w:rPr>
          <w:b/>
          <w:i/>
        </w:rPr>
        <w:t>,</w:t>
      </w:r>
      <w:r w:rsidRPr="003F56A3">
        <w:rPr>
          <w:i/>
        </w:rPr>
        <w:t xml:space="preserve"> в качеството му на общински съв</w:t>
      </w:r>
      <w:r>
        <w:rPr>
          <w:i/>
        </w:rPr>
        <w:t xml:space="preserve">етник в Общински съвет – Бургас, а </w:t>
      </w:r>
      <w:r>
        <w:t xml:space="preserve">за член на УС </w:t>
      </w:r>
      <w:r w:rsidRPr="000B0B1B">
        <w:rPr>
          <w:i/>
        </w:rPr>
        <w:t>И</w:t>
      </w:r>
      <w:r w:rsidRPr="000B0B1B">
        <w:rPr>
          <w:b/>
          <w:i/>
        </w:rPr>
        <w:t>в</w:t>
      </w:r>
      <w:r w:rsidRPr="001E08BC">
        <w:rPr>
          <w:b/>
          <w:i/>
        </w:rPr>
        <w:t xml:space="preserve">елина </w:t>
      </w:r>
      <w:proofErr w:type="spellStart"/>
      <w:r w:rsidRPr="001E08BC">
        <w:rPr>
          <w:b/>
          <w:i/>
        </w:rPr>
        <w:t>Шавова-Стратева</w:t>
      </w:r>
      <w:proofErr w:type="spellEnd"/>
      <w:r w:rsidRPr="002509E1">
        <w:rPr>
          <w:i/>
        </w:rPr>
        <w:t xml:space="preserve"> – Директор на Дирекция </w:t>
      </w:r>
      <w:r>
        <w:rPr>
          <w:i/>
        </w:rPr>
        <w:t>„</w:t>
      </w:r>
      <w:r w:rsidRPr="002509E1">
        <w:rPr>
          <w:i/>
        </w:rPr>
        <w:t>Икономика и стопански дейности</w:t>
      </w:r>
      <w:r>
        <w:rPr>
          <w:i/>
        </w:rPr>
        <w:t>“.</w:t>
      </w:r>
    </w:p>
    <w:p w:rsidR="003F56A3" w:rsidRDefault="003F56A3" w:rsidP="00475A6D">
      <w:pPr>
        <w:pStyle w:val="NormalWeb"/>
        <w:spacing w:before="240" w:beforeAutospacing="0" w:after="240" w:afterAutospacing="0"/>
        <w:ind w:firstLine="708"/>
        <w:jc w:val="both"/>
      </w:pPr>
      <w:r w:rsidRPr="00C947E4">
        <w:lastRenderedPageBreak/>
        <w:t xml:space="preserve">Съгласно устава на сдружението мандатът на органите за управление е със срок от 5 години и изтича в края на м. февруари 2025г. </w:t>
      </w:r>
    </w:p>
    <w:p w:rsidR="0064763A" w:rsidRPr="000B0B1B" w:rsidRDefault="00EE4CAD" w:rsidP="00475A6D">
      <w:pPr>
        <w:ind w:firstLine="708"/>
        <w:jc w:val="both"/>
        <w:rPr>
          <w:rFonts w:eastAsiaTheme="minorHAnsi"/>
        </w:rPr>
      </w:pPr>
      <w:r w:rsidRPr="000B0B1B">
        <w:rPr>
          <w:rFonts w:eastAsia="Trebuchet MS"/>
        </w:rPr>
        <w:t xml:space="preserve">Съгласно отправената покана, общото събрание </w:t>
      </w:r>
      <w:r w:rsidR="0064763A" w:rsidRPr="000B0B1B">
        <w:t xml:space="preserve">ще се проведе на </w:t>
      </w:r>
      <w:r w:rsidR="0064763A" w:rsidRPr="000B0B1B">
        <w:rPr>
          <w:rFonts w:eastAsiaTheme="minorHAnsi"/>
        </w:rPr>
        <w:t>18.03.2025 г. от 14:00ч. при следния дневен ред:</w:t>
      </w:r>
    </w:p>
    <w:p w:rsidR="0064763A" w:rsidRPr="000B0B1B" w:rsidRDefault="0064763A" w:rsidP="00475A6D">
      <w:pPr>
        <w:ind w:firstLine="708"/>
        <w:jc w:val="both"/>
        <w:rPr>
          <w:rFonts w:eastAsia="Trebuchet MS"/>
        </w:rPr>
      </w:pPr>
      <w:r w:rsidRPr="000B0B1B">
        <w:rPr>
          <w:rFonts w:eastAsia="Trebuchet MS"/>
        </w:rPr>
        <w:t>1. Приемане на отчета за дейността на сдружението и годишния финансов отчет на сдружението за 2024 г.</w:t>
      </w:r>
    </w:p>
    <w:p w:rsidR="0064763A" w:rsidRPr="000B0B1B" w:rsidRDefault="0064763A" w:rsidP="00475A6D">
      <w:pPr>
        <w:ind w:firstLine="708"/>
        <w:jc w:val="both"/>
        <w:rPr>
          <w:rFonts w:eastAsia="Trebuchet MS"/>
        </w:rPr>
      </w:pPr>
      <w:r w:rsidRPr="000B0B1B">
        <w:rPr>
          <w:rFonts w:eastAsia="Trebuchet MS"/>
        </w:rPr>
        <w:t>2. Приемане на отчета за дейността на Управителния съвет за 2024 г. и освобождаването му от отговорност.</w:t>
      </w:r>
    </w:p>
    <w:p w:rsidR="0064763A" w:rsidRPr="000B0B1B" w:rsidRDefault="0064763A" w:rsidP="00475A6D">
      <w:pPr>
        <w:ind w:firstLine="708"/>
        <w:jc w:val="both"/>
        <w:rPr>
          <w:rFonts w:eastAsia="Trebuchet MS"/>
        </w:rPr>
      </w:pPr>
      <w:r w:rsidRPr="000B0B1B">
        <w:rPr>
          <w:rFonts w:eastAsia="Trebuchet MS"/>
        </w:rPr>
        <w:t>3. Освобождаване от длъжност и отговорност на членовете на УС с изтекъл мандат.</w:t>
      </w:r>
    </w:p>
    <w:p w:rsidR="0064763A" w:rsidRPr="000B0B1B" w:rsidRDefault="0064763A" w:rsidP="00475A6D">
      <w:pPr>
        <w:ind w:firstLine="708"/>
        <w:jc w:val="both"/>
        <w:rPr>
          <w:rFonts w:eastAsia="Trebuchet MS"/>
        </w:rPr>
      </w:pPr>
      <w:r w:rsidRPr="000B0B1B">
        <w:rPr>
          <w:rFonts w:eastAsia="Trebuchet MS"/>
        </w:rPr>
        <w:t>4. Избор на нов Управителен съвет и председател</w:t>
      </w:r>
      <w:r w:rsidRPr="000B0B1B">
        <w:rPr>
          <w:rFonts w:eastAsia="Trebuchet MS"/>
          <w:lang w:val="en-US"/>
        </w:rPr>
        <w:t xml:space="preserve"> </w:t>
      </w:r>
    </w:p>
    <w:p w:rsidR="0064763A" w:rsidRDefault="0064763A" w:rsidP="00475A6D">
      <w:pPr>
        <w:ind w:firstLine="708"/>
        <w:jc w:val="both"/>
        <w:rPr>
          <w:rFonts w:eastAsia="Trebuchet MS"/>
        </w:rPr>
      </w:pPr>
    </w:p>
    <w:p w:rsidR="000B0B1B" w:rsidRPr="000B0B1B" w:rsidRDefault="000B0B1B" w:rsidP="0064763A">
      <w:pPr>
        <w:jc w:val="both"/>
        <w:rPr>
          <w:rFonts w:eastAsia="Trebuchet MS"/>
        </w:rPr>
      </w:pPr>
      <w:r>
        <w:rPr>
          <w:rFonts w:eastAsia="Trebuchet MS"/>
        </w:rPr>
        <w:tab/>
        <w:t xml:space="preserve">Общинският съвет упражнява правата на общината в </w:t>
      </w:r>
      <w:r w:rsidRPr="00475A6D">
        <w:rPr>
          <w:rFonts w:eastAsia="Trebuchet MS"/>
        </w:rPr>
        <w:t>юридическите лица с нестопанска цел, в които общината участва и определя представителите на общината в тях</w:t>
      </w:r>
      <w:r>
        <w:rPr>
          <w:rFonts w:eastAsia="Trebuchet MS"/>
        </w:rPr>
        <w:t xml:space="preserve">, съобразно разпоредбата на чл.21, ал.1, т.8 и т.15 от Закона за местното самоуправление и местната администрация.  </w:t>
      </w:r>
    </w:p>
    <w:p w:rsidR="0064763A" w:rsidRPr="0068666F" w:rsidRDefault="0068666F" w:rsidP="000B0B1B">
      <w:pPr>
        <w:pStyle w:val="NormalWeb"/>
        <w:spacing w:before="240" w:beforeAutospacing="0" w:after="240" w:afterAutospacing="0"/>
        <w:ind w:firstLine="708"/>
        <w:jc w:val="both"/>
      </w:pPr>
      <w:r w:rsidRPr="00475A6D">
        <w:rPr>
          <w:rFonts w:eastAsia="Trebuchet MS"/>
        </w:rPr>
        <w:t>Предвид изложеното, Общински съвет – Бургас следва да</w:t>
      </w:r>
      <w:r w:rsidRPr="000B0B1B">
        <w:t xml:space="preserve"> </w:t>
      </w:r>
      <w:r w:rsidRPr="00C947E4">
        <w:t>определи представители на общината в Общото събрание на сдружението за следващия мандат, да определи правомощията му</w:t>
      </w:r>
      <w:r w:rsidR="00EE4CAD">
        <w:t>, начина на гласуване на предстоящото общо събрание, както</w:t>
      </w:r>
      <w:r w:rsidRPr="00C947E4">
        <w:t xml:space="preserve"> и да  отправи предложение за представител на </w:t>
      </w:r>
      <w:r>
        <w:t xml:space="preserve">състава на </w:t>
      </w:r>
      <w:r w:rsidRPr="00C947E4">
        <w:t xml:space="preserve">Управителния съвет. </w:t>
      </w:r>
    </w:p>
    <w:p w:rsidR="00624A6F" w:rsidRDefault="00E83F15" w:rsidP="006178DE">
      <w:pPr>
        <w:ind w:firstLine="708"/>
        <w:jc w:val="both"/>
      </w:pPr>
      <w:r>
        <w:t xml:space="preserve">Предвид гореизложеното и на основание </w:t>
      </w:r>
      <w:r w:rsidRPr="007450A0">
        <w:rPr>
          <w:i/>
        </w:rPr>
        <w:t>чл. 21, ал. 1, т.</w:t>
      </w:r>
      <w:r w:rsidR="00475A6D">
        <w:rPr>
          <w:i/>
        </w:rPr>
        <w:t>8, т.15</w:t>
      </w:r>
      <w:r w:rsidRPr="007450A0">
        <w:rPr>
          <w:i/>
        </w:rPr>
        <w:t xml:space="preserve"> от Закона за местното самоуправление и местната администрация</w:t>
      </w:r>
      <w:r>
        <w:t xml:space="preserve"> </w:t>
      </w:r>
      <w:r w:rsidR="00EA005F">
        <w:t>предлагам Общински съвет – Бургас</w:t>
      </w:r>
      <w:r w:rsidR="00624A6F">
        <w:t xml:space="preserve"> да вземе следните:</w:t>
      </w:r>
    </w:p>
    <w:p w:rsidR="00624A6F" w:rsidRDefault="00624A6F" w:rsidP="00624A6F">
      <w:pPr>
        <w:jc w:val="center"/>
        <w:rPr>
          <w:b/>
          <w:color w:val="FF0000"/>
        </w:rPr>
      </w:pPr>
    </w:p>
    <w:p w:rsidR="00624A6F" w:rsidRDefault="00624A6F" w:rsidP="00624A6F">
      <w:pPr>
        <w:jc w:val="center"/>
        <w:rPr>
          <w:b/>
        </w:rPr>
      </w:pPr>
      <w:r w:rsidRPr="003B6762">
        <w:rPr>
          <w:b/>
        </w:rPr>
        <w:t>РЕШЕНИЯ:</w:t>
      </w:r>
    </w:p>
    <w:p w:rsidR="001E08BC" w:rsidRPr="003B6762" w:rsidRDefault="001E08BC" w:rsidP="00624A6F">
      <w:pPr>
        <w:jc w:val="center"/>
        <w:rPr>
          <w:b/>
        </w:rPr>
      </w:pPr>
    </w:p>
    <w:p w:rsidR="00624A6F" w:rsidRDefault="00624A6F" w:rsidP="006178DE">
      <w:pPr>
        <w:ind w:firstLine="708"/>
        <w:jc w:val="both"/>
      </w:pPr>
    </w:p>
    <w:p w:rsidR="00EE4CAD" w:rsidRPr="00D9355E" w:rsidRDefault="001E08BC" w:rsidP="00D9355E">
      <w:pPr>
        <w:ind w:firstLine="708"/>
        <w:jc w:val="both"/>
      </w:pPr>
      <w:r>
        <w:t xml:space="preserve">1. </w:t>
      </w:r>
      <w:r w:rsidR="00EE4CAD" w:rsidRPr="00624A6F">
        <w:rPr>
          <w:color w:val="000000"/>
          <w:spacing w:val="-2"/>
        </w:rPr>
        <w:t xml:space="preserve">Определя за </w:t>
      </w:r>
      <w:r w:rsidR="00EE4CAD" w:rsidRPr="00DB1B77">
        <w:rPr>
          <w:b/>
          <w:color w:val="000000"/>
          <w:spacing w:val="-2"/>
        </w:rPr>
        <w:t>представител</w:t>
      </w:r>
      <w:r w:rsidR="00EE4CAD">
        <w:rPr>
          <w:color w:val="000000"/>
          <w:spacing w:val="-2"/>
        </w:rPr>
        <w:t xml:space="preserve"> </w:t>
      </w:r>
      <w:r w:rsidR="00EE4CAD">
        <w:t>в Общото събрание</w:t>
      </w:r>
      <w:r w:rsidR="00EE4CAD" w:rsidRPr="003B6762">
        <w:rPr>
          <w:color w:val="000000"/>
          <w:spacing w:val="-2"/>
        </w:rPr>
        <w:t xml:space="preserve"> </w:t>
      </w:r>
      <w:r w:rsidR="00EE4CAD" w:rsidRPr="00624A6F">
        <w:rPr>
          <w:color w:val="000000"/>
          <w:spacing w:val="-2"/>
        </w:rPr>
        <w:t>на</w:t>
      </w:r>
      <w:r w:rsidR="00EE4CAD" w:rsidRPr="007450A0">
        <w:t xml:space="preserve"> </w:t>
      </w:r>
      <w:r w:rsidR="00EE4CAD" w:rsidRPr="00E5305D">
        <w:t>Сдружение с нестопанска цел „Югоизточен Дигитален Иновационен Хъб“</w:t>
      </w:r>
      <w:r w:rsidR="00D9355E">
        <w:t xml:space="preserve"> </w:t>
      </w:r>
      <w:r w:rsidR="00EE4CAD" w:rsidRPr="00D9355E">
        <w:rPr>
          <w:b/>
          <w:i/>
        </w:rPr>
        <w:t xml:space="preserve">Елена </w:t>
      </w:r>
      <w:proofErr w:type="spellStart"/>
      <w:r w:rsidR="00EE4CAD" w:rsidRPr="00D9355E">
        <w:rPr>
          <w:b/>
          <w:i/>
        </w:rPr>
        <w:t>Кокаларова</w:t>
      </w:r>
      <w:proofErr w:type="spellEnd"/>
      <w:r w:rsidR="00EE4CAD" w:rsidRPr="00D9355E">
        <w:rPr>
          <w:i/>
        </w:rPr>
        <w:t xml:space="preserve"> в качеството й на общински съветник в Общински съвет – Бургас;</w:t>
      </w:r>
    </w:p>
    <w:p w:rsidR="00EE4CAD" w:rsidRPr="00D9355E" w:rsidRDefault="00D9355E" w:rsidP="00D9355E">
      <w:pPr>
        <w:ind w:firstLine="708"/>
        <w:jc w:val="both"/>
        <w:rPr>
          <w:i/>
        </w:rPr>
      </w:pPr>
      <w:r>
        <w:t>1.1</w:t>
      </w:r>
      <w:r w:rsidR="00EE4CAD">
        <w:t xml:space="preserve">. Определя за </w:t>
      </w:r>
      <w:r w:rsidR="00EE4CAD" w:rsidRPr="00DB1B77">
        <w:rPr>
          <w:b/>
        </w:rPr>
        <w:t>заместник</w:t>
      </w:r>
      <w:r w:rsidR="00EE4CAD">
        <w:t xml:space="preserve"> </w:t>
      </w:r>
      <w:r w:rsidR="00EE4CAD" w:rsidRPr="00624A6F">
        <w:t>на определения по т. 1 представител</w:t>
      </w:r>
      <w:r w:rsidR="00EE4CAD">
        <w:t xml:space="preserve"> в случай на </w:t>
      </w:r>
      <w:r w:rsidR="00EE4CAD" w:rsidRPr="00624A6F">
        <w:t>невъзможност за участие</w:t>
      </w:r>
      <w:r w:rsidR="00EE4CAD">
        <w:t xml:space="preserve"> в Общото събрание</w:t>
      </w:r>
      <w:r w:rsidR="00EE4CAD" w:rsidRPr="003B6762">
        <w:rPr>
          <w:color w:val="000000"/>
          <w:spacing w:val="-2"/>
        </w:rPr>
        <w:t xml:space="preserve"> </w:t>
      </w:r>
      <w:r w:rsidR="00EE4CAD" w:rsidRPr="00624A6F">
        <w:rPr>
          <w:color w:val="000000"/>
          <w:spacing w:val="-2"/>
        </w:rPr>
        <w:t>на</w:t>
      </w:r>
      <w:r w:rsidR="00EE4CAD" w:rsidRPr="007450A0">
        <w:t xml:space="preserve"> </w:t>
      </w:r>
      <w:r w:rsidR="00EE4CAD" w:rsidRPr="00E5305D">
        <w:t>Сдружение с нестопанска цел „Югоизточен Дигитален Иновационен Хъб“</w:t>
      </w:r>
      <w:r w:rsidR="00EE4CAD">
        <w:t xml:space="preserve">: </w:t>
      </w:r>
      <w:r>
        <w:rPr>
          <w:i/>
        </w:rPr>
        <w:t xml:space="preserve"> </w:t>
      </w:r>
      <w:r w:rsidR="00EE4CAD" w:rsidRPr="00D9355E">
        <w:rPr>
          <w:b/>
          <w:i/>
        </w:rPr>
        <w:t>Тод</w:t>
      </w:r>
      <w:r w:rsidR="00850549">
        <w:rPr>
          <w:b/>
          <w:i/>
        </w:rPr>
        <w:t xml:space="preserve">ор </w:t>
      </w:r>
      <w:bookmarkStart w:id="0" w:name="_GoBack"/>
      <w:bookmarkEnd w:id="0"/>
      <w:r w:rsidR="00EE4CAD" w:rsidRPr="00D9355E">
        <w:rPr>
          <w:b/>
          <w:i/>
        </w:rPr>
        <w:t>Йосифов</w:t>
      </w:r>
      <w:r w:rsidR="00EE4CAD" w:rsidRPr="00D9355E">
        <w:rPr>
          <w:i/>
        </w:rPr>
        <w:t xml:space="preserve"> в качеството му на общински съв</w:t>
      </w:r>
      <w:r w:rsidRPr="00D9355E">
        <w:rPr>
          <w:i/>
        </w:rPr>
        <w:t>етник в Общински съвет – Бургас;</w:t>
      </w:r>
    </w:p>
    <w:p w:rsidR="00D9355E" w:rsidRPr="00D9355E" w:rsidRDefault="00D9355E" w:rsidP="000B0B1B">
      <w:pPr>
        <w:pStyle w:val="ListParagraph"/>
        <w:ind w:left="0" w:firstLine="709"/>
        <w:jc w:val="both"/>
        <w:rPr>
          <w:i/>
        </w:rPr>
      </w:pPr>
      <w:r>
        <w:rPr>
          <w:b/>
          <w:i/>
        </w:rPr>
        <w:t xml:space="preserve">2. За срока на мандата си, лицата по т.1 да гласуват съобразно интересите на община Бургас по въпроси, които не са от изключителната компетентност на Общински съвет </w:t>
      </w:r>
    </w:p>
    <w:p w:rsidR="00EE4CAD" w:rsidRDefault="00D9355E" w:rsidP="00EE4CAD">
      <w:pPr>
        <w:ind w:firstLine="708"/>
        <w:jc w:val="both"/>
      </w:pPr>
      <w:r>
        <w:t>3</w:t>
      </w:r>
      <w:r w:rsidR="00EE4CAD">
        <w:t xml:space="preserve">. </w:t>
      </w:r>
      <w:r>
        <w:t xml:space="preserve">Представителят на общината в Общото събрание да гласува „за“ предложенията за решения по т. 1, т.2 и т.3 от предварително обявения дневен ред за предстоящото заседание на </w:t>
      </w:r>
      <w:r>
        <w:rPr>
          <w:rFonts w:ascii="Trebuchet MS" w:eastAsia="Trebuchet MS" w:hAnsi="Trebuchet MS" w:cs="Trebuchet MS"/>
          <w:sz w:val="21"/>
          <w:szCs w:val="21"/>
        </w:rPr>
        <w:t xml:space="preserve">общото събрание </w:t>
      </w:r>
      <w:r w:rsidRPr="00C947E4">
        <w:t>Сдружение „Югоизт</w:t>
      </w:r>
      <w:r>
        <w:t xml:space="preserve">очен Дигитален Иновационен Хъб“, което ще се проведе на </w:t>
      </w:r>
      <w:r w:rsidRPr="00C947E4">
        <w:rPr>
          <w:rFonts w:eastAsiaTheme="minorHAnsi"/>
        </w:rPr>
        <w:t>18.03.2025 г.</w:t>
      </w:r>
      <w:r>
        <w:rPr>
          <w:rFonts w:eastAsiaTheme="minorHAnsi"/>
        </w:rPr>
        <w:t xml:space="preserve">, а по т. 4 да </w:t>
      </w:r>
      <w:r>
        <w:t>предложи</w:t>
      </w:r>
      <w:r w:rsidR="00EE4CAD">
        <w:t>………………………………,  за член на УС</w:t>
      </w:r>
      <w:r>
        <w:t>.</w:t>
      </w:r>
    </w:p>
    <w:p w:rsidR="00D9355E" w:rsidRDefault="00D9355E" w:rsidP="00EE4CAD">
      <w:pPr>
        <w:ind w:firstLine="708"/>
        <w:jc w:val="both"/>
      </w:pPr>
      <w:r>
        <w:t xml:space="preserve"> </w:t>
      </w:r>
    </w:p>
    <w:p w:rsidR="00F10F53" w:rsidRDefault="00F10F53" w:rsidP="003B6762">
      <w:pPr>
        <w:ind w:firstLine="708"/>
        <w:jc w:val="both"/>
        <w:rPr>
          <w:b/>
          <w:i/>
        </w:rPr>
      </w:pPr>
    </w:p>
    <w:p w:rsidR="002C0FFF" w:rsidRDefault="002C0FFF" w:rsidP="002509E1">
      <w:pPr>
        <w:ind w:firstLine="708"/>
        <w:jc w:val="both"/>
        <w:rPr>
          <w:i/>
        </w:rPr>
      </w:pPr>
      <w:r w:rsidRPr="00624A6F">
        <w:rPr>
          <w:b/>
          <w:i/>
        </w:rPr>
        <w:t>Прил</w:t>
      </w:r>
      <w:r w:rsidR="00C77059">
        <w:rPr>
          <w:b/>
          <w:i/>
        </w:rPr>
        <w:t>ожение</w:t>
      </w:r>
      <w:r w:rsidR="002509E1">
        <w:rPr>
          <w:b/>
          <w:i/>
        </w:rPr>
        <w:t xml:space="preserve">: </w:t>
      </w:r>
      <w:r w:rsidR="00D9355E">
        <w:rPr>
          <w:i/>
        </w:rPr>
        <w:t>Покана за провеждане</w:t>
      </w:r>
      <w:r w:rsidR="006A798F">
        <w:rPr>
          <w:i/>
        </w:rPr>
        <w:t xml:space="preserve"> на общо събрание</w:t>
      </w:r>
      <w:r w:rsidR="00C77059">
        <w:rPr>
          <w:i/>
        </w:rPr>
        <w:t xml:space="preserve"> №08-00-16729/24.02.2025 г.</w:t>
      </w:r>
      <w:r w:rsidR="00887986">
        <w:rPr>
          <w:i/>
        </w:rPr>
        <w:t>, ведно с материали</w:t>
      </w:r>
    </w:p>
    <w:p w:rsidR="006A798F" w:rsidRPr="00624A6F" w:rsidRDefault="00C77059" w:rsidP="002509E1">
      <w:pPr>
        <w:ind w:firstLine="708"/>
        <w:jc w:val="both"/>
        <w:rPr>
          <w:i/>
        </w:rPr>
      </w:pPr>
      <w:r>
        <w:rPr>
          <w:i/>
        </w:rPr>
        <w:t xml:space="preserve"> </w:t>
      </w:r>
    </w:p>
    <w:p w:rsidR="002C0FFF" w:rsidRPr="00E5305D" w:rsidRDefault="002C0FFF" w:rsidP="002C0FFF">
      <w:pPr>
        <w:jc w:val="both"/>
        <w:rPr>
          <w:i/>
          <w:color w:val="000000" w:themeColor="text1"/>
        </w:rPr>
      </w:pPr>
    </w:p>
    <w:p w:rsidR="002C0FFF" w:rsidRPr="00E5305D" w:rsidRDefault="002C0FFF" w:rsidP="002C0FFF">
      <w:pPr>
        <w:jc w:val="both"/>
        <w:rPr>
          <w:color w:val="FF0000"/>
        </w:rPr>
      </w:pPr>
    </w:p>
    <w:p w:rsidR="002C0FFF" w:rsidRPr="00E5305D" w:rsidRDefault="002C0FFF" w:rsidP="002C0FFF">
      <w:pPr>
        <w:jc w:val="both"/>
        <w:rPr>
          <w:b/>
          <w:color w:val="000000" w:themeColor="text1"/>
        </w:rPr>
      </w:pPr>
      <w:r w:rsidRPr="00E5305D">
        <w:rPr>
          <w:b/>
          <w:color w:val="000000" w:themeColor="text1"/>
        </w:rPr>
        <w:t>МИХАИЛ ХАДЖИЯНЕВ</w:t>
      </w:r>
    </w:p>
    <w:p w:rsidR="002C0FFF" w:rsidRPr="00E5305D" w:rsidRDefault="002C0FFF" w:rsidP="00887986">
      <w:pPr>
        <w:jc w:val="both"/>
        <w:rPr>
          <w:i/>
        </w:rPr>
      </w:pPr>
      <w:r w:rsidRPr="00E5305D">
        <w:rPr>
          <w:i/>
          <w:color w:val="000000" w:themeColor="text1"/>
        </w:rPr>
        <w:t>Председател на Общински съвет – Бургас</w:t>
      </w:r>
    </w:p>
    <w:sectPr w:rsidR="002C0FFF" w:rsidRPr="00E5305D" w:rsidSect="003B6762">
      <w:pgSz w:w="11906" w:h="16838"/>
      <w:pgMar w:top="993" w:right="1133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A4C8B"/>
    <w:multiLevelType w:val="hybridMultilevel"/>
    <w:tmpl w:val="D39A5A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101B9"/>
    <w:multiLevelType w:val="hybridMultilevel"/>
    <w:tmpl w:val="8F8435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56377"/>
    <w:multiLevelType w:val="multilevel"/>
    <w:tmpl w:val="3C8AE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3" w15:restartNumberingAfterBreak="0">
    <w:nsid w:val="42087581"/>
    <w:multiLevelType w:val="hybridMultilevel"/>
    <w:tmpl w:val="71F0A4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032B1"/>
    <w:multiLevelType w:val="hybridMultilevel"/>
    <w:tmpl w:val="EF2036D2"/>
    <w:lvl w:ilvl="0" w:tplc="77F8C44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86B41A9"/>
    <w:multiLevelType w:val="hybridMultilevel"/>
    <w:tmpl w:val="8180A166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1BB1B7F"/>
    <w:multiLevelType w:val="hybridMultilevel"/>
    <w:tmpl w:val="14A08E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15745"/>
    <w:multiLevelType w:val="hybridMultilevel"/>
    <w:tmpl w:val="4F68D22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D4750BC"/>
    <w:multiLevelType w:val="hybridMultilevel"/>
    <w:tmpl w:val="4AE0F6B0"/>
    <w:lvl w:ilvl="0" w:tplc="7B7CE72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DB"/>
    <w:rsid w:val="000717DB"/>
    <w:rsid w:val="000B0B1B"/>
    <w:rsid w:val="000E0491"/>
    <w:rsid w:val="00171DA2"/>
    <w:rsid w:val="001A780D"/>
    <w:rsid w:val="001D66E5"/>
    <w:rsid w:val="001E08BC"/>
    <w:rsid w:val="002509E1"/>
    <w:rsid w:val="00274C3D"/>
    <w:rsid w:val="002C0FFF"/>
    <w:rsid w:val="002F7C4F"/>
    <w:rsid w:val="003B6762"/>
    <w:rsid w:val="003F56A3"/>
    <w:rsid w:val="00401781"/>
    <w:rsid w:val="00475A6D"/>
    <w:rsid w:val="005E348C"/>
    <w:rsid w:val="006178DE"/>
    <w:rsid w:val="00624A6F"/>
    <w:rsid w:val="0064763A"/>
    <w:rsid w:val="0068666F"/>
    <w:rsid w:val="006A798F"/>
    <w:rsid w:val="0073599F"/>
    <w:rsid w:val="007450A0"/>
    <w:rsid w:val="00850549"/>
    <w:rsid w:val="00887986"/>
    <w:rsid w:val="008D6AA5"/>
    <w:rsid w:val="00A14654"/>
    <w:rsid w:val="00A951AD"/>
    <w:rsid w:val="00B31391"/>
    <w:rsid w:val="00C77059"/>
    <w:rsid w:val="00C947E4"/>
    <w:rsid w:val="00D060C6"/>
    <w:rsid w:val="00D620A0"/>
    <w:rsid w:val="00D621FB"/>
    <w:rsid w:val="00D9355E"/>
    <w:rsid w:val="00D976DE"/>
    <w:rsid w:val="00DB1B77"/>
    <w:rsid w:val="00E5305D"/>
    <w:rsid w:val="00E83F15"/>
    <w:rsid w:val="00EA005F"/>
    <w:rsid w:val="00EE4CAD"/>
    <w:rsid w:val="00F1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B580"/>
  <w15:chartTrackingRefBased/>
  <w15:docId w15:val="{F1475CFA-25B8-4CC5-8B07-63BBE26C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F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9E1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unhideWhenUsed/>
    <w:rsid w:val="0064763A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Boshnakova-Todorova</dc:creator>
  <cp:keywords/>
  <dc:description/>
  <cp:lastModifiedBy>Windows User</cp:lastModifiedBy>
  <cp:revision>6</cp:revision>
  <cp:lastPrinted>2024-01-03T10:57:00Z</cp:lastPrinted>
  <dcterms:created xsi:type="dcterms:W3CDTF">2025-02-24T12:43:00Z</dcterms:created>
  <dcterms:modified xsi:type="dcterms:W3CDTF">2025-02-24T13:19:00Z</dcterms:modified>
</cp:coreProperties>
</file>