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205" w:rsidRPr="005A70C0" w:rsidRDefault="000E3205" w:rsidP="000E3205">
      <w:pPr>
        <w:pStyle w:val="Heading1"/>
        <w:ind w:left="708" w:hanging="708"/>
        <w:rPr>
          <w:rFonts w:ascii="Century Gothic" w:hAnsi="Century Gothic" w:cs="Tunga"/>
          <w:sz w:val="32"/>
          <w:szCs w:val="32"/>
        </w:rPr>
      </w:pPr>
      <w:r w:rsidRPr="005A70C0">
        <w:rPr>
          <w:rFonts w:ascii="Century Gothic" w:hAnsi="Century Gothic" w:cs="Tunga"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560C6D6E" wp14:editId="35CF0AD3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0C0">
        <w:rPr>
          <w:rFonts w:ascii="Century Gothic" w:hAnsi="Century Gothic" w:cs="Tunga"/>
          <w:sz w:val="32"/>
          <w:szCs w:val="32"/>
        </w:rPr>
        <w:t xml:space="preserve">ОБЩИНА БУРГАС </w:t>
      </w:r>
      <w:r w:rsidRPr="005A70C0">
        <w:rPr>
          <w:rFonts w:ascii="Century Gothic" w:hAnsi="Century Gothic" w:cs="Tunga"/>
          <w:sz w:val="32"/>
          <w:szCs w:val="32"/>
        </w:rPr>
        <w:tab/>
      </w:r>
      <w:r w:rsidRPr="005A70C0">
        <w:rPr>
          <w:rFonts w:ascii="Century Gothic" w:hAnsi="Century Gothic" w:cs="Tunga"/>
          <w:sz w:val="32"/>
          <w:szCs w:val="32"/>
        </w:rPr>
        <w:tab/>
        <w:t xml:space="preserve">               </w:t>
      </w:r>
      <w:r w:rsidRPr="005A70C0">
        <w:rPr>
          <w:rFonts w:ascii="Century Gothic" w:hAnsi="Century Gothic" w:cs="Tunga"/>
          <w:sz w:val="32"/>
          <w:szCs w:val="32"/>
          <w:lang w:val="en-US"/>
        </w:rPr>
        <w:t>BURGAS MUNICIPALITY</w:t>
      </w:r>
    </w:p>
    <w:p w:rsidR="000E3205" w:rsidRPr="005A70C0" w:rsidRDefault="000E3205" w:rsidP="000E3205">
      <w:pPr>
        <w:pStyle w:val="Heading1"/>
        <w:ind w:firstLine="0"/>
        <w:rPr>
          <w:rFonts w:ascii="Century Gothic" w:hAnsi="Century Gothic" w:cs="Arial"/>
          <w:b w:val="0"/>
          <w:sz w:val="16"/>
          <w:lang w:val="en-US"/>
        </w:rPr>
      </w:pPr>
      <w:r w:rsidRPr="005A70C0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5A70C0">
        <w:rPr>
          <w:rFonts w:ascii="Century Gothic" w:hAnsi="Century Gothic" w:cs="Arial"/>
          <w:b w:val="0"/>
          <w:sz w:val="16"/>
        </w:rPr>
        <w:tab/>
        <w:t xml:space="preserve">                                               </w:t>
      </w:r>
      <w:r w:rsidRPr="005A70C0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E3205" w:rsidRPr="005A70C0" w:rsidRDefault="000E3205" w:rsidP="000E3205">
      <w:pPr>
        <w:rPr>
          <w:rFonts w:ascii="Century Gothic" w:hAnsi="Century Gothic" w:cs="Arial"/>
          <w:sz w:val="16"/>
        </w:rPr>
      </w:pPr>
      <w:r w:rsidRPr="005A70C0">
        <w:rPr>
          <w:rFonts w:ascii="Century Gothic" w:hAnsi="Century Gothic" w:cs="Arial"/>
          <w:sz w:val="16"/>
        </w:rPr>
        <w:t>телефон: 056/840915-19; факс: 056/841314</w:t>
      </w:r>
      <w:r w:rsidRPr="005A70C0">
        <w:rPr>
          <w:rFonts w:ascii="Century Gothic" w:hAnsi="Century Gothic" w:cs="Arial"/>
          <w:sz w:val="16"/>
        </w:rPr>
        <w:tab/>
      </w:r>
      <w:r w:rsidRPr="005A70C0">
        <w:rPr>
          <w:rFonts w:ascii="Century Gothic" w:hAnsi="Century Gothic" w:cs="Arial"/>
          <w:sz w:val="16"/>
        </w:rPr>
        <w:tab/>
      </w:r>
      <w:r w:rsidRPr="005A70C0">
        <w:rPr>
          <w:rFonts w:ascii="Century Gothic" w:hAnsi="Century Gothic" w:cs="Arial"/>
          <w:sz w:val="16"/>
          <w:lang w:val="bg-BG"/>
        </w:rPr>
        <w:t xml:space="preserve">                               </w:t>
      </w:r>
      <w:r w:rsidRPr="005A70C0">
        <w:rPr>
          <w:rFonts w:ascii="Century Gothic" w:hAnsi="Century Gothic" w:cs="Arial"/>
          <w:sz w:val="16"/>
          <w:lang w:val="en-US"/>
        </w:rPr>
        <w:t>Phone</w:t>
      </w:r>
      <w:r w:rsidRPr="005A70C0">
        <w:rPr>
          <w:rFonts w:ascii="Century Gothic" w:hAnsi="Century Gothic" w:cs="Arial"/>
          <w:sz w:val="16"/>
        </w:rPr>
        <w:t xml:space="preserve">: </w:t>
      </w:r>
      <w:r w:rsidRPr="005A70C0">
        <w:rPr>
          <w:rFonts w:ascii="Century Gothic" w:hAnsi="Century Gothic" w:cs="Arial"/>
          <w:sz w:val="16"/>
          <w:lang w:val="en-US"/>
        </w:rPr>
        <w:t>+359</w:t>
      </w:r>
      <w:r w:rsidRPr="005A70C0">
        <w:rPr>
          <w:rFonts w:ascii="Century Gothic" w:hAnsi="Century Gothic" w:cs="Arial"/>
          <w:sz w:val="16"/>
        </w:rPr>
        <w:t xml:space="preserve">56/840915-19; </w:t>
      </w:r>
      <w:r w:rsidRPr="005A70C0">
        <w:rPr>
          <w:rFonts w:ascii="Century Gothic" w:hAnsi="Century Gothic" w:cs="Arial"/>
          <w:sz w:val="16"/>
          <w:lang w:val="en-US"/>
        </w:rPr>
        <w:t>Fax</w:t>
      </w:r>
      <w:r w:rsidRPr="005A70C0">
        <w:rPr>
          <w:rFonts w:ascii="Century Gothic" w:hAnsi="Century Gothic" w:cs="Arial"/>
          <w:sz w:val="16"/>
        </w:rPr>
        <w:t xml:space="preserve">: </w:t>
      </w:r>
      <w:r w:rsidRPr="005A70C0">
        <w:rPr>
          <w:rFonts w:ascii="Century Gothic" w:hAnsi="Century Gothic" w:cs="Arial"/>
          <w:sz w:val="16"/>
          <w:lang w:val="en-US"/>
        </w:rPr>
        <w:t>+359</w:t>
      </w:r>
      <w:r w:rsidRPr="005A70C0">
        <w:rPr>
          <w:rFonts w:ascii="Century Gothic" w:hAnsi="Century Gothic" w:cs="Arial"/>
          <w:sz w:val="16"/>
        </w:rPr>
        <w:t>56/841314</w:t>
      </w:r>
    </w:p>
    <w:p w:rsidR="000E3205" w:rsidRPr="005A70C0" w:rsidRDefault="000E3205" w:rsidP="000E3205">
      <w:pPr>
        <w:rPr>
          <w:rFonts w:ascii="Century Gothic" w:hAnsi="Century Gothic"/>
          <w:sz w:val="16"/>
          <w:lang w:val="pt-BR"/>
        </w:rPr>
      </w:pPr>
      <w:r w:rsidRPr="005A70C0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55168" behindDoc="0" locked="0" layoutInCell="1" allowOverlap="1" wp14:anchorId="62DF0FC6" wp14:editId="226D17F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0C0">
        <w:rPr>
          <w:rFonts w:ascii="Century Gothic" w:hAnsi="Century Gothic"/>
          <w:sz w:val="16"/>
        </w:rPr>
        <w:t>електронна поща:</w:t>
      </w:r>
      <w:r w:rsidRPr="005A70C0">
        <w:rPr>
          <w:rFonts w:ascii="Century Gothic" w:hAnsi="Century Gothic"/>
          <w:sz w:val="16"/>
          <w:lang w:val="en-US"/>
        </w:rPr>
        <w:t xml:space="preserve"> </w:t>
      </w:r>
      <w:hyperlink r:id="rId9" w:history="1">
        <w:r w:rsidRPr="005A70C0">
          <w:rPr>
            <w:rStyle w:val="Hyperlink"/>
            <w:rFonts w:ascii="Century Gothic" w:hAnsi="Century Gothic"/>
            <w:color w:val="auto"/>
            <w:sz w:val="16"/>
            <w:lang w:val="en-US"/>
          </w:rPr>
          <w:t>o</w:t>
        </w:r>
        <w:r w:rsidRPr="005A70C0">
          <w:rPr>
            <w:rStyle w:val="Hyperlink"/>
            <w:rFonts w:ascii="Century Gothic" w:hAnsi="Century Gothic"/>
            <w:color w:val="auto"/>
            <w:sz w:val="16"/>
            <w:lang w:val="pt-BR"/>
          </w:rPr>
          <w:t>bs</w:t>
        </w:r>
        <w:r w:rsidRPr="005A70C0">
          <w:rPr>
            <w:rStyle w:val="Hyperlink"/>
            <w:rFonts w:ascii="Century Gothic" w:hAnsi="Century Gothic"/>
            <w:color w:val="auto"/>
            <w:sz w:val="16"/>
            <w:lang w:val="en-US"/>
          </w:rPr>
          <w:t>h</w:t>
        </w:r>
        <w:r w:rsidRPr="005A70C0">
          <w:rPr>
            <w:rStyle w:val="Hyperlink"/>
            <w:rFonts w:ascii="Century Gothic" w:hAnsi="Century Gothic"/>
            <w:color w:val="auto"/>
            <w:sz w:val="16"/>
            <w:lang w:val="pt-BR"/>
          </w:rPr>
          <w:t>tina</w:t>
        </w:r>
        <w:r w:rsidRPr="005A70C0">
          <w:rPr>
            <w:rStyle w:val="Hyperlink"/>
            <w:rFonts w:ascii="Century Gothic" w:hAnsi="Century Gothic"/>
            <w:color w:val="auto"/>
            <w:sz w:val="16"/>
          </w:rPr>
          <w:t>@</w:t>
        </w:r>
        <w:r w:rsidRPr="005A70C0">
          <w:rPr>
            <w:rStyle w:val="Hyperlink"/>
            <w:rFonts w:ascii="Century Gothic" w:hAnsi="Century Gothic"/>
            <w:color w:val="auto"/>
            <w:sz w:val="16"/>
            <w:lang w:val="pt-BR"/>
          </w:rPr>
          <w:t>burgas</w:t>
        </w:r>
        <w:r w:rsidRPr="005A70C0">
          <w:rPr>
            <w:rStyle w:val="Hyperlink"/>
            <w:rFonts w:ascii="Century Gothic" w:hAnsi="Century Gothic"/>
            <w:color w:val="auto"/>
            <w:sz w:val="16"/>
          </w:rPr>
          <w:t>.</w:t>
        </w:r>
        <w:r w:rsidRPr="005A70C0">
          <w:rPr>
            <w:rStyle w:val="Hyperlink"/>
            <w:rFonts w:ascii="Century Gothic" w:hAnsi="Century Gothic"/>
            <w:color w:val="auto"/>
            <w:sz w:val="16"/>
            <w:lang w:val="pt-BR"/>
          </w:rPr>
          <w:t>bg</w:t>
        </w:r>
      </w:hyperlink>
      <w:r w:rsidRPr="005A70C0">
        <w:rPr>
          <w:rFonts w:ascii="Century Gothic" w:hAnsi="Century Gothic"/>
          <w:sz w:val="16"/>
          <w:lang w:val="pt-BR"/>
        </w:rPr>
        <w:tab/>
      </w:r>
      <w:r w:rsidRPr="005A70C0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5A70C0">
        <w:rPr>
          <w:rFonts w:ascii="Century Gothic" w:hAnsi="Century Gothic"/>
          <w:sz w:val="16"/>
          <w:lang w:val="pt-BR"/>
        </w:rPr>
        <w:tab/>
      </w:r>
      <w:r w:rsidRPr="005A70C0">
        <w:rPr>
          <w:rFonts w:ascii="Century Gothic" w:hAnsi="Century Gothic"/>
          <w:sz w:val="16"/>
          <w:lang w:val="en-US"/>
        </w:rPr>
        <w:t>e-mail</w:t>
      </w:r>
      <w:r w:rsidRPr="005A70C0">
        <w:rPr>
          <w:rFonts w:ascii="Century Gothic" w:hAnsi="Century Gothic"/>
          <w:sz w:val="16"/>
        </w:rPr>
        <w:t xml:space="preserve">: </w:t>
      </w:r>
      <w:hyperlink r:id="rId10" w:history="1">
        <w:r w:rsidRPr="005A70C0">
          <w:rPr>
            <w:rStyle w:val="Hyperlink"/>
            <w:rFonts w:ascii="Century Gothic" w:hAnsi="Century Gothic"/>
            <w:color w:val="auto"/>
            <w:sz w:val="16"/>
            <w:lang w:val="pt-BR"/>
          </w:rPr>
          <w:t>obs</w:t>
        </w:r>
        <w:r w:rsidRPr="005A70C0">
          <w:rPr>
            <w:rStyle w:val="Hyperlink"/>
            <w:rFonts w:ascii="Century Gothic" w:hAnsi="Century Gothic"/>
            <w:color w:val="auto"/>
            <w:sz w:val="16"/>
            <w:lang w:val="en-US"/>
          </w:rPr>
          <w:t>h</w:t>
        </w:r>
        <w:r w:rsidRPr="005A70C0">
          <w:rPr>
            <w:rStyle w:val="Hyperlink"/>
            <w:rFonts w:ascii="Century Gothic" w:hAnsi="Century Gothic"/>
            <w:color w:val="auto"/>
            <w:sz w:val="16"/>
            <w:lang w:val="pt-BR"/>
          </w:rPr>
          <w:t>tina</w:t>
        </w:r>
        <w:r w:rsidRPr="005A70C0">
          <w:rPr>
            <w:rStyle w:val="Hyperlink"/>
            <w:rFonts w:ascii="Century Gothic" w:hAnsi="Century Gothic"/>
            <w:color w:val="auto"/>
            <w:sz w:val="16"/>
          </w:rPr>
          <w:t>@</w:t>
        </w:r>
        <w:r w:rsidRPr="005A70C0">
          <w:rPr>
            <w:rStyle w:val="Hyperlink"/>
            <w:rFonts w:ascii="Century Gothic" w:hAnsi="Century Gothic"/>
            <w:color w:val="auto"/>
            <w:sz w:val="16"/>
            <w:lang w:val="pt-BR"/>
          </w:rPr>
          <w:t>burgas</w:t>
        </w:r>
        <w:r w:rsidRPr="005A70C0">
          <w:rPr>
            <w:rStyle w:val="Hyperlink"/>
            <w:rFonts w:ascii="Century Gothic" w:hAnsi="Century Gothic"/>
            <w:color w:val="auto"/>
            <w:sz w:val="16"/>
          </w:rPr>
          <w:t>.</w:t>
        </w:r>
        <w:r w:rsidRPr="005A70C0">
          <w:rPr>
            <w:rStyle w:val="Hyperlink"/>
            <w:rFonts w:ascii="Century Gothic" w:hAnsi="Century Gothic"/>
            <w:color w:val="auto"/>
            <w:sz w:val="16"/>
            <w:lang w:val="pt-BR"/>
          </w:rPr>
          <w:t>bg</w:t>
        </w:r>
      </w:hyperlink>
    </w:p>
    <w:p w:rsidR="000E3205" w:rsidRPr="00F166F8" w:rsidRDefault="000E3205" w:rsidP="000E3205">
      <w:pPr>
        <w:rPr>
          <w:rFonts w:ascii="Century Gothic" w:hAnsi="Century Gothic" w:cs="Arial"/>
          <w:sz w:val="16"/>
          <w:lang w:val="pt-BR"/>
        </w:rPr>
      </w:pPr>
      <w:r w:rsidRPr="005A70C0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56192" behindDoc="0" locked="0" layoutInCell="1" allowOverlap="1" wp14:anchorId="4E3C3970" wp14:editId="77746310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66F8">
        <w:rPr>
          <w:rFonts w:ascii="Century Gothic" w:hAnsi="Century Gothic"/>
          <w:sz w:val="16"/>
          <w:szCs w:val="16"/>
          <w:lang w:val="pt-BR"/>
        </w:rPr>
        <w:t xml:space="preserve">www.burgas.bg                                                           </w:t>
      </w:r>
      <w:r w:rsidRPr="005A70C0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F166F8">
        <w:rPr>
          <w:rFonts w:ascii="Century Gothic" w:hAnsi="Century Gothic"/>
          <w:sz w:val="16"/>
          <w:szCs w:val="16"/>
          <w:lang w:val="pt-BR"/>
        </w:rPr>
        <w:t xml:space="preserve">               www.burgas.bg</w:t>
      </w:r>
      <w:r w:rsidRPr="00F166F8">
        <w:rPr>
          <w:rFonts w:ascii="Century Gothic" w:hAnsi="Century Gothic"/>
          <w:noProof/>
          <w:sz w:val="16"/>
          <w:szCs w:val="16"/>
          <w:lang w:val="pt-BR"/>
        </w:rPr>
        <w:t xml:space="preserve"> </w:t>
      </w:r>
      <w:r w:rsidRPr="005A70C0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70953CC" wp14:editId="4BE0A408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3205" w:rsidRPr="00824934" w:rsidRDefault="000E3205" w:rsidP="000E3205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953CC" id="Rectangle 9" o:spid="_x0000_s1026" style="position:absolute;margin-left:207.2pt;margin-top:12.95pt;width:95.25pt;height:21.7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84hL6HAgAAZwUAAA4AAAAAAAAAAAAAAAAALgIAAGRycy9lMm9Eb2MueG1sUEsBAi0AFAAGAAgA&#10;AAAhAI6WvKfeAAAACQEAAA8AAAAAAAAAAAAAAAAA4QQAAGRycy9kb3ducmV2LnhtbFBLBQYAAAAA&#10;BAAEAPMAAADsBQAAAAA=&#10;" filled="f" stroked="f" strokeweight="2pt">
                <v:textbox>
                  <w:txbxContent>
                    <w:p w:rsidR="000E3205" w:rsidRPr="00824934" w:rsidRDefault="000E3205" w:rsidP="000E3205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1B71" w:rsidRPr="005A70C0" w:rsidRDefault="00701B71" w:rsidP="00701B71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061E99" w:rsidRPr="005A70C0" w:rsidRDefault="00061E99" w:rsidP="00061E99">
      <w:pPr>
        <w:rPr>
          <w:b/>
          <w:sz w:val="24"/>
          <w:szCs w:val="24"/>
          <w:lang w:val="bg-BG"/>
        </w:rPr>
      </w:pPr>
    </w:p>
    <w:p w:rsidR="00061E99" w:rsidRPr="005A70C0" w:rsidRDefault="00061E99" w:rsidP="00061E99">
      <w:pPr>
        <w:rPr>
          <w:b/>
          <w:sz w:val="26"/>
          <w:szCs w:val="26"/>
          <w:lang w:val="bg-BG"/>
        </w:rPr>
      </w:pPr>
    </w:p>
    <w:p w:rsidR="00061E99" w:rsidRPr="005A70C0" w:rsidRDefault="00061E99" w:rsidP="00061E99">
      <w:pPr>
        <w:pStyle w:val="Heading2"/>
        <w:rPr>
          <w:sz w:val="26"/>
          <w:szCs w:val="26"/>
        </w:rPr>
      </w:pPr>
      <w:r w:rsidRPr="005A70C0">
        <w:rPr>
          <w:sz w:val="26"/>
          <w:szCs w:val="26"/>
        </w:rPr>
        <w:t>Д О К Л А Д Н А     З А П И С К А</w:t>
      </w:r>
    </w:p>
    <w:p w:rsidR="00061E99" w:rsidRPr="005A70C0" w:rsidRDefault="00061E99" w:rsidP="00061E99">
      <w:pPr>
        <w:jc w:val="center"/>
        <w:rPr>
          <w:sz w:val="26"/>
          <w:szCs w:val="26"/>
          <w:lang w:val="bg-BG"/>
        </w:rPr>
      </w:pPr>
    </w:p>
    <w:p w:rsidR="00061E99" w:rsidRPr="005A70C0" w:rsidRDefault="00061E99" w:rsidP="00061E99">
      <w:pPr>
        <w:jc w:val="center"/>
        <w:rPr>
          <w:b/>
          <w:sz w:val="26"/>
          <w:szCs w:val="26"/>
          <w:u w:val="single"/>
          <w:lang w:val="bg-BG"/>
        </w:rPr>
      </w:pPr>
      <w:r w:rsidRPr="005A70C0">
        <w:rPr>
          <w:b/>
          <w:sz w:val="26"/>
          <w:szCs w:val="26"/>
          <w:lang w:val="bg-BG"/>
        </w:rPr>
        <w:t>ОТ  ДИМИТЪР НИКОЛОВ НИКОЛОВ -</w:t>
      </w:r>
    </w:p>
    <w:p w:rsidR="00061E99" w:rsidRPr="005A70C0" w:rsidRDefault="00061E99" w:rsidP="00061E99">
      <w:pPr>
        <w:jc w:val="center"/>
        <w:rPr>
          <w:b/>
          <w:sz w:val="26"/>
          <w:szCs w:val="26"/>
          <w:lang w:val="bg-BG"/>
        </w:rPr>
      </w:pPr>
      <w:r w:rsidRPr="005A70C0">
        <w:rPr>
          <w:b/>
          <w:sz w:val="26"/>
          <w:szCs w:val="26"/>
          <w:lang w:val="bg-BG"/>
        </w:rPr>
        <w:t>КМЕТ НА ОБЩИНА БУРГАС</w:t>
      </w:r>
    </w:p>
    <w:p w:rsidR="00061E99" w:rsidRPr="005A70C0" w:rsidRDefault="00061E99" w:rsidP="00061E99">
      <w:pPr>
        <w:rPr>
          <w:b/>
          <w:sz w:val="26"/>
          <w:szCs w:val="26"/>
          <w:lang w:val="bg-BG"/>
        </w:rPr>
      </w:pPr>
    </w:p>
    <w:p w:rsidR="0019628B" w:rsidRPr="00381B9A" w:rsidRDefault="00061E99" w:rsidP="0019628B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b/>
          <w:sz w:val="26"/>
          <w:szCs w:val="26"/>
          <w:lang w:val="bg-BG"/>
        </w:rPr>
        <w:t xml:space="preserve">ОТНОСНО: </w:t>
      </w:r>
      <w:r w:rsidRPr="00381B9A">
        <w:rPr>
          <w:sz w:val="26"/>
          <w:szCs w:val="26"/>
          <w:lang w:val="bg-BG"/>
        </w:rPr>
        <w:t>Предоставяне на общинска земя на основание §27, ал.2,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</w:t>
      </w:r>
      <w:r w:rsidR="008D151C">
        <w:rPr>
          <w:sz w:val="26"/>
          <w:szCs w:val="26"/>
          <w:lang w:val="bg-BG"/>
        </w:rPr>
        <w:t xml:space="preserve"> Общинската служба „З</w:t>
      </w:r>
      <w:r w:rsidR="00381B9A" w:rsidRPr="00381B9A">
        <w:rPr>
          <w:sz w:val="26"/>
          <w:szCs w:val="26"/>
          <w:lang w:val="bg-BG"/>
        </w:rPr>
        <w:t>емеделие</w:t>
      </w:r>
      <w:r w:rsidR="008D151C">
        <w:rPr>
          <w:sz w:val="26"/>
          <w:szCs w:val="26"/>
          <w:lang w:val="bg-BG"/>
        </w:rPr>
        <w:t>“</w:t>
      </w:r>
      <w:r w:rsidR="00381B9A" w:rsidRPr="00381B9A">
        <w:rPr>
          <w:sz w:val="26"/>
          <w:szCs w:val="26"/>
          <w:lang w:val="bg-BG"/>
        </w:rPr>
        <w:t>-</w:t>
      </w:r>
      <w:r w:rsidR="00890EA0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 xml:space="preserve">Бургас, </w:t>
      </w:r>
      <w:r w:rsidR="0019628B" w:rsidRPr="00381B9A">
        <w:rPr>
          <w:sz w:val="26"/>
          <w:szCs w:val="26"/>
          <w:lang w:val="bg-BG"/>
        </w:rPr>
        <w:t xml:space="preserve">за обезщетяване на </w:t>
      </w:r>
      <w:r w:rsidR="00FE69CD">
        <w:rPr>
          <w:sz w:val="26"/>
          <w:szCs w:val="26"/>
          <w:lang w:val="bg-BG"/>
        </w:rPr>
        <w:t xml:space="preserve">юридически и </w:t>
      </w:r>
      <w:r w:rsidR="0019628B" w:rsidRPr="00381B9A">
        <w:rPr>
          <w:sz w:val="26"/>
          <w:szCs w:val="26"/>
          <w:lang w:val="bg-BG"/>
        </w:rPr>
        <w:t>физически</w:t>
      </w:r>
      <w:r w:rsidR="00FE69CD">
        <w:rPr>
          <w:sz w:val="26"/>
          <w:szCs w:val="26"/>
          <w:lang w:val="bg-BG"/>
        </w:rPr>
        <w:t xml:space="preserve"> лица в землището на с. Братово</w:t>
      </w:r>
      <w:r w:rsidR="00603572">
        <w:rPr>
          <w:sz w:val="26"/>
          <w:szCs w:val="26"/>
          <w:lang w:val="bg-BG"/>
        </w:rPr>
        <w:t>, о</w:t>
      </w:r>
      <w:r w:rsidR="0019628B" w:rsidRPr="00381B9A">
        <w:rPr>
          <w:sz w:val="26"/>
          <w:szCs w:val="26"/>
          <w:lang w:val="bg-BG"/>
        </w:rPr>
        <w:t>бщина Бургас.</w:t>
      </w:r>
    </w:p>
    <w:p w:rsidR="00061E99" w:rsidRPr="00430F4A" w:rsidRDefault="00061E99" w:rsidP="00061E99">
      <w:pPr>
        <w:jc w:val="both"/>
        <w:rPr>
          <w:b/>
          <w:color w:val="FF0000"/>
          <w:sz w:val="26"/>
          <w:szCs w:val="26"/>
          <w:lang w:val="bg-BG"/>
        </w:rPr>
      </w:pPr>
    </w:p>
    <w:p w:rsidR="00061E99" w:rsidRPr="00F60F86" w:rsidRDefault="00061E99" w:rsidP="00061E99">
      <w:pPr>
        <w:ind w:firstLine="708"/>
        <w:rPr>
          <w:b/>
          <w:sz w:val="26"/>
          <w:szCs w:val="26"/>
          <w:lang w:val="bg-BG"/>
        </w:rPr>
      </w:pPr>
      <w:r w:rsidRPr="00F60F86">
        <w:rPr>
          <w:b/>
          <w:sz w:val="26"/>
          <w:szCs w:val="26"/>
          <w:lang w:val="bg-BG"/>
        </w:rPr>
        <w:t>УВАЖАЕМИ ОБЩИНСКИ СЪВЕТНИЦИ,</w:t>
      </w:r>
    </w:p>
    <w:p w:rsidR="00061E99" w:rsidRPr="00F60F86" w:rsidRDefault="00061E99" w:rsidP="00061E99">
      <w:pPr>
        <w:rPr>
          <w:b/>
          <w:sz w:val="16"/>
          <w:szCs w:val="16"/>
          <w:lang w:val="bg-BG"/>
        </w:rPr>
      </w:pPr>
    </w:p>
    <w:p w:rsidR="00852690" w:rsidRPr="00381B9A" w:rsidRDefault="00061E99" w:rsidP="001E3D00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В Община Бургас е постъпило мотивирано предложение с вх. № 24-00-</w:t>
      </w:r>
      <w:r w:rsidR="008221D4" w:rsidRPr="00381B9A">
        <w:rPr>
          <w:sz w:val="26"/>
          <w:szCs w:val="26"/>
          <w:lang w:val="bg-BG"/>
        </w:rPr>
        <w:t>480</w:t>
      </w:r>
      <w:r w:rsidRPr="00381B9A">
        <w:rPr>
          <w:sz w:val="26"/>
          <w:szCs w:val="26"/>
          <w:lang w:val="bg-BG"/>
        </w:rPr>
        <w:t>/</w:t>
      </w:r>
      <w:r w:rsidR="0015331D" w:rsidRPr="00381B9A">
        <w:rPr>
          <w:sz w:val="26"/>
          <w:szCs w:val="26"/>
          <w:lang w:val="bg-BG"/>
        </w:rPr>
        <w:t xml:space="preserve"> </w:t>
      </w:r>
      <w:r w:rsidR="008221D4" w:rsidRPr="00381B9A">
        <w:rPr>
          <w:sz w:val="26"/>
          <w:szCs w:val="26"/>
          <w:lang w:val="bg-BG"/>
        </w:rPr>
        <w:t>26</w:t>
      </w:r>
      <w:r w:rsidRPr="00381B9A">
        <w:rPr>
          <w:sz w:val="26"/>
          <w:szCs w:val="26"/>
          <w:lang w:val="bg-BG"/>
        </w:rPr>
        <w:t>.</w:t>
      </w:r>
      <w:r w:rsidR="008221D4" w:rsidRPr="00381B9A">
        <w:rPr>
          <w:sz w:val="26"/>
          <w:szCs w:val="26"/>
          <w:lang w:val="bg-BG"/>
        </w:rPr>
        <w:t>0</w:t>
      </w:r>
      <w:r w:rsidR="00073052" w:rsidRPr="00381B9A">
        <w:rPr>
          <w:sz w:val="26"/>
          <w:szCs w:val="26"/>
          <w:lang w:val="bg-BG"/>
        </w:rPr>
        <w:t>2</w:t>
      </w:r>
      <w:r w:rsidRPr="00381B9A">
        <w:rPr>
          <w:sz w:val="26"/>
          <w:szCs w:val="26"/>
          <w:lang w:val="bg-BG"/>
        </w:rPr>
        <w:t>.202</w:t>
      </w:r>
      <w:r w:rsidR="008221D4" w:rsidRPr="00381B9A">
        <w:rPr>
          <w:sz w:val="26"/>
          <w:szCs w:val="26"/>
          <w:lang w:val="bg-BG"/>
        </w:rPr>
        <w:t>4</w:t>
      </w:r>
      <w:r w:rsidR="00073052" w:rsidRPr="00381B9A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 xml:space="preserve">г. от </w:t>
      </w:r>
      <w:r w:rsidR="00FE69CD">
        <w:rPr>
          <w:sz w:val="26"/>
          <w:szCs w:val="26"/>
          <w:lang w:val="bg-BG"/>
        </w:rPr>
        <w:t>Н</w:t>
      </w:r>
      <w:r w:rsidR="008D151C">
        <w:rPr>
          <w:sz w:val="26"/>
          <w:szCs w:val="26"/>
          <w:lang w:val="bg-BG"/>
        </w:rPr>
        <w:t>ачалника на Общинска служба „З</w:t>
      </w:r>
      <w:r w:rsidRPr="00381B9A">
        <w:rPr>
          <w:sz w:val="26"/>
          <w:szCs w:val="26"/>
          <w:lang w:val="bg-BG"/>
        </w:rPr>
        <w:t>емеделие</w:t>
      </w:r>
      <w:r w:rsidR="008D151C">
        <w:rPr>
          <w:sz w:val="26"/>
          <w:szCs w:val="26"/>
          <w:lang w:val="bg-BG"/>
        </w:rPr>
        <w:t>“</w:t>
      </w:r>
      <w:r w:rsidR="008221D4" w:rsidRPr="00381B9A">
        <w:rPr>
          <w:sz w:val="26"/>
          <w:szCs w:val="26"/>
          <w:lang w:val="bg-BG"/>
        </w:rPr>
        <w:t xml:space="preserve">- </w:t>
      </w:r>
      <w:r w:rsidR="0015331D" w:rsidRPr="00381B9A">
        <w:rPr>
          <w:sz w:val="26"/>
          <w:szCs w:val="26"/>
          <w:lang w:val="bg-BG"/>
        </w:rPr>
        <w:t xml:space="preserve">гр. </w:t>
      </w:r>
      <w:r w:rsidRPr="00381B9A">
        <w:rPr>
          <w:sz w:val="26"/>
          <w:szCs w:val="26"/>
          <w:lang w:val="bg-BG"/>
        </w:rPr>
        <w:t>Бургас</w:t>
      </w:r>
      <w:r w:rsidR="00B051D9">
        <w:rPr>
          <w:sz w:val="26"/>
          <w:szCs w:val="26"/>
          <w:lang w:val="bg-BG"/>
        </w:rPr>
        <w:t xml:space="preserve">, по чл.45ж, ал.1 от ППЗСПЗЗ, </w:t>
      </w:r>
      <w:r w:rsidRPr="00381B9A">
        <w:rPr>
          <w:sz w:val="26"/>
          <w:szCs w:val="26"/>
          <w:lang w:val="bg-BG"/>
        </w:rPr>
        <w:t xml:space="preserve"> до Общински съвет – Бургас, чрез Кмета на общината с искане за предоставяне на</w:t>
      </w:r>
      <w:r w:rsidRPr="00F166F8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 xml:space="preserve">земеделска земя, собственост на Община Бургас, </w:t>
      </w:r>
      <w:r w:rsidR="005E2C69" w:rsidRPr="00381B9A">
        <w:rPr>
          <w:sz w:val="26"/>
          <w:szCs w:val="26"/>
          <w:lang w:val="bg-BG"/>
        </w:rPr>
        <w:t xml:space="preserve">за извършване на обезщетения в </w:t>
      </w:r>
      <w:r w:rsidR="006108A6">
        <w:rPr>
          <w:sz w:val="26"/>
          <w:szCs w:val="26"/>
          <w:lang w:val="bg-BG"/>
        </w:rPr>
        <w:t xml:space="preserve">землищата на с. Братово и с. Равнец в </w:t>
      </w:r>
      <w:r w:rsidR="005E2C69" w:rsidRPr="00381B9A">
        <w:rPr>
          <w:sz w:val="26"/>
          <w:szCs w:val="26"/>
          <w:lang w:val="bg-BG"/>
        </w:rPr>
        <w:t xml:space="preserve">полза </w:t>
      </w:r>
      <w:r w:rsidR="009901E9" w:rsidRPr="00381B9A">
        <w:rPr>
          <w:sz w:val="26"/>
          <w:szCs w:val="26"/>
          <w:lang w:val="bg-BG"/>
        </w:rPr>
        <w:t xml:space="preserve">на </w:t>
      </w:r>
      <w:r w:rsidR="005E2C69" w:rsidRPr="00381B9A">
        <w:rPr>
          <w:sz w:val="26"/>
          <w:szCs w:val="26"/>
          <w:lang w:val="bg-BG"/>
        </w:rPr>
        <w:t>„Теневи“ ООД</w:t>
      </w:r>
      <w:r w:rsidR="00513FA3" w:rsidRPr="00381B9A">
        <w:rPr>
          <w:sz w:val="26"/>
          <w:szCs w:val="26"/>
          <w:lang w:val="bg-BG"/>
        </w:rPr>
        <w:t>, И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 xml:space="preserve"> С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 xml:space="preserve"> Т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>, Е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 xml:space="preserve"> С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 xml:space="preserve"> Т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>, С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 xml:space="preserve"> И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 xml:space="preserve"> Т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 xml:space="preserve"> и Н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 xml:space="preserve"> С</w:t>
      </w:r>
      <w:r w:rsidR="00F166F8">
        <w:rPr>
          <w:sz w:val="26"/>
          <w:szCs w:val="26"/>
          <w:lang w:val="bg-BG"/>
        </w:rPr>
        <w:t>.</w:t>
      </w:r>
      <w:r w:rsidR="00513FA3" w:rsidRPr="00381B9A">
        <w:rPr>
          <w:sz w:val="26"/>
          <w:szCs w:val="26"/>
          <w:lang w:val="bg-BG"/>
        </w:rPr>
        <w:t xml:space="preserve"> Г</w:t>
      </w:r>
      <w:r w:rsidR="00F166F8">
        <w:rPr>
          <w:sz w:val="26"/>
          <w:szCs w:val="26"/>
          <w:lang w:val="bg-BG"/>
        </w:rPr>
        <w:t>.</w:t>
      </w:r>
      <w:r w:rsidR="009901E9" w:rsidRPr="00381B9A">
        <w:rPr>
          <w:sz w:val="26"/>
          <w:szCs w:val="26"/>
          <w:lang w:val="bg-BG"/>
        </w:rPr>
        <w:t>.</w:t>
      </w:r>
    </w:p>
    <w:p w:rsidR="00852690" w:rsidRPr="00381B9A" w:rsidRDefault="00C97B7A" w:rsidP="001E3D00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Цитираните лица </w:t>
      </w:r>
      <w:r w:rsidR="001E3D00" w:rsidRPr="00381B9A">
        <w:rPr>
          <w:sz w:val="26"/>
          <w:szCs w:val="26"/>
          <w:lang w:val="bg-BG"/>
        </w:rPr>
        <w:t xml:space="preserve">са собственици на земеделски земи, </w:t>
      </w:r>
      <w:r w:rsidR="002968F4" w:rsidRPr="00381B9A">
        <w:rPr>
          <w:sz w:val="26"/>
          <w:szCs w:val="26"/>
          <w:lang w:val="bg-BG"/>
        </w:rPr>
        <w:t>засегнати от измененията на КККР на с. Братово и с. Равнец, община Бургас</w:t>
      </w:r>
      <w:r w:rsidR="00852690" w:rsidRPr="00381B9A">
        <w:rPr>
          <w:sz w:val="26"/>
          <w:szCs w:val="26"/>
          <w:lang w:val="bg-BG"/>
        </w:rPr>
        <w:t>,</w:t>
      </w:r>
      <w:r w:rsidR="002968F4" w:rsidRPr="00381B9A">
        <w:rPr>
          <w:sz w:val="26"/>
          <w:szCs w:val="26"/>
          <w:lang w:val="bg-BG"/>
        </w:rPr>
        <w:t xml:space="preserve"> във връзка с отразяване на явна фактическа грешка в КК на землищата- нанасяне на пътища от републиканската пътна мрежа, собственост на Държавата чрез Министерство на транспорта</w:t>
      </w:r>
      <w:r w:rsidR="00852690" w:rsidRPr="00381B9A">
        <w:rPr>
          <w:sz w:val="26"/>
          <w:szCs w:val="26"/>
          <w:lang w:val="bg-BG"/>
        </w:rPr>
        <w:t>.</w:t>
      </w:r>
    </w:p>
    <w:p w:rsidR="005F0688" w:rsidRPr="00381B9A" w:rsidRDefault="005F0688" w:rsidP="005F0688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Към преписката са приложени Заповеди за изменение на КККР на землище с. Братово с №№ 18-1764/18.02.2019 г. и  КД-14-107/25.08.2020 г., и Заповед № КД-14-113/02.09.2020 г. за изменение на КККР на землище с. Равнец, община Бургас, издадени от Изпълнителния Директор на АГКК.</w:t>
      </w:r>
    </w:p>
    <w:p w:rsidR="00C97B7A" w:rsidRDefault="00595FAE" w:rsidP="0060225A">
      <w:pPr>
        <w:pStyle w:val="Header"/>
        <w:tabs>
          <w:tab w:val="clear" w:pos="9072"/>
          <w:tab w:val="left" w:pos="720"/>
        </w:tabs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ab/>
      </w:r>
      <w:r w:rsidR="005F0688" w:rsidRPr="00381B9A">
        <w:rPr>
          <w:sz w:val="26"/>
          <w:szCs w:val="26"/>
          <w:lang w:val="bg-BG"/>
        </w:rPr>
        <w:t xml:space="preserve">След запознаване с преписката и извършени проверки по нея се установи, че </w:t>
      </w:r>
      <w:r w:rsidRPr="00381B9A">
        <w:rPr>
          <w:sz w:val="26"/>
          <w:szCs w:val="26"/>
          <w:lang w:val="bg-BG"/>
        </w:rPr>
        <w:t>в</w:t>
      </w:r>
      <w:r w:rsidR="005F0688" w:rsidRPr="00381B9A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 xml:space="preserve">приложените Решения </w:t>
      </w:r>
      <w:r w:rsidR="0060225A" w:rsidRPr="00381B9A">
        <w:rPr>
          <w:sz w:val="26"/>
          <w:szCs w:val="26"/>
          <w:lang w:val="bg-BG"/>
        </w:rPr>
        <w:t xml:space="preserve">за право на обезщетение на „Теневи“ ООД, по Заповеди №№ 18-1764/18.02.2019 г. и  КД-14-107/25.08.2020 г. за землище с. Братово </w:t>
      </w:r>
      <w:r w:rsidR="00890EA0">
        <w:rPr>
          <w:sz w:val="26"/>
          <w:szCs w:val="26"/>
          <w:lang w:val="bg-BG"/>
        </w:rPr>
        <w:t>са</w:t>
      </w:r>
      <w:r w:rsidR="0060225A" w:rsidRPr="00381B9A">
        <w:rPr>
          <w:sz w:val="26"/>
          <w:szCs w:val="26"/>
          <w:lang w:val="bg-BG"/>
        </w:rPr>
        <w:t xml:space="preserve"> допуснат</w:t>
      </w:r>
      <w:r w:rsidRPr="00381B9A">
        <w:rPr>
          <w:sz w:val="26"/>
          <w:szCs w:val="26"/>
          <w:lang w:val="bg-BG"/>
        </w:rPr>
        <w:t>и</w:t>
      </w:r>
      <w:r w:rsidR="0060225A" w:rsidRPr="00381B9A">
        <w:rPr>
          <w:sz w:val="26"/>
          <w:szCs w:val="26"/>
          <w:lang w:val="bg-BG"/>
        </w:rPr>
        <w:t xml:space="preserve"> </w:t>
      </w:r>
      <w:r w:rsidR="00890EA0">
        <w:rPr>
          <w:sz w:val="26"/>
          <w:szCs w:val="26"/>
          <w:lang w:val="bg-BG"/>
        </w:rPr>
        <w:t>грешки</w:t>
      </w:r>
      <w:r w:rsidR="0060225A" w:rsidRPr="00381B9A">
        <w:rPr>
          <w:sz w:val="26"/>
          <w:szCs w:val="26"/>
          <w:lang w:val="bg-BG"/>
        </w:rPr>
        <w:t xml:space="preserve"> в определяне на стойността на дължимото</w:t>
      </w:r>
      <w:r w:rsidRPr="00381B9A">
        <w:rPr>
          <w:sz w:val="26"/>
          <w:szCs w:val="26"/>
          <w:lang w:val="bg-BG"/>
        </w:rPr>
        <w:t xml:space="preserve"> обезщетение. </w:t>
      </w:r>
    </w:p>
    <w:p w:rsidR="00890EA0" w:rsidRDefault="00C97B7A" w:rsidP="00FE3AB2">
      <w:pPr>
        <w:pStyle w:val="Header"/>
        <w:tabs>
          <w:tab w:val="clear" w:pos="9072"/>
          <w:tab w:val="left" w:pos="720"/>
        </w:tabs>
        <w:jc w:val="both"/>
        <w:rPr>
          <w:bCs/>
          <w:sz w:val="26"/>
          <w:szCs w:val="26"/>
          <w:lang w:val="bg-BG"/>
        </w:rPr>
      </w:pPr>
      <w:r>
        <w:rPr>
          <w:sz w:val="26"/>
          <w:szCs w:val="26"/>
          <w:lang w:val="bg-BG"/>
        </w:rPr>
        <w:tab/>
      </w:r>
      <w:r w:rsidR="0060225A" w:rsidRPr="00381B9A">
        <w:rPr>
          <w:sz w:val="26"/>
          <w:szCs w:val="26"/>
          <w:lang w:val="bg-BG"/>
        </w:rPr>
        <w:t>О</w:t>
      </w:r>
      <w:r w:rsidR="00890EA0">
        <w:rPr>
          <w:sz w:val="26"/>
          <w:szCs w:val="26"/>
          <w:lang w:val="bg-BG"/>
        </w:rPr>
        <w:t>С „Земеделие“-</w:t>
      </w:r>
      <w:r w:rsidR="0060225A" w:rsidRPr="00381B9A">
        <w:rPr>
          <w:sz w:val="26"/>
          <w:szCs w:val="26"/>
          <w:lang w:val="bg-BG"/>
        </w:rPr>
        <w:t xml:space="preserve"> Бургас е уведомена да отстрани </w:t>
      </w:r>
      <w:r>
        <w:rPr>
          <w:sz w:val="26"/>
          <w:szCs w:val="26"/>
          <w:lang w:val="bg-BG"/>
        </w:rPr>
        <w:t>неточностите</w:t>
      </w:r>
      <w:r w:rsidR="0060225A" w:rsidRPr="00381B9A">
        <w:rPr>
          <w:sz w:val="26"/>
          <w:szCs w:val="26"/>
          <w:lang w:val="bg-BG"/>
        </w:rPr>
        <w:t xml:space="preserve"> и </w:t>
      </w:r>
      <w:r w:rsidR="00EC0AD5" w:rsidRPr="00F166F8">
        <w:rPr>
          <w:bCs/>
          <w:sz w:val="26"/>
          <w:szCs w:val="26"/>
          <w:lang w:val="bg-BG"/>
        </w:rPr>
        <w:t xml:space="preserve">предвид нанасянето на </w:t>
      </w:r>
      <w:r w:rsidR="00EC0AD5" w:rsidRPr="00F166F8">
        <w:rPr>
          <w:sz w:val="26"/>
          <w:szCs w:val="26"/>
          <w:shd w:val="clear" w:color="auto" w:fill="FFFFFF"/>
          <w:lang w:val="bg-BG"/>
        </w:rPr>
        <w:t>обекти, които не са общинска собственост</w:t>
      </w:r>
      <w:r w:rsidR="003E4257">
        <w:rPr>
          <w:sz w:val="26"/>
          <w:szCs w:val="26"/>
          <w:shd w:val="clear" w:color="auto" w:fill="FFFFFF"/>
          <w:lang w:val="bg-BG"/>
        </w:rPr>
        <w:t>,</w:t>
      </w:r>
      <w:r w:rsidR="00EC0AD5" w:rsidRPr="00381B9A">
        <w:rPr>
          <w:sz w:val="26"/>
          <w:szCs w:val="26"/>
          <w:lang w:val="bg-BG"/>
        </w:rPr>
        <w:t xml:space="preserve"> </w:t>
      </w:r>
      <w:r w:rsidR="00513FA3" w:rsidRPr="00381B9A">
        <w:rPr>
          <w:sz w:val="26"/>
          <w:szCs w:val="26"/>
          <w:lang w:val="bg-BG"/>
        </w:rPr>
        <w:t xml:space="preserve">да </w:t>
      </w:r>
      <w:r w:rsidR="0060225A" w:rsidRPr="00F166F8">
        <w:rPr>
          <w:bCs/>
          <w:sz w:val="26"/>
          <w:szCs w:val="26"/>
          <w:lang w:val="bg-BG"/>
        </w:rPr>
        <w:t>удостовер</w:t>
      </w:r>
      <w:r w:rsidR="00595FAE" w:rsidRPr="00381B9A">
        <w:rPr>
          <w:bCs/>
          <w:sz w:val="26"/>
          <w:szCs w:val="26"/>
          <w:lang w:val="bg-BG"/>
        </w:rPr>
        <w:t>и</w:t>
      </w:r>
      <w:r w:rsidR="0060225A" w:rsidRPr="00F166F8">
        <w:rPr>
          <w:bCs/>
          <w:sz w:val="26"/>
          <w:szCs w:val="26"/>
          <w:lang w:val="bg-BG"/>
        </w:rPr>
        <w:t xml:space="preserve"> наличие или липса на земи от </w:t>
      </w:r>
      <w:r w:rsidR="00513FA3" w:rsidRPr="00F166F8">
        <w:rPr>
          <w:bCs/>
          <w:sz w:val="26"/>
          <w:szCs w:val="26"/>
          <w:lang w:val="bg-BG"/>
        </w:rPr>
        <w:t xml:space="preserve">Държавния </w:t>
      </w:r>
      <w:r w:rsidR="0060225A" w:rsidRPr="00F166F8">
        <w:rPr>
          <w:bCs/>
          <w:sz w:val="26"/>
          <w:szCs w:val="26"/>
          <w:lang w:val="bg-BG"/>
        </w:rPr>
        <w:t>поземлен фонд</w:t>
      </w:r>
      <w:r w:rsidR="00513FA3" w:rsidRPr="00381B9A">
        <w:rPr>
          <w:bCs/>
          <w:sz w:val="26"/>
          <w:szCs w:val="26"/>
          <w:lang w:val="bg-BG"/>
        </w:rPr>
        <w:t xml:space="preserve"> (ДПФ)</w:t>
      </w:r>
      <w:r w:rsidR="0060225A" w:rsidRPr="00F166F8">
        <w:rPr>
          <w:bCs/>
          <w:sz w:val="26"/>
          <w:szCs w:val="26"/>
          <w:lang w:val="bg-BG"/>
        </w:rPr>
        <w:t xml:space="preserve"> в землищата с. Братово и </w:t>
      </w:r>
      <w:r w:rsidR="00890EA0">
        <w:rPr>
          <w:bCs/>
          <w:sz w:val="26"/>
          <w:szCs w:val="26"/>
          <w:lang w:val="bg-BG"/>
        </w:rPr>
        <w:t xml:space="preserve">                </w:t>
      </w:r>
      <w:r w:rsidR="0060225A" w:rsidRPr="00F166F8">
        <w:rPr>
          <w:bCs/>
          <w:sz w:val="26"/>
          <w:szCs w:val="26"/>
          <w:lang w:val="bg-BG"/>
        </w:rPr>
        <w:t>с. Равнец, община Бургас</w:t>
      </w:r>
      <w:r w:rsidR="003E4257">
        <w:rPr>
          <w:bCs/>
          <w:sz w:val="26"/>
          <w:szCs w:val="26"/>
          <w:lang w:val="bg-BG"/>
        </w:rPr>
        <w:t xml:space="preserve">, в изпълнение на изискването </w:t>
      </w:r>
      <w:r w:rsidR="00FE3AB2">
        <w:rPr>
          <w:bCs/>
          <w:sz w:val="26"/>
          <w:szCs w:val="26"/>
          <w:lang w:val="bg-BG"/>
        </w:rPr>
        <w:t xml:space="preserve">чл.10б, ал.2 от ЗСПЗЗ. </w:t>
      </w:r>
    </w:p>
    <w:p w:rsidR="00D141AC" w:rsidRPr="00381B9A" w:rsidRDefault="002513D0" w:rsidP="00FE3AB2">
      <w:pPr>
        <w:pStyle w:val="Header"/>
        <w:tabs>
          <w:tab w:val="clear" w:pos="9072"/>
          <w:tab w:val="left" w:pos="720"/>
        </w:tabs>
        <w:jc w:val="both"/>
        <w:rPr>
          <w:sz w:val="26"/>
          <w:szCs w:val="26"/>
          <w:lang w:val="bg-BG"/>
        </w:rPr>
      </w:pPr>
      <w:r>
        <w:rPr>
          <w:bCs/>
          <w:sz w:val="26"/>
          <w:szCs w:val="26"/>
          <w:lang w:val="bg-BG"/>
        </w:rPr>
        <w:tab/>
      </w:r>
      <w:r w:rsidR="00FE3AB2" w:rsidRPr="002513D0">
        <w:rPr>
          <w:bCs/>
          <w:sz w:val="26"/>
          <w:szCs w:val="26"/>
          <w:lang w:val="bg-BG"/>
        </w:rPr>
        <w:t xml:space="preserve">Съгласно </w:t>
      </w:r>
      <w:r w:rsidR="00614787" w:rsidRPr="002513D0">
        <w:rPr>
          <w:bCs/>
          <w:sz w:val="26"/>
          <w:szCs w:val="26"/>
          <w:lang w:val="bg-BG"/>
        </w:rPr>
        <w:t>тази разпоредба,</w:t>
      </w:r>
      <w:r w:rsidR="00D141AC" w:rsidRPr="002513D0">
        <w:rPr>
          <w:sz w:val="26"/>
          <w:szCs w:val="26"/>
          <w:lang w:val="bg-BG"/>
        </w:rPr>
        <w:t xml:space="preserve"> обезщетяването се извършва със земи от</w:t>
      </w:r>
      <w:r>
        <w:rPr>
          <w:sz w:val="26"/>
          <w:szCs w:val="26"/>
          <w:lang w:val="bg-BG"/>
        </w:rPr>
        <w:t xml:space="preserve"> </w:t>
      </w:r>
      <w:r w:rsidR="00D141AC" w:rsidRPr="002513D0">
        <w:rPr>
          <w:sz w:val="26"/>
          <w:szCs w:val="26"/>
          <w:lang w:val="bg-BG"/>
        </w:rPr>
        <w:t>общинския поземлен фонд- когато земите, върху които собствеността не може да се възстанови са застроени с обекти, които са общинска собственост и със земи</w:t>
      </w:r>
      <w:r w:rsidR="00D141AC" w:rsidRPr="00381B9A">
        <w:rPr>
          <w:sz w:val="26"/>
          <w:szCs w:val="26"/>
          <w:lang w:val="bg-BG"/>
        </w:rPr>
        <w:t xml:space="preserve"> от държавния поземлен фонд - в останалите случаи. Единствено, когато в</w:t>
      </w:r>
      <w:r w:rsidR="00D141AC" w:rsidRPr="00F166F8">
        <w:rPr>
          <w:sz w:val="26"/>
          <w:szCs w:val="26"/>
          <w:shd w:val="clear" w:color="auto" w:fill="FFFFFF"/>
          <w:lang w:val="bg-BG"/>
        </w:rPr>
        <w:t xml:space="preserve"> землището </w:t>
      </w:r>
      <w:r w:rsidR="00D141AC" w:rsidRPr="00F166F8">
        <w:rPr>
          <w:sz w:val="26"/>
          <w:szCs w:val="26"/>
          <w:shd w:val="clear" w:color="auto" w:fill="FFFFFF"/>
          <w:lang w:val="bg-BG"/>
        </w:rPr>
        <w:lastRenderedPageBreak/>
        <w:t>няма земи от държавния поземлен фонд, собствениците се обезщетяват със земи от общинския поземлен фонд</w:t>
      </w:r>
      <w:r w:rsidR="00D141AC" w:rsidRPr="00381B9A">
        <w:rPr>
          <w:sz w:val="26"/>
          <w:szCs w:val="26"/>
          <w:shd w:val="clear" w:color="auto" w:fill="FFFFFF"/>
          <w:lang w:val="bg-BG"/>
        </w:rPr>
        <w:t>, съгласно</w:t>
      </w:r>
      <w:r w:rsidR="00D141AC" w:rsidRPr="00F166F8">
        <w:rPr>
          <w:sz w:val="26"/>
          <w:szCs w:val="26"/>
          <w:shd w:val="clear" w:color="auto" w:fill="FFFFFF"/>
          <w:lang w:val="bg-BG"/>
        </w:rPr>
        <w:t xml:space="preserve"> чл.</w:t>
      </w:r>
      <w:r w:rsidR="00D141AC" w:rsidRPr="00381B9A">
        <w:rPr>
          <w:sz w:val="26"/>
          <w:szCs w:val="26"/>
          <w:shd w:val="clear" w:color="auto" w:fill="FFFFFF"/>
          <w:lang w:val="bg-BG"/>
        </w:rPr>
        <w:t>10б, ал.6 от ЗСПЗЗ.</w:t>
      </w:r>
    </w:p>
    <w:p w:rsidR="00D141AC" w:rsidRPr="00381B9A" w:rsidRDefault="00595FAE" w:rsidP="001E3D00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С писмо</w:t>
      </w:r>
      <w:r w:rsidR="001F22E3">
        <w:rPr>
          <w:sz w:val="26"/>
          <w:szCs w:val="26"/>
          <w:lang w:val="bg-BG"/>
        </w:rPr>
        <w:t xml:space="preserve"> в</w:t>
      </w:r>
      <w:r w:rsidR="00600E20">
        <w:rPr>
          <w:sz w:val="26"/>
          <w:szCs w:val="26"/>
          <w:lang w:val="bg-BG"/>
        </w:rPr>
        <w:t>х. № 24-00-1855/25.07.2024 г. на</w:t>
      </w:r>
      <w:r w:rsidR="001F22E3">
        <w:rPr>
          <w:sz w:val="26"/>
          <w:szCs w:val="26"/>
          <w:lang w:val="bg-BG"/>
        </w:rPr>
        <w:t xml:space="preserve"> Началника на </w:t>
      </w:r>
      <w:r w:rsidRPr="00381B9A">
        <w:rPr>
          <w:sz w:val="26"/>
          <w:szCs w:val="26"/>
          <w:lang w:val="bg-BG"/>
        </w:rPr>
        <w:t>ОСЗ – Бургас</w:t>
      </w:r>
      <w:r w:rsidR="00600E20">
        <w:rPr>
          <w:sz w:val="26"/>
          <w:szCs w:val="26"/>
          <w:lang w:val="bg-BG"/>
        </w:rPr>
        <w:t>, са</w:t>
      </w:r>
      <w:r w:rsidRPr="00381B9A">
        <w:rPr>
          <w:sz w:val="26"/>
          <w:szCs w:val="26"/>
          <w:lang w:val="bg-BG"/>
        </w:rPr>
        <w:t xml:space="preserve"> </w:t>
      </w:r>
      <w:r w:rsidR="00600E20">
        <w:rPr>
          <w:sz w:val="26"/>
          <w:szCs w:val="26"/>
          <w:lang w:val="bg-BG"/>
        </w:rPr>
        <w:t xml:space="preserve">предоставени </w:t>
      </w:r>
      <w:r w:rsidR="00F4465C" w:rsidRPr="00381B9A">
        <w:rPr>
          <w:sz w:val="26"/>
          <w:szCs w:val="26"/>
          <w:lang w:val="bg-BG"/>
        </w:rPr>
        <w:t xml:space="preserve">решения </w:t>
      </w:r>
      <w:r w:rsidR="009901E9" w:rsidRPr="00381B9A">
        <w:rPr>
          <w:sz w:val="26"/>
          <w:szCs w:val="26"/>
          <w:lang w:val="bg-BG"/>
        </w:rPr>
        <w:t>№№</w:t>
      </w:r>
      <w:r w:rsidR="004F3617">
        <w:rPr>
          <w:sz w:val="26"/>
          <w:szCs w:val="26"/>
          <w:lang w:val="bg-BG"/>
        </w:rPr>
        <w:t xml:space="preserve"> </w:t>
      </w:r>
      <w:r w:rsidR="004F3617" w:rsidRPr="00381B9A">
        <w:rPr>
          <w:sz w:val="26"/>
          <w:szCs w:val="26"/>
          <w:lang w:val="bg-BG"/>
        </w:rPr>
        <w:t>6237-</w:t>
      </w:r>
      <w:r w:rsidR="004F3617">
        <w:rPr>
          <w:sz w:val="26"/>
          <w:szCs w:val="26"/>
          <w:lang w:val="bg-BG"/>
        </w:rPr>
        <w:t>1</w:t>
      </w:r>
      <w:r w:rsidR="004F3617" w:rsidRPr="00381B9A">
        <w:rPr>
          <w:sz w:val="26"/>
          <w:szCs w:val="26"/>
          <w:lang w:val="bg-BG"/>
        </w:rPr>
        <w:t xml:space="preserve"> и 6233-</w:t>
      </w:r>
      <w:r w:rsidR="004F3617">
        <w:rPr>
          <w:sz w:val="26"/>
          <w:szCs w:val="26"/>
          <w:lang w:val="bg-BG"/>
        </w:rPr>
        <w:t>1</w:t>
      </w:r>
      <w:r w:rsidR="004F3617" w:rsidRPr="00381B9A">
        <w:rPr>
          <w:sz w:val="26"/>
          <w:szCs w:val="26"/>
          <w:lang w:val="bg-BG"/>
        </w:rPr>
        <w:t xml:space="preserve"> от 0</w:t>
      </w:r>
      <w:r w:rsidR="004F3617">
        <w:rPr>
          <w:sz w:val="26"/>
          <w:szCs w:val="26"/>
          <w:lang w:val="bg-BG"/>
        </w:rPr>
        <w:t>9</w:t>
      </w:r>
      <w:r w:rsidR="004F3617" w:rsidRPr="00381B9A">
        <w:rPr>
          <w:sz w:val="26"/>
          <w:szCs w:val="26"/>
          <w:lang w:val="bg-BG"/>
        </w:rPr>
        <w:t>.05.2024 г.</w:t>
      </w:r>
      <w:r w:rsidR="004F3617">
        <w:rPr>
          <w:sz w:val="26"/>
          <w:szCs w:val="26"/>
          <w:lang w:val="bg-BG"/>
        </w:rPr>
        <w:t xml:space="preserve">, за изменение на </w:t>
      </w:r>
      <w:r w:rsidR="004F3617" w:rsidRPr="00381B9A">
        <w:rPr>
          <w:sz w:val="26"/>
          <w:szCs w:val="26"/>
          <w:lang w:val="bg-BG"/>
        </w:rPr>
        <w:t>Решения №№ 6237</w:t>
      </w:r>
      <w:r w:rsidR="002E1879">
        <w:rPr>
          <w:sz w:val="26"/>
          <w:szCs w:val="26"/>
          <w:lang w:val="bg-BG"/>
        </w:rPr>
        <w:t>/12.12.2023 г. и 6233/</w:t>
      </w:r>
      <w:r w:rsidR="004F3617" w:rsidRPr="00381B9A">
        <w:rPr>
          <w:sz w:val="26"/>
          <w:szCs w:val="26"/>
          <w:lang w:val="bg-BG"/>
        </w:rPr>
        <w:t>2</w:t>
      </w:r>
      <w:r w:rsidR="002E1879">
        <w:rPr>
          <w:sz w:val="26"/>
          <w:szCs w:val="26"/>
          <w:lang w:val="bg-BG"/>
        </w:rPr>
        <w:t>3</w:t>
      </w:r>
      <w:r w:rsidR="004F3617" w:rsidRPr="00381B9A">
        <w:rPr>
          <w:sz w:val="26"/>
          <w:szCs w:val="26"/>
          <w:lang w:val="bg-BG"/>
        </w:rPr>
        <w:t>.</w:t>
      </w:r>
      <w:r w:rsidR="002E1879">
        <w:rPr>
          <w:sz w:val="26"/>
          <w:szCs w:val="26"/>
          <w:lang w:val="bg-BG"/>
        </w:rPr>
        <w:t>1</w:t>
      </w:r>
      <w:r w:rsidR="004F3617" w:rsidRPr="00381B9A">
        <w:rPr>
          <w:sz w:val="26"/>
          <w:szCs w:val="26"/>
          <w:lang w:val="bg-BG"/>
        </w:rPr>
        <w:t>0.202</w:t>
      </w:r>
      <w:r w:rsidR="002E1879">
        <w:rPr>
          <w:sz w:val="26"/>
          <w:szCs w:val="26"/>
          <w:lang w:val="bg-BG"/>
        </w:rPr>
        <w:t>3</w:t>
      </w:r>
      <w:r w:rsidR="004F3617" w:rsidRPr="00381B9A">
        <w:rPr>
          <w:sz w:val="26"/>
          <w:szCs w:val="26"/>
          <w:lang w:val="bg-BG"/>
        </w:rPr>
        <w:t xml:space="preserve"> г. </w:t>
      </w:r>
      <w:r w:rsidR="004F3617">
        <w:rPr>
          <w:sz w:val="26"/>
          <w:szCs w:val="26"/>
          <w:lang w:val="bg-BG"/>
        </w:rPr>
        <w:t xml:space="preserve"> и</w:t>
      </w:r>
      <w:r w:rsidR="004F3617" w:rsidRPr="00381B9A">
        <w:rPr>
          <w:sz w:val="26"/>
          <w:szCs w:val="26"/>
          <w:lang w:val="bg-BG"/>
        </w:rPr>
        <w:t xml:space="preserve"> </w:t>
      </w:r>
      <w:r w:rsidR="009901E9" w:rsidRPr="00381B9A">
        <w:rPr>
          <w:sz w:val="26"/>
          <w:szCs w:val="26"/>
          <w:lang w:val="bg-BG"/>
        </w:rPr>
        <w:t xml:space="preserve"> </w:t>
      </w:r>
      <w:r w:rsidR="002E1879">
        <w:rPr>
          <w:sz w:val="26"/>
          <w:szCs w:val="26"/>
          <w:lang w:val="bg-BG"/>
        </w:rPr>
        <w:t xml:space="preserve">Решения </w:t>
      </w:r>
      <w:r w:rsidR="003D3BD9" w:rsidRPr="00381B9A">
        <w:rPr>
          <w:sz w:val="26"/>
          <w:szCs w:val="26"/>
          <w:lang w:val="bg-BG"/>
        </w:rPr>
        <w:t>6237-</w:t>
      </w:r>
      <w:r w:rsidR="00053B01" w:rsidRPr="00381B9A">
        <w:rPr>
          <w:sz w:val="26"/>
          <w:szCs w:val="26"/>
          <w:lang w:val="bg-BG"/>
        </w:rPr>
        <w:t>2</w:t>
      </w:r>
      <w:r w:rsidR="009901E9" w:rsidRPr="00381B9A">
        <w:rPr>
          <w:sz w:val="26"/>
          <w:szCs w:val="26"/>
          <w:lang w:val="bg-BG"/>
        </w:rPr>
        <w:t xml:space="preserve"> и 623</w:t>
      </w:r>
      <w:r w:rsidR="00B40605" w:rsidRPr="00381B9A">
        <w:rPr>
          <w:sz w:val="26"/>
          <w:szCs w:val="26"/>
          <w:lang w:val="bg-BG"/>
        </w:rPr>
        <w:t>3</w:t>
      </w:r>
      <w:r w:rsidR="009901E9" w:rsidRPr="00381B9A">
        <w:rPr>
          <w:sz w:val="26"/>
          <w:szCs w:val="26"/>
          <w:lang w:val="bg-BG"/>
        </w:rPr>
        <w:t xml:space="preserve">-2 от 30.05.2024 г. за </w:t>
      </w:r>
      <w:r w:rsidR="00B40605" w:rsidRPr="00381B9A">
        <w:rPr>
          <w:sz w:val="26"/>
          <w:szCs w:val="26"/>
          <w:lang w:val="bg-BG"/>
        </w:rPr>
        <w:t xml:space="preserve">изменение на </w:t>
      </w:r>
      <w:r w:rsidR="002E1879" w:rsidRPr="00381B9A">
        <w:rPr>
          <w:sz w:val="26"/>
          <w:szCs w:val="26"/>
          <w:lang w:val="bg-BG"/>
        </w:rPr>
        <w:t xml:space="preserve">Решения </w:t>
      </w:r>
      <w:r w:rsidR="00B40605" w:rsidRPr="00381B9A">
        <w:rPr>
          <w:sz w:val="26"/>
          <w:szCs w:val="26"/>
          <w:lang w:val="bg-BG"/>
        </w:rPr>
        <w:t>№№</w:t>
      </w:r>
      <w:r w:rsidR="003D3BD9" w:rsidRPr="00381B9A">
        <w:rPr>
          <w:sz w:val="26"/>
          <w:szCs w:val="26"/>
          <w:lang w:val="bg-BG"/>
        </w:rPr>
        <w:t xml:space="preserve"> </w:t>
      </w:r>
      <w:r w:rsidR="00053B01" w:rsidRPr="00381B9A">
        <w:rPr>
          <w:sz w:val="26"/>
          <w:szCs w:val="26"/>
          <w:lang w:val="bg-BG"/>
        </w:rPr>
        <w:t xml:space="preserve">6237/29.01.2024 г. и 6233/18.12.2023 г. </w:t>
      </w:r>
      <w:r w:rsidR="003D3BD9" w:rsidRPr="00381B9A">
        <w:rPr>
          <w:sz w:val="26"/>
          <w:szCs w:val="26"/>
          <w:lang w:val="bg-BG"/>
        </w:rPr>
        <w:t xml:space="preserve">за обезщетяване </w:t>
      </w:r>
      <w:r w:rsidR="00F4465C" w:rsidRPr="00381B9A">
        <w:rPr>
          <w:sz w:val="26"/>
          <w:szCs w:val="26"/>
          <w:lang w:val="bg-BG"/>
        </w:rPr>
        <w:t xml:space="preserve">на </w:t>
      </w:r>
      <w:r w:rsidR="009901E9" w:rsidRPr="00381B9A">
        <w:rPr>
          <w:sz w:val="26"/>
          <w:szCs w:val="26"/>
          <w:lang w:val="bg-BG"/>
        </w:rPr>
        <w:t xml:space="preserve">„Теневи“ ООД </w:t>
      </w:r>
      <w:r w:rsidR="001F22E3">
        <w:rPr>
          <w:sz w:val="26"/>
          <w:szCs w:val="26"/>
          <w:lang w:val="bg-BG"/>
        </w:rPr>
        <w:t>и е удостоверено</w:t>
      </w:r>
      <w:r w:rsidR="00F4465C" w:rsidRPr="00381B9A">
        <w:rPr>
          <w:sz w:val="26"/>
          <w:szCs w:val="26"/>
          <w:lang w:val="bg-BG"/>
        </w:rPr>
        <w:t xml:space="preserve">, че за землище с. Братово, </w:t>
      </w:r>
      <w:r w:rsidR="00513FA3" w:rsidRPr="00381B9A">
        <w:rPr>
          <w:sz w:val="26"/>
          <w:szCs w:val="26"/>
          <w:lang w:val="bg-BG"/>
        </w:rPr>
        <w:t>община Бургас няма земи от ДПФ.</w:t>
      </w:r>
      <w:r w:rsidR="00D141AC" w:rsidRPr="00381B9A">
        <w:rPr>
          <w:sz w:val="26"/>
          <w:szCs w:val="26"/>
          <w:lang w:val="bg-BG"/>
        </w:rPr>
        <w:t xml:space="preserve"> </w:t>
      </w:r>
    </w:p>
    <w:p w:rsidR="00A04A26" w:rsidRPr="00491C11" w:rsidRDefault="00D141AC" w:rsidP="001E3D00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 xml:space="preserve">Тъй като за </w:t>
      </w:r>
      <w:r w:rsidR="00513FA3" w:rsidRPr="00381B9A">
        <w:rPr>
          <w:sz w:val="26"/>
          <w:szCs w:val="26"/>
          <w:lang w:val="bg-BG"/>
        </w:rPr>
        <w:t xml:space="preserve">землище </w:t>
      </w:r>
      <w:r w:rsidR="00F4465C" w:rsidRPr="00381B9A">
        <w:rPr>
          <w:sz w:val="26"/>
          <w:szCs w:val="26"/>
          <w:lang w:val="bg-BG"/>
        </w:rPr>
        <w:t>с. Равнец</w:t>
      </w:r>
      <w:r w:rsidR="00513FA3" w:rsidRPr="00381B9A">
        <w:rPr>
          <w:sz w:val="26"/>
          <w:szCs w:val="26"/>
          <w:lang w:val="bg-BG"/>
        </w:rPr>
        <w:t xml:space="preserve"> н</w:t>
      </w:r>
      <w:r w:rsidR="00890EA0">
        <w:rPr>
          <w:sz w:val="26"/>
          <w:szCs w:val="26"/>
          <w:lang w:val="bg-BG"/>
        </w:rPr>
        <w:t>яма</w:t>
      </w:r>
      <w:r w:rsidR="00513FA3" w:rsidRPr="00381B9A">
        <w:rPr>
          <w:sz w:val="26"/>
          <w:szCs w:val="26"/>
          <w:lang w:val="bg-BG"/>
        </w:rPr>
        <w:t xml:space="preserve"> израз</w:t>
      </w:r>
      <w:r w:rsidRPr="00381B9A">
        <w:rPr>
          <w:sz w:val="26"/>
          <w:szCs w:val="26"/>
          <w:lang w:val="bg-BG"/>
        </w:rPr>
        <w:t>ено</w:t>
      </w:r>
      <w:r w:rsidR="00513FA3" w:rsidRPr="00381B9A">
        <w:rPr>
          <w:sz w:val="26"/>
          <w:szCs w:val="26"/>
          <w:lang w:val="bg-BG"/>
        </w:rPr>
        <w:t xml:space="preserve"> становище, е изпратено ново </w:t>
      </w:r>
      <w:r w:rsidR="00513FA3" w:rsidRPr="00491C11">
        <w:rPr>
          <w:sz w:val="26"/>
          <w:szCs w:val="26"/>
          <w:lang w:val="bg-BG"/>
        </w:rPr>
        <w:t>запитване</w:t>
      </w:r>
      <w:r w:rsidR="00A04A26" w:rsidRPr="00491C11">
        <w:rPr>
          <w:sz w:val="26"/>
          <w:szCs w:val="26"/>
          <w:lang w:val="bg-BG"/>
        </w:rPr>
        <w:t xml:space="preserve"> до ОС</w:t>
      </w:r>
      <w:r w:rsidR="00890EA0">
        <w:rPr>
          <w:sz w:val="26"/>
          <w:szCs w:val="26"/>
          <w:lang w:val="bg-BG"/>
        </w:rPr>
        <w:t xml:space="preserve"> „</w:t>
      </w:r>
      <w:r w:rsidR="00A04A26" w:rsidRPr="00491C11">
        <w:rPr>
          <w:sz w:val="26"/>
          <w:szCs w:val="26"/>
          <w:lang w:val="bg-BG"/>
        </w:rPr>
        <w:t>З</w:t>
      </w:r>
      <w:r w:rsidR="00890EA0">
        <w:rPr>
          <w:sz w:val="26"/>
          <w:szCs w:val="26"/>
          <w:lang w:val="bg-BG"/>
        </w:rPr>
        <w:t>емеделие“</w:t>
      </w:r>
      <w:r w:rsidR="00A04A26" w:rsidRPr="00491C11">
        <w:rPr>
          <w:sz w:val="26"/>
          <w:szCs w:val="26"/>
          <w:lang w:val="bg-BG"/>
        </w:rPr>
        <w:t xml:space="preserve"> – Бургас, за което към настоящият момент не е постъпил отговор.</w:t>
      </w:r>
    </w:p>
    <w:p w:rsidR="00491C11" w:rsidRPr="00491C11" w:rsidRDefault="00491C11" w:rsidP="00B95005">
      <w:pPr>
        <w:ind w:firstLine="708"/>
        <w:jc w:val="both"/>
        <w:rPr>
          <w:sz w:val="26"/>
          <w:szCs w:val="26"/>
          <w:lang w:val="bg-BG"/>
        </w:rPr>
      </w:pPr>
      <w:r w:rsidRPr="00491C11">
        <w:rPr>
          <w:sz w:val="26"/>
          <w:szCs w:val="26"/>
          <w:lang w:val="bg-BG"/>
        </w:rPr>
        <w:t>След проверка на представената документация и служебно извършени справки се установява следната фактическа обстановка:</w:t>
      </w:r>
    </w:p>
    <w:p w:rsidR="00020BF9" w:rsidRPr="007E033A" w:rsidRDefault="0019628B" w:rsidP="007E033A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u w:val="single"/>
          <w:lang w:val="bg-BG"/>
        </w:rPr>
        <w:t>Със Заповед №</w:t>
      </w:r>
      <w:r w:rsidR="004F3617">
        <w:rPr>
          <w:sz w:val="26"/>
          <w:szCs w:val="26"/>
          <w:u w:val="single"/>
          <w:lang w:val="bg-BG"/>
        </w:rPr>
        <w:t xml:space="preserve"> </w:t>
      </w:r>
      <w:r w:rsidR="00852690" w:rsidRPr="00381B9A">
        <w:rPr>
          <w:sz w:val="26"/>
          <w:szCs w:val="26"/>
          <w:u w:val="single"/>
          <w:lang w:val="bg-BG"/>
        </w:rPr>
        <w:t>18-1764/18.02.2019 г.,</w:t>
      </w:r>
      <w:r w:rsidR="00852690" w:rsidRPr="00381B9A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>на Изпълнителния Директор на АГКК, е одобрено изменение на КККР</w:t>
      </w:r>
      <w:r w:rsidR="007E033A">
        <w:rPr>
          <w:sz w:val="26"/>
          <w:szCs w:val="26"/>
          <w:lang w:val="bg-BG"/>
        </w:rPr>
        <w:t xml:space="preserve"> на с. Братово</w:t>
      </w:r>
      <w:r w:rsidRPr="00381B9A">
        <w:rPr>
          <w:sz w:val="26"/>
          <w:szCs w:val="26"/>
          <w:lang w:val="bg-BG"/>
        </w:rPr>
        <w:t>, като</w:t>
      </w:r>
      <w:r w:rsidR="006F3B22" w:rsidRPr="00381B9A">
        <w:rPr>
          <w:sz w:val="26"/>
          <w:szCs w:val="26"/>
          <w:lang w:val="bg-BG"/>
        </w:rPr>
        <w:t xml:space="preserve"> общата засегната площ на „Теневи“ ООД е </w:t>
      </w:r>
      <w:r w:rsidR="00EF6A39" w:rsidRPr="00381B9A">
        <w:rPr>
          <w:sz w:val="26"/>
          <w:szCs w:val="26"/>
          <w:lang w:val="bg-BG"/>
        </w:rPr>
        <w:t>0,</w:t>
      </w:r>
      <w:r w:rsidR="006F3B22" w:rsidRPr="00381B9A">
        <w:rPr>
          <w:sz w:val="26"/>
          <w:szCs w:val="26"/>
          <w:lang w:val="bg-BG"/>
        </w:rPr>
        <w:t>5</w:t>
      </w:r>
      <w:r w:rsidR="00EF6A39" w:rsidRPr="00381B9A">
        <w:rPr>
          <w:sz w:val="26"/>
          <w:szCs w:val="26"/>
          <w:lang w:val="bg-BG"/>
        </w:rPr>
        <w:t>99 дка</w:t>
      </w:r>
      <w:r w:rsidR="006F3B22" w:rsidRPr="00381B9A">
        <w:rPr>
          <w:sz w:val="26"/>
          <w:szCs w:val="26"/>
          <w:lang w:val="bg-BG"/>
        </w:rPr>
        <w:t xml:space="preserve">, земеделска земя, </w:t>
      </w:r>
      <w:r w:rsidR="006F3B22" w:rsidRPr="00381B9A">
        <w:rPr>
          <w:sz w:val="26"/>
          <w:szCs w:val="26"/>
          <w:lang w:val="en-US"/>
        </w:rPr>
        <w:t>III</w:t>
      </w:r>
      <w:r w:rsidR="006F3B22" w:rsidRPr="00F166F8">
        <w:rPr>
          <w:sz w:val="26"/>
          <w:szCs w:val="26"/>
          <w:lang w:val="bg-BG"/>
        </w:rPr>
        <w:t xml:space="preserve"> </w:t>
      </w:r>
      <w:r w:rsidR="006F3B22" w:rsidRPr="00381B9A">
        <w:rPr>
          <w:sz w:val="26"/>
          <w:szCs w:val="26"/>
          <w:lang w:val="bg-BG"/>
        </w:rPr>
        <w:t>к</w:t>
      </w:r>
      <w:r w:rsidR="00B95005" w:rsidRPr="00381B9A">
        <w:rPr>
          <w:sz w:val="26"/>
          <w:szCs w:val="26"/>
          <w:lang w:val="bg-BG"/>
        </w:rPr>
        <w:t>атегория</w:t>
      </w:r>
      <w:r w:rsidR="00F60F86" w:rsidRPr="00381B9A">
        <w:rPr>
          <w:sz w:val="26"/>
          <w:szCs w:val="26"/>
          <w:lang w:val="bg-BG"/>
        </w:rPr>
        <w:t>;</w:t>
      </w:r>
    </w:p>
    <w:p w:rsidR="00020BF9" w:rsidRPr="00381B9A" w:rsidRDefault="00020BF9" w:rsidP="00B95005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u w:val="single"/>
          <w:lang w:val="bg-BG"/>
        </w:rPr>
        <w:t>Със Заповед № КД-14-107/25.08.2020 г.,</w:t>
      </w:r>
      <w:r w:rsidRPr="00381B9A">
        <w:rPr>
          <w:sz w:val="26"/>
          <w:szCs w:val="26"/>
          <w:lang w:val="bg-BG"/>
        </w:rPr>
        <w:t xml:space="preserve"> на Изпълнителния Директор на АГКК, е одобрено изменение на КККР</w:t>
      </w:r>
      <w:r w:rsidR="007E033A" w:rsidRPr="007E033A">
        <w:rPr>
          <w:sz w:val="26"/>
          <w:szCs w:val="26"/>
          <w:lang w:val="bg-BG"/>
        </w:rPr>
        <w:t xml:space="preserve"> </w:t>
      </w:r>
      <w:r w:rsidR="007E033A">
        <w:rPr>
          <w:sz w:val="26"/>
          <w:szCs w:val="26"/>
          <w:lang w:val="bg-BG"/>
        </w:rPr>
        <w:t>на с. Братово</w:t>
      </w:r>
      <w:r w:rsidRPr="00381B9A">
        <w:rPr>
          <w:sz w:val="26"/>
          <w:szCs w:val="26"/>
          <w:lang w:val="bg-BG"/>
        </w:rPr>
        <w:t xml:space="preserve">, както следва: </w:t>
      </w:r>
    </w:p>
    <w:p w:rsidR="00EF6A39" w:rsidRPr="00381B9A" w:rsidRDefault="0079653E" w:rsidP="0079653E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 xml:space="preserve">- </w:t>
      </w:r>
      <w:r w:rsidR="00C762B9" w:rsidRPr="00381B9A">
        <w:rPr>
          <w:sz w:val="26"/>
          <w:szCs w:val="26"/>
          <w:lang w:val="bg-BG"/>
        </w:rPr>
        <w:t xml:space="preserve">„Теневи“ ООД - засегната площ </w:t>
      </w:r>
      <w:r w:rsidR="00EF6A39" w:rsidRPr="00381B9A">
        <w:rPr>
          <w:sz w:val="26"/>
          <w:szCs w:val="26"/>
          <w:lang w:val="bg-BG"/>
        </w:rPr>
        <w:t xml:space="preserve">в размер на 2,244 дка, </w:t>
      </w:r>
      <w:r w:rsidR="00EF6A39" w:rsidRPr="00381B9A">
        <w:rPr>
          <w:sz w:val="26"/>
          <w:szCs w:val="26"/>
          <w:lang w:val="en-US"/>
        </w:rPr>
        <w:t>III</w:t>
      </w:r>
      <w:r w:rsidR="00EF6A39" w:rsidRPr="00381B9A">
        <w:rPr>
          <w:sz w:val="26"/>
          <w:szCs w:val="26"/>
          <w:lang w:val="bg-BG"/>
        </w:rPr>
        <w:t xml:space="preserve"> категория и 0,867</w:t>
      </w:r>
    </w:p>
    <w:p w:rsidR="00020BF9" w:rsidRPr="00381B9A" w:rsidRDefault="00EF6A39" w:rsidP="00EF6A39">
      <w:pPr>
        <w:pStyle w:val="ListParagraph"/>
        <w:ind w:left="1068" w:hanging="106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 xml:space="preserve">дка, </w:t>
      </w:r>
      <w:r w:rsidRPr="00381B9A">
        <w:rPr>
          <w:sz w:val="26"/>
          <w:szCs w:val="26"/>
          <w:lang w:val="en-US"/>
        </w:rPr>
        <w:t>IV</w:t>
      </w:r>
      <w:r w:rsidRPr="00F166F8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>категория</w:t>
      </w:r>
      <w:r w:rsidR="00F60F86" w:rsidRPr="00381B9A">
        <w:rPr>
          <w:sz w:val="26"/>
          <w:szCs w:val="26"/>
          <w:lang w:val="bg-BG"/>
        </w:rPr>
        <w:t>;</w:t>
      </w:r>
    </w:p>
    <w:p w:rsidR="00EF6A39" w:rsidRPr="00381B9A" w:rsidRDefault="0079653E" w:rsidP="0079653E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 xml:space="preserve">- </w:t>
      </w:r>
      <w:r w:rsidR="00EF6A39" w:rsidRPr="00381B9A">
        <w:rPr>
          <w:sz w:val="26"/>
          <w:szCs w:val="26"/>
          <w:lang w:val="bg-BG"/>
        </w:rPr>
        <w:t>И</w:t>
      </w:r>
      <w:r w:rsidR="00F166F8">
        <w:rPr>
          <w:sz w:val="26"/>
          <w:szCs w:val="26"/>
          <w:lang w:val="bg-BG"/>
        </w:rPr>
        <w:t>.</w:t>
      </w:r>
      <w:r w:rsidR="00EF6A39" w:rsidRPr="00381B9A">
        <w:rPr>
          <w:sz w:val="26"/>
          <w:szCs w:val="26"/>
          <w:lang w:val="bg-BG"/>
        </w:rPr>
        <w:t xml:space="preserve"> С</w:t>
      </w:r>
      <w:r w:rsidR="00F166F8">
        <w:rPr>
          <w:sz w:val="26"/>
          <w:szCs w:val="26"/>
          <w:lang w:val="bg-BG"/>
        </w:rPr>
        <w:t>.</w:t>
      </w:r>
      <w:r w:rsidR="00EF6A39" w:rsidRPr="00381B9A">
        <w:rPr>
          <w:sz w:val="26"/>
          <w:szCs w:val="26"/>
          <w:lang w:val="bg-BG"/>
        </w:rPr>
        <w:t xml:space="preserve"> Т</w:t>
      </w:r>
      <w:r w:rsidR="00F166F8">
        <w:rPr>
          <w:sz w:val="26"/>
          <w:szCs w:val="26"/>
          <w:lang w:val="bg-BG"/>
        </w:rPr>
        <w:t>.</w:t>
      </w:r>
      <w:r w:rsidR="00EF6A39" w:rsidRPr="00381B9A">
        <w:rPr>
          <w:sz w:val="26"/>
          <w:szCs w:val="26"/>
          <w:lang w:val="bg-BG"/>
        </w:rPr>
        <w:t xml:space="preserve"> – </w:t>
      </w:r>
      <w:r w:rsidR="00D67E0F" w:rsidRPr="00381B9A">
        <w:rPr>
          <w:sz w:val="26"/>
          <w:szCs w:val="26"/>
          <w:lang w:val="bg-BG"/>
        </w:rPr>
        <w:t xml:space="preserve">обща </w:t>
      </w:r>
      <w:r w:rsidR="00EF6A39" w:rsidRPr="00381B9A">
        <w:rPr>
          <w:sz w:val="26"/>
          <w:szCs w:val="26"/>
          <w:lang w:val="bg-BG"/>
        </w:rPr>
        <w:t xml:space="preserve">засегната площ в размер на 0,528 дка, </w:t>
      </w:r>
      <w:r w:rsidR="00EF6A39" w:rsidRPr="00381B9A">
        <w:rPr>
          <w:sz w:val="26"/>
          <w:szCs w:val="26"/>
          <w:lang w:val="en-US"/>
        </w:rPr>
        <w:t>III</w:t>
      </w:r>
      <w:r w:rsidR="00EF6A39" w:rsidRPr="00381B9A">
        <w:rPr>
          <w:sz w:val="26"/>
          <w:szCs w:val="26"/>
          <w:lang w:val="bg-BG"/>
        </w:rPr>
        <w:t xml:space="preserve"> категория</w:t>
      </w:r>
      <w:r w:rsidR="00D67E0F" w:rsidRPr="00381B9A">
        <w:rPr>
          <w:sz w:val="26"/>
          <w:szCs w:val="26"/>
          <w:lang w:val="bg-BG"/>
        </w:rPr>
        <w:t>;</w:t>
      </w:r>
    </w:p>
    <w:p w:rsidR="00D67E0F" w:rsidRPr="00381B9A" w:rsidRDefault="0079653E" w:rsidP="0079653E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 xml:space="preserve">- </w:t>
      </w:r>
      <w:r w:rsidR="00D67E0F" w:rsidRPr="00381B9A">
        <w:rPr>
          <w:sz w:val="26"/>
          <w:szCs w:val="26"/>
          <w:lang w:val="bg-BG"/>
        </w:rPr>
        <w:t>Е</w:t>
      </w:r>
      <w:r w:rsidR="00F166F8">
        <w:rPr>
          <w:sz w:val="26"/>
          <w:szCs w:val="26"/>
          <w:lang w:val="bg-BG"/>
        </w:rPr>
        <w:t>.</w:t>
      </w:r>
      <w:r w:rsidR="00D67E0F" w:rsidRPr="00381B9A">
        <w:rPr>
          <w:sz w:val="26"/>
          <w:szCs w:val="26"/>
          <w:lang w:val="bg-BG"/>
        </w:rPr>
        <w:t xml:space="preserve"> А</w:t>
      </w:r>
      <w:r w:rsidR="00F166F8">
        <w:rPr>
          <w:sz w:val="26"/>
          <w:szCs w:val="26"/>
          <w:lang w:val="bg-BG"/>
        </w:rPr>
        <w:t>.</w:t>
      </w:r>
      <w:r w:rsidR="00D67E0F" w:rsidRPr="00381B9A">
        <w:rPr>
          <w:sz w:val="26"/>
          <w:szCs w:val="26"/>
          <w:lang w:val="bg-BG"/>
        </w:rPr>
        <w:t xml:space="preserve"> Т</w:t>
      </w:r>
      <w:r w:rsidR="00F166F8">
        <w:rPr>
          <w:sz w:val="26"/>
          <w:szCs w:val="26"/>
          <w:lang w:val="bg-BG"/>
        </w:rPr>
        <w:t>.</w:t>
      </w:r>
      <w:r w:rsidR="00D67E0F" w:rsidRPr="00381B9A">
        <w:rPr>
          <w:sz w:val="26"/>
          <w:szCs w:val="26"/>
          <w:lang w:val="bg-BG"/>
        </w:rPr>
        <w:t xml:space="preserve"> –</w:t>
      </w:r>
      <w:r w:rsidRPr="00381B9A">
        <w:rPr>
          <w:sz w:val="26"/>
          <w:szCs w:val="26"/>
          <w:lang w:val="bg-BG"/>
        </w:rPr>
        <w:t xml:space="preserve"> </w:t>
      </w:r>
      <w:r w:rsidR="00D67E0F" w:rsidRPr="00381B9A">
        <w:rPr>
          <w:sz w:val="26"/>
          <w:szCs w:val="26"/>
          <w:lang w:val="bg-BG"/>
        </w:rPr>
        <w:t xml:space="preserve">засегната площ в размер на 0,194 дка, </w:t>
      </w:r>
      <w:r w:rsidR="00D67E0F" w:rsidRPr="00381B9A">
        <w:rPr>
          <w:sz w:val="26"/>
          <w:szCs w:val="26"/>
          <w:lang w:val="en-US"/>
        </w:rPr>
        <w:t>III</w:t>
      </w:r>
      <w:r w:rsidR="00D67E0F" w:rsidRPr="00381B9A">
        <w:rPr>
          <w:sz w:val="26"/>
          <w:szCs w:val="26"/>
          <w:lang w:val="bg-BG"/>
        </w:rPr>
        <w:t xml:space="preserve"> категория;</w:t>
      </w:r>
    </w:p>
    <w:p w:rsidR="00D67E0F" w:rsidRPr="00381B9A" w:rsidRDefault="0079653E" w:rsidP="0079653E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 xml:space="preserve">- </w:t>
      </w:r>
      <w:r w:rsidR="00D67E0F" w:rsidRPr="00381B9A">
        <w:rPr>
          <w:sz w:val="26"/>
          <w:szCs w:val="26"/>
          <w:lang w:val="bg-BG"/>
        </w:rPr>
        <w:t>С</w:t>
      </w:r>
      <w:r w:rsidR="00F166F8">
        <w:rPr>
          <w:sz w:val="26"/>
          <w:szCs w:val="26"/>
          <w:lang w:val="bg-BG"/>
        </w:rPr>
        <w:t>.</w:t>
      </w:r>
      <w:r w:rsidR="00D67E0F" w:rsidRPr="00381B9A">
        <w:rPr>
          <w:sz w:val="26"/>
          <w:szCs w:val="26"/>
          <w:lang w:val="bg-BG"/>
        </w:rPr>
        <w:t xml:space="preserve"> И</w:t>
      </w:r>
      <w:r w:rsidR="00F166F8">
        <w:rPr>
          <w:sz w:val="26"/>
          <w:szCs w:val="26"/>
          <w:lang w:val="bg-BG"/>
        </w:rPr>
        <w:t>.</w:t>
      </w:r>
      <w:r w:rsidR="00D67E0F" w:rsidRPr="00381B9A">
        <w:rPr>
          <w:sz w:val="26"/>
          <w:szCs w:val="26"/>
          <w:lang w:val="bg-BG"/>
        </w:rPr>
        <w:t xml:space="preserve"> Т</w:t>
      </w:r>
      <w:r w:rsidR="00F166F8">
        <w:rPr>
          <w:sz w:val="26"/>
          <w:szCs w:val="26"/>
          <w:lang w:val="bg-BG"/>
        </w:rPr>
        <w:t>.</w:t>
      </w:r>
      <w:r w:rsidR="00D67E0F" w:rsidRPr="00381B9A">
        <w:rPr>
          <w:sz w:val="26"/>
          <w:szCs w:val="26"/>
          <w:lang w:val="bg-BG"/>
        </w:rPr>
        <w:t xml:space="preserve"> – обща засегната площ в размер на </w:t>
      </w:r>
      <w:r w:rsidRPr="00381B9A">
        <w:rPr>
          <w:sz w:val="26"/>
          <w:szCs w:val="26"/>
          <w:lang w:val="bg-BG"/>
        </w:rPr>
        <w:t>0,925</w:t>
      </w:r>
      <w:r w:rsidR="00D67E0F" w:rsidRPr="00381B9A">
        <w:rPr>
          <w:sz w:val="26"/>
          <w:szCs w:val="26"/>
          <w:lang w:val="bg-BG"/>
        </w:rPr>
        <w:t xml:space="preserve"> дка, </w:t>
      </w:r>
      <w:r w:rsidR="00D67E0F" w:rsidRPr="00381B9A">
        <w:rPr>
          <w:sz w:val="26"/>
          <w:szCs w:val="26"/>
          <w:lang w:val="en-US"/>
        </w:rPr>
        <w:t>III</w:t>
      </w:r>
      <w:r w:rsidR="00D67E0F" w:rsidRPr="00381B9A">
        <w:rPr>
          <w:sz w:val="26"/>
          <w:szCs w:val="26"/>
          <w:lang w:val="bg-BG"/>
        </w:rPr>
        <w:t xml:space="preserve"> категория;</w:t>
      </w:r>
    </w:p>
    <w:p w:rsidR="0079653E" w:rsidRPr="00381B9A" w:rsidRDefault="0079653E" w:rsidP="0079653E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- Н</w:t>
      </w:r>
      <w:r w:rsidR="00F166F8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С</w:t>
      </w:r>
      <w:r w:rsidR="00F166F8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Г</w:t>
      </w:r>
      <w:r w:rsidR="00F166F8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– засегната площ в размер на 0,</w:t>
      </w:r>
      <w:r w:rsidR="004308CD" w:rsidRPr="00381B9A">
        <w:rPr>
          <w:sz w:val="26"/>
          <w:szCs w:val="26"/>
          <w:lang w:val="bg-BG"/>
        </w:rPr>
        <w:t>5</w:t>
      </w:r>
      <w:r w:rsidRPr="00381B9A">
        <w:rPr>
          <w:sz w:val="26"/>
          <w:szCs w:val="26"/>
          <w:lang w:val="bg-BG"/>
        </w:rPr>
        <w:t>1</w:t>
      </w:r>
      <w:r w:rsidR="004308CD" w:rsidRPr="00381B9A">
        <w:rPr>
          <w:sz w:val="26"/>
          <w:szCs w:val="26"/>
          <w:lang w:val="bg-BG"/>
        </w:rPr>
        <w:t>8</w:t>
      </w:r>
      <w:r w:rsidRPr="00381B9A">
        <w:rPr>
          <w:sz w:val="26"/>
          <w:szCs w:val="26"/>
          <w:lang w:val="bg-BG"/>
        </w:rPr>
        <w:t xml:space="preserve"> дка, </w:t>
      </w:r>
      <w:r w:rsidRPr="00381B9A">
        <w:rPr>
          <w:sz w:val="26"/>
          <w:szCs w:val="26"/>
          <w:lang w:val="en-US"/>
        </w:rPr>
        <w:t>III</w:t>
      </w:r>
      <w:r w:rsidRPr="00381B9A">
        <w:rPr>
          <w:sz w:val="26"/>
          <w:szCs w:val="26"/>
          <w:lang w:val="bg-BG"/>
        </w:rPr>
        <w:t xml:space="preserve"> категория;</w:t>
      </w:r>
    </w:p>
    <w:p w:rsidR="00F1443D" w:rsidRPr="00381B9A" w:rsidRDefault="00450F4A" w:rsidP="00F1443D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 xml:space="preserve">Във връзка с влезлите в сила заповеди, </w:t>
      </w:r>
      <w:r w:rsidR="00F1443D" w:rsidRPr="00381B9A">
        <w:rPr>
          <w:sz w:val="26"/>
          <w:szCs w:val="26"/>
          <w:lang w:val="bg-BG"/>
        </w:rPr>
        <w:t>ОСЗ – Бургас е издала решения по чл.19, ал.4, т.1 от ЗСПЗЗ и чл.19, ал.8 от ППЗСПЗЗ, за определяне право на обезщетение на собствениците по реда на чл. 10б, ал.1 от ЗСПЗЗ във връзка с процедираното изменение на КККР на с. Братово, община Бургас,</w:t>
      </w:r>
      <w:r w:rsidR="00FF0BDB" w:rsidRPr="00381B9A">
        <w:rPr>
          <w:sz w:val="26"/>
          <w:szCs w:val="26"/>
          <w:lang w:val="bg-BG"/>
        </w:rPr>
        <w:t xml:space="preserve"> както следва:</w:t>
      </w:r>
    </w:p>
    <w:p w:rsidR="00D13AD5" w:rsidRPr="00381B9A" w:rsidRDefault="00D13AD5" w:rsidP="00D13AD5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- Решени</w:t>
      </w:r>
      <w:r w:rsidR="007E50C9">
        <w:rPr>
          <w:sz w:val="26"/>
          <w:szCs w:val="26"/>
          <w:lang w:val="bg-BG"/>
        </w:rPr>
        <w:t>я</w:t>
      </w:r>
      <w:r w:rsidRPr="00381B9A">
        <w:rPr>
          <w:sz w:val="26"/>
          <w:szCs w:val="26"/>
          <w:lang w:val="bg-BG"/>
        </w:rPr>
        <w:t xml:space="preserve"> №</w:t>
      </w:r>
      <w:r w:rsidR="00B84790">
        <w:rPr>
          <w:sz w:val="26"/>
          <w:szCs w:val="26"/>
          <w:lang w:val="bg-BG"/>
        </w:rPr>
        <w:t>№</w:t>
      </w:r>
      <w:r w:rsidRPr="00381B9A">
        <w:rPr>
          <w:sz w:val="26"/>
          <w:szCs w:val="26"/>
          <w:lang w:val="bg-BG"/>
        </w:rPr>
        <w:t xml:space="preserve"> </w:t>
      </w:r>
      <w:r w:rsidR="007E50C9" w:rsidRPr="00381B9A">
        <w:rPr>
          <w:sz w:val="26"/>
          <w:szCs w:val="26"/>
          <w:lang w:val="bg-BG"/>
        </w:rPr>
        <w:t>6237/</w:t>
      </w:r>
      <w:r w:rsidR="007E50C9">
        <w:rPr>
          <w:sz w:val="26"/>
          <w:szCs w:val="26"/>
          <w:lang w:val="bg-BG"/>
        </w:rPr>
        <w:t>12.12</w:t>
      </w:r>
      <w:r w:rsidR="007E50C9" w:rsidRPr="00381B9A">
        <w:rPr>
          <w:sz w:val="26"/>
          <w:szCs w:val="26"/>
          <w:lang w:val="bg-BG"/>
        </w:rPr>
        <w:t>.202</w:t>
      </w:r>
      <w:r w:rsidR="007E50C9">
        <w:rPr>
          <w:sz w:val="26"/>
          <w:szCs w:val="26"/>
          <w:lang w:val="bg-BG"/>
        </w:rPr>
        <w:t>3</w:t>
      </w:r>
      <w:r w:rsidR="007E50C9" w:rsidRPr="00381B9A">
        <w:rPr>
          <w:sz w:val="26"/>
          <w:szCs w:val="26"/>
          <w:lang w:val="bg-BG"/>
        </w:rPr>
        <w:t xml:space="preserve"> г.</w:t>
      </w:r>
      <w:r w:rsidR="007E50C9">
        <w:rPr>
          <w:sz w:val="26"/>
          <w:szCs w:val="26"/>
          <w:lang w:val="bg-BG"/>
        </w:rPr>
        <w:t xml:space="preserve">, </w:t>
      </w:r>
      <w:r w:rsidR="007E50C9" w:rsidRPr="00381B9A">
        <w:rPr>
          <w:sz w:val="26"/>
          <w:szCs w:val="26"/>
          <w:lang w:val="bg-BG"/>
        </w:rPr>
        <w:t xml:space="preserve"> 6237</w:t>
      </w:r>
      <w:r w:rsidR="007E50C9">
        <w:rPr>
          <w:sz w:val="26"/>
          <w:szCs w:val="26"/>
          <w:lang w:val="bg-BG"/>
        </w:rPr>
        <w:t>/2</w:t>
      </w:r>
      <w:r w:rsidR="007E50C9" w:rsidRPr="00381B9A">
        <w:rPr>
          <w:sz w:val="26"/>
          <w:szCs w:val="26"/>
          <w:lang w:val="bg-BG"/>
        </w:rPr>
        <w:t>9.0</w:t>
      </w:r>
      <w:r w:rsidR="007E50C9">
        <w:rPr>
          <w:sz w:val="26"/>
          <w:szCs w:val="26"/>
          <w:lang w:val="bg-BG"/>
        </w:rPr>
        <w:t>1</w:t>
      </w:r>
      <w:r w:rsidR="007E50C9" w:rsidRPr="00381B9A">
        <w:rPr>
          <w:sz w:val="26"/>
          <w:szCs w:val="26"/>
          <w:lang w:val="bg-BG"/>
        </w:rPr>
        <w:t xml:space="preserve">.2024 г. 6237-1/09.05.2024 г. </w:t>
      </w:r>
      <w:r w:rsidRPr="00381B9A">
        <w:rPr>
          <w:sz w:val="26"/>
          <w:szCs w:val="26"/>
          <w:lang w:val="bg-BG"/>
        </w:rPr>
        <w:t>6237-</w:t>
      </w:r>
      <w:r w:rsidR="007E50C9">
        <w:rPr>
          <w:sz w:val="26"/>
          <w:szCs w:val="26"/>
          <w:lang w:val="bg-BG"/>
        </w:rPr>
        <w:t>2</w:t>
      </w:r>
      <w:r w:rsidRPr="00381B9A">
        <w:rPr>
          <w:sz w:val="26"/>
          <w:szCs w:val="26"/>
          <w:lang w:val="bg-BG"/>
        </w:rPr>
        <w:t>/</w:t>
      </w:r>
      <w:r w:rsidR="007E50C9">
        <w:rPr>
          <w:sz w:val="26"/>
          <w:szCs w:val="26"/>
          <w:lang w:val="bg-BG"/>
        </w:rPr>
        <w:t>3</w:t>
      </w:r>
      <w:r w:rsidRPr="00381B9A">
        <w:rPr>
          <w:sz w:val="26"/>
          <w:szCs w:val="26"/>
          <w:lang w:val="bg-BG"/>
        </w:rPr>
        <w:t>0.05.2024 г. с което определя на „Теневи“ ООД обезщетение за 0,599 дка на обща стойност 73</w:t>
      </w:r>
      <w:r w:rsidR="004F3617">
        <w:rPr>
          <w:sz w:val="26"/>
          <w:szCs w:val="26"/>
          <w:lang w:val="bg-BG"/>
        </w:rPr>
        <w:t>5</w:t>
      </w:r>
      <w:r w:rsidRPr="00381B9A">
        <w:rPr>
          <w:sz w:val="26"/>
          <w:szCs w:val="26"/>
          <w:lang w:val="bg-BG"/>
        </w:rPr>
        <w:t xml:space="preserve"> лв., по Заповед № КД-14-107/2020 г. на АГКК.</w:t>
      </w:r>
    </w:p>
    <w:p w:rsidR="00D13AD5" w:rsidRPr="00381B9A" w:rsidRDefault="00D13AD5" w:rsidP="00D13AD5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- Решени</w:t>
      </w:r>
      <w:r w:rsidR="00B84790">
        <w:rPr>
          <w:sz w:val="26"/>
          <w:szCs w:val="26"/>
          <w:lang w:val="bg-BG"/>
        </w:rPr>
        <w:t>я</w:t>
      </w:r>
      <w:r w:rsidRPr="00381B9A">
        <w:rPr>
          <w:sz w:val="26"/>
          <w:szCs w:val="26"/>
          <w:lang w:val="bg-BG"/>
        </w:rPr>
        <w:t xml:space="preserve"> №</w:t>
      </w:r>
      <w:r w:rsidR="00B84790">
        <w:rPr>
          <w:sz w:val="26"/>
          <w:szCs w:val="26"/>
          <w:lang w:val="bg-BG"/>
        </w:rPr>
        <w:t>№</w:t>
      </w:r>
      <w:r w:rsidRPr="00381B9A">
        <w:rPr>
          <w:sz w:val="26"/>
          <w:szCs w:val="26"/>
          <w:lang w:val="bg-BG"/>
        </w:rPr>
        <w:t xml:space="preserve"> </w:t>
      </w:r>
      <w:r w:rsidR="00B84790">
        <w:rPr>
          <w:sz w:val="26"/>
          <w:szCs w:val="26"/>
          <w:lang w:val="bg-BG"/>
        </w:rPr>
        <w:t>6233/23.10.2023, 6233/</w:t>
      </w:r>
      <w:r w:rsidR="007E50C9">
        <w:rPr>
          <w:sz w:val="26"/>
          <w:szCs w:val="26"/>
          <w:lang w:val="bg-BG"/>
        </w:rPr>
        <w:t>18</w:t>
      </w:r>
      <w:r w:rsidR="00B84790">
        <w:rPr>
          <w:sz w:val="26"/>
          <w:szCs w:val="26"/>
          <w:lang w:val="bg-BG"/>
        </w:rPr>
        <w:t>.1</w:t>
      </w:r>
      <w:r w:rsidR="007E50C9">
        <w:rPr>
          <w:sz w:val="26"/>
          <w:szCs w:val="26"/>
          <w:lang w:val="bg-BG"/>
        </w:rPr>
        <w:t>2</w:t>
      </w:r>
      <w:r w:rsidR="00B84790">
        <w:rPr>
          <w:sz w:val="26"/>
          <w:szCs w:val="26"/>
          <w:lang w:val="bg-BG"/>
        </w:rPr>
        <w:t xml:space="preserve">.2023, </w:t>
      </w:r>
      <w:r w:rsidRPr="00381B9A">
        <w:rPr>
          <w:sz w:val="26"/>
          <w:szCs w:val="26"/>
          <w:lang w:val="bg-BG"/>
        </w:rPr>
        <w:t xml:space="preserve">6233-1/09.05.2024 г. </w:t>
      </w:r>
      <w:r w:rsidR="00B84790">
        <w:rPr>
          <w:sz w:val="26"/>
          <w:szCs w:val="26"/>
          <w:lang w:val="bg-BG"/>
        </w:rPr>
        <w:t xml:space="preserve">и </w:t>
      </w:r>
      <w:r w:rsidR="00B84790" w:rsidRPr="00381B9A">
        <w:rPr>
          <w:sz w:val="26"/>
          <w:szCs w:val="26"/>
          <w:lang w:val="bg-BG"/>
        </w:rPr>
        <w:t>6233-</w:t>
      </w:r>
      <w:r w:rsidR="00B84790">
        <w:rPr>
          <w:sz w:val="26"/>
          <w:szCs w:val="26"/>
          <w:lang w:val="bg-BG"/>
        </w:rPr>
        <w:t>2</w:t>
      </w:r>
      <w:r w:rsidR="00B84790" w:rsidRPr="00381B9A">
        <w:rPr>
          <w:sz w:val="26"/>
          <w:szCs w:val="26"/>
          <w:lang w:val="bg-BG"/>
        </w:rPr>
        <w:t>/</w:t>
      </w:r>
      <w:r w:rsidR="00B84790">
        <w:rPr>
          <w:sz w:val="26"/>
          <w:szCs w:val="26"/>
          <w:lang w:val="bg-BG"/>
        </w:rPr>
        <w:t>30</w:t>
      </w:r>
      <w:r w:rsidR="00B84790" w:rsidRPr="00381B9A">
        <w:rPr>
          <w:sz w:val="26"/>
          <w:szCs w:val="26"/>
          <w:lang w:val="bg-BG"/>
        </w:rPr>
        <w:t xml:space="preserve">.05.2024 г. </w:t>
      </w:r>
      <w:r w:rsidRPr="00381B9A">
        <w:rPr>
          <w:sz w:val="26"/>
          <w:szCs w:val="26"/>
          <w:lang w:val="bg-BG"/>
        </w:rPr>
        <w:t>с което определя на „Теневи“ ООД обезщетение за 2,244 дка на обща стойност 3580 лв., по Заповед № РД-46-169/202019 г. на АГКК.</w:t>
      </w:r>
    </w:p>
    <w:p w:rsidR="00D64E38" w:rsidRDefault="00FF0BDB" w:rsidP="00FF0BDB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- Решени</w:t>
      </w:r>
      <w:r w:rsidR="00B84790">
        <w:rPr>
          <w:sz w:val="26"/>
          <w:szCs w:val="26"/>
          <w:lang w:val="bg-BG"/>
        </w:rPr>
        <w:t>я</w:t>
      </w:r>
      <w:r w:rsidRPr="00381B9A">
        <w:rPr>
          <w:sz w:val="26"/>
          <w:szCs w:val="26"/>
          <w:lang w:val="bg-BG"/>
        </w:rPr>
        <w:t xml:space="preserve"> №</w:t>
      </w:r>
      <w:r w:rsidR="00B84790">
        <w:rPr>
          <w:sz w:val="26"/>
          <w:szCs w:val="26"/>
          <w:lang w:val="bg-BG"/>
        </w:rPr>
        <w:t>№</w:t>
      </w:r>
      <w:r w:rsidRPr="00381B9A">
        <w:rPr>
          <w:sz w:val="26"/>
          <w:szCs w:val="26"/>
          <w:lang w:val="bg-BG"/>
        </w:rPr>
        <w:t xml:space="preserve"> 6231/24.10.2023 г. </w:t>
      </w:r>
      <w:r w:rsidR="00B84790">
        <w:rPr>
          <w:sz w:val="26"/>
          <w:szCs w:val="26"/>
          <w:lang w:val="bg-BG"/>
        </w:rPr>
        <w:t xml:space="preserve">и </w:t>
      </w:r>
      <w:r w:rsidR="00B84790" w:rsidRPr="00381B9A">
        <w:rPr>
          <w:sz w:val="26"/>
          <w:szCs w:val="26"/>
          <w:lang w:val="bg-BG"/>
        </w:rPr>
        <w:t>6231/</w:t>
      </w:r>
      <w:r w:rsidR="00B84790">
        <w:rPr>
          <w:sz w:val="26"/>
          <w:szCs w:val="26"/>
          <w:lang w:val="bg-BG"/>
        </w:rPr>
        <w:t>18.12</w:t>
      </w:r>
      <w:r w:rsidR="00B84790" w:rsidRPr="00381B9A">
        <w:rPr>
          <w:sz w:val="26"/>
          <w:szCs w:val="26"/>
          <w:lang w:val="bg-BG"/>
        </w:rPr>
        <w:t xml:space="preserve">.2023 г. </w:t>
      </w:r>
      <w:r w:rsidRPr="00381B9A">
        <w:rPr>
          <w:sz w:val="26"/>
          <w:szCs w:val="26"/>
          <w:lang w:val="bg-BG"/>
        </w:rPr>
        <w:t>с ко</w:t>
      </w:r>
      <w:r w:rsidR="00B84790">
        <w:rPr>
          <w:sz w:val="26"/>
          <w:szCs w:val="26"/>
          <w:lang w:val="bg-BG"/>
        </w:rPr>
        <w:t>и</w:t>
      </w:r>
      <w:r w:rsidRPr="00381B9A">
        <w:rPr>
          <w:sz w:val="26"/>
          <w:szCs w:val="26"/>
          <w:lang w:val="bg-BG"/>
        </w:rPr>
        <w:t>то определя на И</w:t>
      </w:r>
      <w:r w:rsidR="00F166F8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С</w:t>
      </w:r>
      <w:r w:rsidR="00F166F8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обезщетение за 0,528 дка на обща стойност 647 лв.</w:t>
      </w:r>
    </w:p>
    <w:p w:rsidR="00FF0BDB" w:rsidRPr="00381B9A" w:rsidRDefault="00FF0BDB" w:rsidP="007A307D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- Решени</w:t>
      </w:r>
      <w:r w:rsidR="00B84790">
        <w:rPr>
          <w:sz w:val="26"/>
          <w:szCs w:val="26"/>
          <w:lang w:val="bg-BG"/>
        </w:rPr>
        <w:t>я</w:t>
      </w:r>
      <w:r w:rsidRPr="00381B9A">
        <w:rPr>
          <w:sz w:val="26"/>
          <w:szCs w:val="26"/>
          <w:lang w:val="bg-BG"/>
        </w:rPr>
        <w:t xml:space="preserve"> №</w:t>
      </w:r>
      <w:r w:rsidR="00B84790">
        <w:rPr>
          <w:sz w:val="26"/>
          <w:szCs w:val="26"/>
          <w:lang w:val="bg-BG"/>
        </w:rPr>
        <w:t>№</w:t>
      </w:r>
      <w:r w:rsidRPr="00381B9A">
        <w:rPr>
          <w:sz w:val="26"/>
          <w:szCs w:val="26"/>
          <w:lang w:val="bg-BG"/>
        </w:rPr>
        <w:t xml:space="preserve"> 6230/23.10.2023 г. </w:t>
      </w:r>
      <w:r w:rsidR="00B84790">
        <w:rPr>
          <w:sz w:val="26"/>
          <w:szCs w:val="26"/>
          <w:lang w:val="bg-BG"/>
        </w:rPr>
        <w:t xml:space="preserve">и </w:t>
      </w:r>
      <w:r w:rsidR="00B84790" w:rsidRPr="00381B9A">
        <w:rPr>
          <w:sz w:val="26"/>
          <w:szCs w:val="26"/>
          <w:lang w:val="bg-BG"/>
        </w:rPr>
        <w:t>6230/</w:t>
      </w:r>
      <w:r w:rsidR="00B84790">
        <w:rPr>
          <w:sz w:val="26"/>
          <w:szCs w:val="26"/>
          <w:lang w:val="bg-BG"/>
        </w:rPr>
        <w:t>18</w:t>
      </w:r>
      <w:r w:rsidR="00B84790" w:rsidRPr="00381B9A">
        <w:rPr>
          <w:sz w:val="26"/>
          <w:szCs w:val="26"/>
          <w:lang w:val="bg-BG"/>
        </w:rPr>
        <w:t>.1</w:t>
      </w:r>
      <w:r w:rsidR="00B84790">
        <w:rPr>
          <w:sz w:val="26"/>
          <w:szCs w:val="26"/>
          <w:lang w:val="bg-BG"/>
        </w:rPr>
        <w:t>2</w:t>
      </w:r>
      <w:r w:rsidR="00B84790" w:rsidRPr="00381B9A">
        <w:rPr>
          <w:sz w:val="26"/>
          <w:szCs w:val="26"/>
          <w:lang w:val="bg-BG"/>
        </w:rPr>
        <w:t xml:space="preserve">.2023 г. </w:t>
      </w:r>
      <w:r w:rsidRPr="00381B9A">
        <w:rPr>
          <w:sz w:val="26"/>
          <w:szCs w:val="26"/>
          <w:lang w:val="bg-BG"/>
        </w:rPr>
        <w:t>с ко</w:t>
      </w:r>
      <w:r w:rsidR="00B84790">
        <w:rPr>
          <w:sz w:val="26"/>
          <w:szCs w:val="26"/>
          <w:lang w:val="bg-BG"/>
        </w:rPr>
        <w:t>и</w:t>
      </w:r>
      <w:r w:rsidRPr="00381B9A">
        <w:rPr>
          <w:sz w:val="26"/>
          <w:szCs w:val="26"/>
          <w:lang w:val="bg-BG"/>
        </w:rPr>
        <w:t>то определя на Е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А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обезщетение за 0,194 дка, </w:t>
      </w:r>
      <w:r w:rsidRPr="00381B9A">
        <w:rPr>
          <w:sz w:val="26"/>
          <w:szCs w:val="26"/>
          <w:lang w:val="en-US"/>
        </w:rPr>
        <w:t>III</w:t>
      </w:r>
      <w:r w:rsidR="00CF777C">
        <w:rPr>
          <w:sz w:val="26"/>
          <w:szCs w:val="26"/>
          <w:lang w:val="bg-BG"/>
        </w:rPr>
        <w:t xml:space="preserve"> категория, на стойност 238 лв.</w:t>
      </w:r>
    </w:p>
    <w:p w:rsidR="00CF777C" w:rsidRDefault="004308CD" w:rsidP="00B95005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- Решени</w:t>
      </w:r>
      <w:r w:rsidR="00B84790">
        <w:rPr>
          <w:sz w:val="26"/>
          <w:szCs w:val="26"/>
          <w:lang w:val="bg-BG"/>
        </w:rPr>
        <w:t>я</w:t>
      </w:r>
      <w:r w:rsidRPr="00381B9A">
        <w:rPr>
          <w:sz w:val="26"/>
          <w:szCs w:val="26"/>
          <w:lang w:val="bg-BG"/>
        </w:rPr>
        <w:t xml:space="preserve"> №</w:t>
      </w:r>
      <w:r w:rsidR="00B84790">
        <w:rPr>
          <w:sz w:val="26"/>
          <w:szCs w:val="26"/>
          <w:lang w:val="bg-BG"/>
        </w:rPr>
        <w:t>№</w:t>
      </w:r>
      <w:r w:rsidR="000552AB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>6232/24.10.2023</w:t>
      </w:r>
      <w:r w:rsidR="000552AB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 xml:space="preserve">г. </w:t>
      </w:r>
      <w:r w:rsidR="00B84790">
        <w:rPr>
          <w:sz w:val="26"/>
          <w:szCs w:val="26"/>
          <w:lang w:val="bg-BG"/>
        </w:rPr>
        <w:t xml:space="preserve">и </w:t>
      </w:r>
      <w:r w:rsidR="00B84790" w:rsidRPr="00381B9A">
        <w:rPr>
          <w:sz w:val="26"/>
          <w:szCs w:val="26"/>
          <w:lang w:val="bg-BG"/>
        </w:rPr>
        <w:t>6232/</w:t>
      </w:r>
      <w:r w:rsidR="00B84790">
        <w:rPr>
          <w:sz w:val="26"/>
          <w:szCs w:val="26"/>
          <w:lang w:val="bg-BG"/>
        </w:rPr>
        <w:t>18</w:t>
      </w:r>
      <w:r w:rsidR="00B84790" w:rsidRPr="00381B9A">
        <w:rPr>
          <w:sz w:val="26"/>
          <w:szCs w:val="26"/>
          <w:lang w:val="bg-BG"/>
        </w:rPr>
        <w:t>.1</w:t>
      </w:r>
      <w:r w:rsidR="00B84790">
        <w:rPr>
          <w:sz w:val="26"/>
          <w:szCs w:val="26"/>
          <w:lang w:val="bg-BG"/>
        </w:rPr>
        <w:t>2</w:t>
      </w:r>
      <w:r w:rsidR="00B84790" w:rsidRPr="00381B9A">
        <w:rPr>
          <w:sz w:val="26"/>
          <w:szCs w:val="26"/>
          <w:lang w:val="bg-BG"/>
        </w:rPr>
        <w:t>.2023</w:t>
      </w:r>
      <w:r w:rsidR="000552AB">
        <w:rPr>
          <w:sz w:val="26"/>
          <w:szCs w:val="26"/>
          <w:lang w:val="bg-BG"/>
        </w:rPr>
        <w:t xml:space="preserve"> </w:t>
      </w:r>
      <w:r w:rsidR="00B84790" w:rsidRPr="00381B9A">
        <w:rPr>
          <w:sz w:val="26"/>
          <w:szCs w:val="26"/>
          <w:lang w:val="bg-BG"/>
        </w:rPr>
        <w:t xml:space="preserve">г. </w:t>
      </w:r>
      <w:r w:rsidRPr="00381B9A">
        <w:rPr>
          <w:sz w:val="26"/>
          <w:szCs w:val="26"/>
          <w:lang w:val="bg-BG"/>
        </w:rPr>
        <w:t>с ко</w:t>
      </w:r>
      <w:r w:rsidR="00B84790">
        <w:rPr>
          <w:sz w:val="26"/>
          <w:szCs w:val="26"/>
          <w:lang w:val="bg-BG"/>
        </w:rPr>
        <w:t>и</w:t>
      </w:r>
      <w:r w:rsidRPr="00381B9A">
        <w:rPr>
          <w:sz w:val="26"/>
          <w:szCs w:val="26"/>
          <w:lang w:val="bg-BG"/>
        </w:rPr>
        <w:t>то определя на С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И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обезщетение за 0,925 дка, </w:t>
      </w:r>
      <w:r w:rsidRPr="00381B9A">
        <w:rPr>
          <w:sz w:val="26"/>
          <w:szCs w:val="26"/>
          <w:lang w:val="en-US"/>
        </w:rPr>
        <w:t>III</w:t>
      </w:r>
      <w:r w:rsidRPr="00381B9A">
        <w:rPr>
          <w:sz w:val="26"/>
          <w:szCs w:val="26"/>
          <w:lang w:val="bg-BG"/>
        </w:rPr>
        <w:t xml:space="preserve"> кате</w:t>
      </w:r>
      <w:r w:rsidR="00B84790">
        <w:rPr>
          <w:sz w:val="26"/>
          <w:szCs w:val="26"/>
          <w:lang w:val="bg-BG"/>
        </w:rPr>
        <w:t>гория, на обща стойност 1133 лв.</w:t>
      </w:r>
    </w:p>
    <w:p w:rsidR="000552AB" w:rsidRDefault="004308CD" w:rsidP="00B84790">
      <w:pPr>
        <w:ind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- Решени</w:t>
      </w:r>
      <w:r w:rsidR="00B84790">
        <w:rPr>
          <w:sz w:val="26"/>
          <w:szCs w:val="26"/>
          <w:lang w:val="bg-BG"/>
        </w:rPr>
        <w:t>я</w:t>
      </w:r>
      <w:r w:rsidRPr="00381B9A">
        <w:rPr>
          <w:sz w:val="26"/>
          <w:szCs w:val="26"/>
          <w:lang w:val="bg-BG"/>
        </w:rPr>
        <w:t xml:space="preserve"> №</w:t>
      </w:r>
      <w:r w:rsidR="00B84790">
        <w:rPr>
          <w:sz w:val="26"/>
          <w:szCs w:val="26"/>
          <w:lang w:val="bg-BG"/>
        </w:rPr>
        <w:t>№</w:t>
      </w:r>
      <w:r w:rsidRPr="00381B9A">
        <w:rPr>
          <w:sz w:val="26"/>
          <w:szCs w:val="26"/>
          <w:lang w:val="bg-BG"/>
        </w:rPr>
        <w:t xml:space="preserve"> 6236Б/12.12.2023 г.</w:t>
      </w:r>
      <w:r w:rsidR="00B84790">
        <w:rPr>
          <w:sz w:val="26"/>
          <w:szCs w:val="26"/>
          <w:lang w:val="bg-BG"/>
        </w:rPr>
        <w:t xml:space="preserve"> и </w:t>
      </w:r>
      <w:r w:rsidR="00B84790" w:rsidRPr="00381B9A">
        <w:rPr>
          <w:sz w:val="26"/>
          <w:szCs w:val="26"/>
          <w:lang w:val="bg-BG"/>
        </w:rPr>
        <w:t>6236Б/2</w:t>
      </w:r>
      <w:r w:rsidR="00B84790">
        <w:rPr>
          <w:sz w:val="26"/>
          <w:szCs w:val="26"/>
          <w:lang w:val="bg-BG"/>
        </w:rPr>
        <w:t>9</w:t>
      </w:r>
      <w:r w:rsidR="00B84790" w:rsidRPr="00381B9A">
        <w:rPr>
          <w:sz w:val="26"/>
          <w:szCs w:val="26"/>
          <w:lang w:val="bg-BG"/>
        </w:rPr>
        <w:t>.</w:t>
      </w:r>
      <w:r w:rsidR="00B84790">
        <w:rPr>
          <w:sz w:val="26"/>
          <w:szCs w:val="26"/>
          <w:lang w:val="bg-BG"/>
        </w:rPr>
        <w:t>0</w:t>
      </w:r>
      <w:r w:rsidR="00B84790" w:rsidRPr="00381B9A">
        <w:rPr>
          <w:sz w:val="26"/>
          <w:szCs w:val="26"/>
          <w:lang w:val="bg-BG"/>
        </w:rPr>
        <w:t>1.202</w:t>
      </w:r>
      <w:r w:rsidR="00B84790">
        <w:rPr>
          <w:sz w:val="26"/>
          <w:szCs w:val="26"/>
          <w:lang w:val="bg-BG"/>
        </w:rPr>
        <w:t>4</w:t>
      </w:r>
      <w:r w:rsidR="00B84790" w:rsidRPr="00381B9A">
        <w:rPr>
          <w:sz w:val="26"/>
          <w:szCs w:val="26"/>
          <w:lang w:val="bg-BG"/>
        </w:rPr>
        <w:t xml:space="preserve"> г. </w:t>
      </w:r>
      <w:r w:rsidRPr="00381B9A">
        <w:rPr>
          <w:sz w:val="26"/>
          <w:szCs w:val="26"/>
          <w:lang w:val="bg-BG"/>
        </w:rPr>
        <w:t xml:space="preserve"> с ко</w:t>
      </w:r>
      <w:r w:rsidR="00B84790">
        <w:rPr>
          <w:sz w:val="26"/>
          <w:szCs w:val="26"/>
          <w:lang w:val="bg-BG"/>
        </w:rPr>
        <w:t>и</w:t>
      </w:r>
      <w:r w:rsidRPr="00381B9A">
        <w:rPr>
          <w:sz w:val="26"/>
          <w:szCs w:val="26"/>
          <w:lang w:val="bg-BG"/>
        </w:rPr>
        <w:t xml:space="preserve">то определя на </w:t>
      </w:r>
    </w:p>
    <w:p w:rsidR="00CF777C" w:rsidRDefault="004308CD" w:rsidP="000552AB">
      <w:pPr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lastRenderedPageBreak/>
        <w:t>Н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С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Г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обезщетение за 0,518 дка, </w:t>
      </w:r>
      <w:r w:rsidRPr="00381B9A">
        <w:rPr>
          <w:sz w:val="26"/>
          <w:szCs w:val="26"/>
          <w:lang w:val="en-US"/>
        </w:rPr>
        <w:t>III</w:t>
      </w:r>
      <w:r w:rsidRPr="00381B9A">
        <w:rPr>
          <w:sz w:val="26"/>
          <w:szCs w:val="26"/>
          <w:lang w:val="bg-BG"/>
        </w:rPr>
        <w:t xml:space="preserve"> категория, на обща стойност 634 лв.</w:t>
      </w:r>
    </w:p>
    <w:p w:rsidR="00F1443D" w:rsidRPr="00381B9A" w:rsidRDefault="007E033A" w:rsidP="00CF777C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Стойностите на о</w:t>
      </w:r>
      <w:r w:rsidR="00FF0BDB" w:rsidRPr="00381B9A">
        <w:rPr>
          <w:sz w:val="26"/>
          <w:szCs w:val="26"/>
          <w:lang w:val="bg-BG"/>
        </w:rPr>
        <w:t>безщетени</w:t>
      </w:r>
      <w:r w:rsidR="006374CB" w:rsidRPr="00381B9A">
        <w:rPr>
          <w:sz w:val="26"/>
          <w:szCs w:val="26"/>
          <w:lang w:val="bg-BG"/>
        </w:rPr>
        <w:t>ята са</w:t>
      </w:r>
      <w:r w:rsidR="00FF0BDB" w:rsidRPr="00381B9A">
        <w:rPr>
          <w:sz w:val="26"/>
          <w:szCs w:val="26"/>
          <w:lang w:val="bg-BG"/>
        </w:rPr>
        <w:t xml:space="preserve"> определен</w:t>
      </w:r>
      <w:r w:rsidR="006374CB" w:rsidRPr="00381B9A">
        <w:rPr>
          <w:sz w:val="26"/>
          <w:szCs w:val="26"/>
          <w:lang w:val="bg-BG"/>
        </w:rPr>
        <w:t>и</w:t>
      </w:r>
      <w:r w:rsidR="00FF0BDB" w:rsidRPr="00381B9A">
        <w:rPr>
          <w:sz w:val="26"/>
          <w:szCs w:val="26"/>
          <w:lang w:val="bg-BG"/>
        </w:rPr>
        <w:t xml:space="preserve"> </w:t>
      </w:r>
      <w:r w:rsidR="004308CD" w:rsidRPr="00381B9A">
        <w:rPr>
          <w:sz w:val="26"/>
          <w:szCs w:val="26"/>
          <w:lang w:val="bg-BG"/>
        </w:rPr>
        <w:t xml:space="preserve">съгласно </w:t>
      </w:r>
      <w:r w:rsidR="00FF0BDB" w:rsidRPr="00381B9A">
        <w:rPr>
          <w:sz w:val="26"/>
          <w:szCs w:val="26"/>
          <w:lang w:val="bg-BG"/>
        </w:rPr>
        <w:t>Протокол за формиране на средни цени лв./дка по категории за землище с. Братово, изготвен от</w:t>
      </w:r>
      <w:r w:rsidR="00CF777C">
        <w:rPr>
          <w:sz w:val="26"/>
          <w:szCs w:val="26"/>
          <w:lang w:val="bg-BG"/>
        </w:rPr>
        <w:t xml:space="preserve"> </w:t>
      </w:r>
      <w:r w:rsidR="00FF0BDB" w:rsidRPr="00381B9A">
        <w:rPr>
          <w:sz w:val="26"/>
          <w:szCs w:val="26"/>
          <w:lang w:val="bg-BG"/>
        </w:rPr>
        <w:t xml:space="preserve">Поземлена комисия- Бургас, видно от който средната цена за </w:t>
      </w:r>
      <w:r w:rsidR="00FF0BDB" w:rsidRPr="00381B9A">
        <w:rPr>
          <w:sz w:val="26"/>
          <w:szCs w:val="26"/>
          <w:lang w:val="en-US"/>
        </w:rPr>
        <w:t>III</w:t>
      </w:r>
      <w:r w:rsidR="00FF0BDB" w:rsidRPr="00381B9A">
        <w:rPr>
          <w:sz w:val="26"/>
          <w:szCs w:val="26"/>
          <w:lang w:val="bg-BG"/>
        </w:rPr>
        <w:t xml:space="preserve"> категория земя, е 1225 лв./дка., а за </w:t>
      </w:r>
      <w:r w:rsidR="00FF0BDB" w:rsidRPr="00381B9A">
        <w:rPr>
          <w:sz w:val="26"/>
          <w:szCs w:val="26"/>
          <w:lang w:val="en-US"/>
        </w:rPr>
        <w:t>IV</w:t>
      </w:r>
      <w:r w:rsidR="00FF0BDB" w:rsidRPr="00F166F8">
        <w:rPr>
          <w:sz w:val="26"/>
          <w:szCs w:val="26"/>
          <w:lang w:val="bg-BG"/>
        </w:rPr>
        <w:t xml:space="preserve"> </w:t>
      </w:r>
      <w:r w:rsidR="00FF0BDB" w:rsidRPr="00381B9A">
        <w:rPr>
          <w:sz w:val="26"/>
          <w:szCs w:val="26"/>
          <w:lang w:val="bg-BG"/>
        </w:rPr>
        <w:t>катег</w:t>
      </w:r>
      <w:r w:rsidR="00600E20">
        <w:rPr>
          <w:sz w:val="26"/>
          <w:szCs w:val="26"/>
          <w:lang w:val="bg-BG"/>
        </w:rPr>
        <w:t>ория  е 959 лв./дка</w:t>
      </w:r>
      <w:r w:rsidR="004308CD" w:rsidRPr="00381B9A">
        <w:rPr>
          <w:sz w:val="26"/>
          <w:szCs w:val="26"/>
          <w:lang w:val="bg-BG"/>
        </w:rPr>
        <w:t>.</w:t>
      </w:r>
    </w:p>
    <w:p w:rsidR="00104233" w:rsidRPr="00381B9A" w:rsidRDefault="0092786D" w:rsidP="00104233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С цитираното писмо, </w:t>
      </w:r>
      <w:r w:rsidR="00C17EDC" w:rsidRPr="00381B9A">
        <w:rPr>
          <w:sz w:val="26"/>
          <w:szCs w:val="26"/>
          <w:lang w:val="bg-BG"/>
        </w:rPr>
        <w:t xml:space="preserve">предвид условията </w:t>
      </w:r>
      <w:r w:rsidR="00636180" w:rsidRPr="00381B9A">
        <w:rPr>
          <w:sz w:val="26"/>
          <w:szCs w:val="26"/>
          <w:lang w:val="bg-BG"/>
        </w:rPr>
        <w:t>на чл.</w:t>
      </w:r>
      <w:r w:rsidR="00636180" w:rsidRPr="00F166F8">
        <w:rPr>
          <w:bCs/>
          <w:iCs/>
          <w:sz w:val="26"/>
          <w:szCs w:val="26"/>
          <w:lang w:val="bg-BG"/>
        </w:rPr>
        <w:t xml:space="preserve"> 72 от Закона за наследството, </w:t>
      </w:r>
      <w:r w:rsidR="00600E20">
        <w:rPr>
          <w:sz w:val="26"/>
          <w:szCs w:val="26"/>
          <w:lang w:val="bg-BG"/>
        </w:rPr>
        <w:t>ОСЗ – Бургас</w:t>
      </w:r>
      <w:r w:rsidR="007D125A">
        <w:rPr>
          <w:sz w:val="26"/>
          <w:szCs w:val="26"/>
          <w:lang w:val="bg-BG"/>
        </w:rPr>
        <w:t xml:space="preserve"> предлага</w:t>
      </w:r>
      <w:r w:rsidR="00104233" w:rsidRPr="00381B9A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>„Теневи“ ООД, И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С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>, Е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С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>, С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И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и Н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С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Г</w:t>
      </w:r>
      <w:r w:rsidR="007A307D">
        <w:rPr>
          <w:sz w:val="26"/>
          <w:szCs w:val="26"/>
          <w:lang w:val="bg-BG"/>
        </w:rPr>
        <w:t>.</w:t>
      </w:r>
      <w:r w:rsidRPr="00381B9A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да</w:t>
      </w:r>
      <w:r w:rsidR="00104233" w:rsidRPr="00381B9A">
        <w:rPr>
          <w:sz w:val="26"/>
          <w:szCs w:val="26"/>
          <w:lang w:val="bg-BG"/>
        </w:rPr>
        <w:t xml:space="preserve"> бъдат обезщетени в един общ имот</w:t>
      </w:r>
      <w:r w:rsidR="00636180" w:rsidRPr="00381B9A">
        <w:rPr>
          <w:sz w:val="26"/>
          <w:szCs w:val="26"/>
          <w:lang w:val="bg-BG"/>
        </w:rPr>
        <w:t>, на стойност 6966</w:t>
      </w:r>
      <w:r w:rsidR="009328A0" w:rsidRPr="00381B9A">
        <w:rPr>
          <w:sz w:val="26"/>
          <w:szCs w:val="26"/>
          <w:lang w:val="bg-BG"/>
        </w:rPr>
        <w:t xml:space="preserve"> лв., </w:t>
      </w:r>
      <w:r w:rsidR="00104233" w:rsidRPr="00381B9A">
        <w:rPr>
          <w:sz w:val="26"/>
          <w:szCs w:val="26"/>
          <w:lang w:val="bg-BG"/>
        </w:rPr>
        <w:t xml:space="preserve">като </w:t>
      </w:r>
      <w:r>
        <w:rPr>
          <w:sz w:val="26"/>
          <w:szCs w:val="26"/>
          <w:lang w:val="bg-BG"/>
        </w:rPr>
        <w:t xml:space="preserve">искането е за предоставяне на </w:t>
      </w:r>
      <w:r w:rsidR="00104233" w:rsidRPr="00381B9A">
        <w:rPr>
          <w:sz w:val="26"/>
          <w:szCs w:val="26"/>
          <w:lang w:val="bg-BG"/>
        </w:rPr>
        <w:t>част о</w:t>
      </w:r>
      <w:r w:rsidR="008D264E">
        <w:rPr>
          <w:sz w:val="26"/>
          <w:szCs w:val="26"/>
          <w:lang w:val="bg-BG"/>
        </w:rPr>
        <w:t xml:space="preserve">т ПИ с идентификатор 06152.4.18 по КККР на с. Братово, </w:t>
      </w:r>
      <w:r w:rsidR="00D64E38">
        <w:rPr>
          <w:sz w:val="26"/>
          <w:szCs w:val="26"/>
          <w:lang w:val="bg-BG"/>
        </w:rPr>
        <w:t xml:space="preserve">целият </w:t>
      </w:r>
      <w:r w:rsidR="00104233" w:rsidRPr="00381B9A">
        <w:rPr>
          <w:sz w:val="26"/>
          <w:szCs w:val="26"/>
          <w:lang w:val="bg-BG"/>
        </w:rPr>
        <w:t xml:space="preserve">с площ 14.554 дка и начин на трайно ползване: Нива, </w:t>
      </w:r>
      <w:r w:rsidR="00104233" w:rsidRPr="00381B9A">
        <w:rPr>
          <w:sz w:val="26"/>
          <w:szCs w:val="26"/>
          <w:lang w:val="en-US"/>
        </w:rPr>
        <w:t>III</w:t>
      </w:r>
      <w:r w:rsidR="00104233" w:rsidRPr="00F166F8">
        <w:rPr>
          <w:sz w:val="26"/>
          <w:szCs w:val="26"/>
          <w:lang w:val="bg-BG"/>
        </w:rPr>
        <w:t xml:space="preserve"> </w:t>
      </w:r>
      <w:r w:rsidR="00104233" w:rsidRPr="00381B9A">
        <w:rPr>
          <w:sz w:val="26"/>
          <w:szCs w:val="26"/>
          <w:lang w:val="bg-BG"/>
        </w:rPr>
        <w:t>категория.</w:t>
      </w:r>
    </w:p>
    <w:p w:rsidR="00104233" w:rsidRPr="00381B9A" w:rsidRDefault="00104233" w:rsidP="00104233">
      <w:pPr>
        <w:ind w:left="-1" w:firstLine="705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>П</w:t>
      </w:r>
      <w:r w:rsidRPr="00F166F8">
        <w:rPr>
          <w:sz w:val="26"/>
          <w:szCs w:val="26"/>
          <w:lang w:val="bg-BG"/>
        </w:rPr>
        <w:t xml:space="preserve">реценката на това кои земи от общинския фонд да се предоставят за обезщетение на лицата по § 27, ал. 2, т. </w:t>
      </w:r>
      <w:r w:rsidRPr="00381B9A">
        <w:rPr>
          <w:sz w:val="26"/>
          <w:szCs w:val="26"/>
          <w:lang w:val="bg-BG"/>
        </w:rPr>
        <w:t xml:space="preserve">2 и </w:t>
      </w:r>
      <w:r w:rsidRPr="00F166F8">
        <w:rPr>
          <w:sz w:val="26"/>
          <w:szCs w:val="26"/>
          <w:lang w:val="bg-BG"/>
        </w:rPr>
        <w:t>3 от ПЗР към ЗИД</w:t>
      </w:r>
      <w:r w:rsidRPr="00381B9A">
        <w:rPr>
          <w:sz w:val="26"/>
          <w:szCs w:val="26"/>
          <w:lang w:val="bg-BG"/>
        </w:rPr>
        <w:t xml:space="preserve"> на </w:t>
      </w:r>
      <w:r w:rsidRPr="00F166F8">
        <w:rPr>
          <w:sz w:val="26"/>
          <w:szCs w:val="26"/>
          <w:lang w:val="bg-BG"/>
        </w:rPr>
        <w:t>ЗСПЗЗ като акт на разпореждане с общинско имущество е в оперативната самостоятелност на Общинския съвет</w:t>
      </w:r>
      <w:r w:rsidRPr="00381B9A">
        <w:rPr>
          <w:sz w:val="26"/>
          <w:szCs w:val="26"/>
          <w:lang w:val="bg-BG"/>
        </w:rPr>
        <w:t xml:space="preserve"> </w:t>
      </w:r>
      <w:r w:rsidRPr="00F166F8">
        <w:rPr>
          <w:sz w:val="26"/>
          <w:szCs w:val="26"/>
          <w:shd w:val="clear" w:color="auto" w:fill="FFFFFF"/>
          <w:lang w:val="bg-BG"/>
        </w:rPr>
        <w:t>и е въпрос на целесъобразност</w:t>
      </w:r>
      <w:r w:rsidRPr="00F166F8">
        <w:rPr>
          <w:sz w:val="26"/>
          <w:szCs w:val="26"/>
          <w:lang w:val="bg-BG"/>
        </w:rPr>
        <w:t xml:space="preserve">. </w:t>
      </w:r>
      <w:r w:rsidRPr="00381B9A">
        <w:rPr>
          <w:sz w:val="26"/>
          <w:szCs w:val="26"/>
          <w:lang w:val="bg-BG"/>
        </w:rPr>
        <w:t>В</w:t>
      </w:r>
      <w:r w:rsidRPr="00F166F8">
        <w:rPr>
          <w:sz w:val="26"/>
          <w:szCs w:val="26"/>
          <w:lang w:val="bg-BG"/>
        </w:rPr>
        <w:t xml:space="preserve"> съответствие с § 27, ал. 2 от ПЗР на ЗИД</w:t>
      </w:r>
      <w:r w:rsidRPr="00381B9A">
        <w:rPr>
          <w:sz w:val="26"/>
          <w:szCs w:val="26"/>
          <w:lang w:val="bg-BG"/>
        </w:rPr>
        <w:t xml:space="preserve"> на </w:t>
      </w:r>
      <w:r w:rsidRPr="00F166F8">
        <w:rPr>
          <w:sz w:val="26"/>
          <w:szCs w:val="26"/>
          <w:lang w:val="bg-BG"/>
        </w:rPr>
        <w:t xml:space="preserve">ЗСПЗЗ, общинският съвет предоставя земи от общинския поземлен фонд при спазване на процедурата по </w:t>
      </w:r>
      <w:hyperlink r:id="rId11" w:tgtFrame="_blank" w:history="1">
        <w:r w:rsidRPr="00F166F8">
          <w:rPr>
            <w:bCs/>
            <w:sz w:val="26"/>
            <w:szCs w:val="26"/>
            <w:lang w:val="bg-BG"/>
          </w:rPr>
          <w:t>чл. 45ж, ал. 1 от ППЗСПЗЗ</w:t>
        </w:r>
      </w:hyperlink>
      <w:r w:rsidRPr="00F166F8">
        <w:rPr>
          <w:sz w:val="26"/>
          <w:szCs w:val="26"/>
          <w:lang w:val="bg-BG"/>
        </w:rPr>
        <w:t xml:space="preserve">. Тази разпоредба във всичките й редакции не предвижда право на обезщетение с конкретен, посочен имот. Съвместният прочит на </w:t>
      </w:r>
      <w:hyperlink r:id="rId12" w:tgtFrame="_blank" w:history="1">
        <w:r w:rsidRPr="00F166F8">
          <w:rPr>
            <w:bCs/>
            <w:sz w:val="26"/>
            <w:szCs w:val="26"/>
            <w:lang w:val="bg-BG"/>
          </w:rPr>
          <w:t>чл. 19, ал. 11 от ППЗСПЗЗ</w:t>
        </w:r>
      </w:hyperlink>
      <w:r w:rsidRPr="00F166F8">
        <w:rPr>
          <w:sz w:val="26"/>
          <w:szCs w:val="26"/>
          <w:lang w:val="bg-BG"/>
        </w:rPr>
        <w:t xml:space="preserve"> и </w:t>
      </w:r>
      <w:hyperlink r:id="rId13" w:tgtFrame="_blank" w:history="1">
        <w:r w:rsidRPr="00F166F8">
          <w:rPr>
            <w:bCs/>
            <w:sz w:val="26"/>
            <w:szCs w:val="26"/>
            <w:lang w:val="bg-BG"/>
          </w:rPr>
          <w:t>чл. 45ж, ал. 1 от ППЗСПЗЗ</w:t>
        </w:r>
      </w:hyperlink>
      <w:r w:rsidRPr="00F166F8">
        <w:rPr>
          <w:sz w:val="26"/>
          <w:szCs w:val="26"/>
          <w:lang w:val="bg-BG"/>
        </w:rPr>
        <w:t xml:space="preserve"> сочи, че когато Общинската служба по земеделие прави искане за предоставяне на имоти за обезщетяване със земеделска земя на бивши собственици, това искане не може да касае конкретен имот, освен в случаите на признато право на възстановяване в стари реални съществуващи или възстановими граници</w:t>
      </w:r>
      <w:r w:rsidRPr="00381B9A">
        <w:rPr>
          <w:sz w:val="26"/>
          <w:szCs w:val="26"/>
          <w:lang w:val="bg-BG"/>
        </w:rPr>
        <w:t>.</w:t>
      </w:r>
    </w:p>
    <w:p w:rsidR="006374CB" w:rsidRPr="00381B9A" w:rsidRDefault="00E42E0A" w:rsidP="00E42E0A">
      <w:pPr>
        <w:ind w:right="3"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 xml:space="preserve">Предвид гореизложеното, съобразявайки се с действащото законодателство </w:t>
      </w:r>
      <w:r w:rsidR="00600E20">
        <w:rPr>
          <w:sz w:val="26"/>
          <w:szCs w:val="26"/>
          <w:lang w:val="bg-BG"/>
        </w:rPr>
        <w:t xml:space="preserve">и вземайки предвид наличните </w:t>
      </w:r>
      <w:r w:rsidRPr="00381B9A">
        <w:rPr>
          <w:sz w:val="26"/>
          <w:szCs w:val="26"/>
          <w:lang w:val="bg-BG"/>
        </w:rPr>
        <w:t xml:space="preserve">земи от остатъчния общински фонд в землището на </w:t>
      </w:r>
      <w:r w:rsidR="00D64E38">
        <w:rPr>
          <w:sz w:val="26"/>
          <w:szCs w:val="26"/>
          <w:lang w:val="bg-BG"/>
        </w:rPr>
        <w:t xml:space="preserve">     </w:t>
      </w:r>
      <w:r w:rsidRPr="00381B9A">
        <w:rPr>
          <w:sz w:val="26"/>
          <w:szCs w:val="26"/>
          <w:lang w:val="bg-BG"/>
        </w:rPr>
        <w:t xml:space="preserve">с. Братово, обезщетението може да бъде извършено с част от </w:t>
      </w:r>
      <w:r w:rsidR="00104233" w:rsidRPr="00381B9A">
        <w:rPr>
          <w:sz w:val="26"/>
          <w:szCs w:val="26"/>
          <w:lang w:val="bg-BG"/>
        </w:rPr>
        <w:t>ПИ с идентификатор 06152.5.104</w:t>
      </w:r>
      <w:r w:rsidR="00E05F50" w:rsidRPr="00381B9A">
        <w:rPr>
          <w:sz w:val="26"/>
          <w:szCs w:val="26"/>
          <w:lang w:val="bg-BG"/>
        </w:rPr>
        <w:t>, съответстващ на имот № 000069 по недействаща КВС на землището</w:t>
      </w:r>
      <w:r w:rsidR="006374CB" w:rsidRPr="00381B9A">
        <w:rPr>
          <w:sz w:val="26"/>
          <w:szCs w:val="26"/>
          <w:lang w:val="bg-BG"/>
        </w:rPr>
        <w:t xml:space="preserve">. </w:t>
      </w:r>
    </w:p>
    <w:p w:rsidR="00104233" w:rsidRPr="00381B9A" w:rsidRDefault="00104233" w:rsidP="00104233">
      <w:pPr>
        <w:tabs>
          <w:tab w:val="left" w:pos="0"/>
        </w:tabs>
        <w:ind w:right="3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ab/>
        <w:t xml:space="preserve">Същият е в категорията остатъчен общински фонд предаден на общината с Протоколно решение № </w:t>
      </w:r>
      <w:r w:rsidR="00E05F50" w:rsidRPr="00381B9A">
        <w:rPr>
          <w:sz w:val="26"/>
          <w:szCs w:val="26"/>
          <w:lang w:val="bg-BG"/>
        </w:rPr>
        <w:t>3</w:t>
      </w:r>
      <w:r w:rsidRPr="00381B9A">
        <w:rPr>
          <w:sz w:val="26"/>
          <w:szCs w:val="26"/>
          <w:lang w:val="bg-BG"/>
        </w:rPr>
        <w:t>/1</w:t>
      </w:r>
      <w:r w:rsidR="00E05F50" w:rsidRPr="00381B9A">
        <w:rPr>
          <w:sz w:val="26"/>
          <w:szCs w:val="26"/>
          <w:lang w:val="bg-BG"/>
        </w:rPr>
        <w:t>7</w:t>
      </w:r>
      <w:r w:rsidRPr="00381B9A">
        <w:rPr>
          <w:sz w:val="26"/>
          <w:szCs w:val="26"/>
          <w:lang w:val="bg-BG"/>
        </w:rPr>
        <w:t xml:space="preserve">.10.2008 г. за землище </w:t>
      </w:r>
      <w:r w:rsidR="00E05F50" w:rsidRPr="00381B9A">
        <w:rPr>
          <w:sz w:val="26"/>
          <w:szCs w:val="26"/>
          <w:lang w:val="bg-BG"/>
        </w:rPr>
        <w:t>с. Братово</w:t>
      </w:r>
      <w:r w:rsidRPr="00381B9A">
        <w:rPr>
          <w:sz w:val="26"/>
          <w:szCs w:val="26"/>
          <w:lang w:val="bg-BG"/>
        </w:rPr>
        <w:t>, одобрено със Заповед № РД-11-103/05.11.2008 г. на Директора на ОД ”Земеделие” – Бургас.</w:t>
      </w:r>
    </w:p>
    <w:p w:rsidR="00104233" w:rsidRPr="00381B9A" w:rsidRDefault="00E05F50" w:rsidP="00104233">
      <w:pPr>
        <w:tabs>
          <w:tab w:val="left" w:pos="0"/>
        </w:tabs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ab/>
        <w:t>За имота е съставен Акт № 4572</w:t>
      </w:r>
      <w:r w:rsidR="00104233" w:rsidRPr="00381B9A">
        <w:rPr>
          <w:sz w:val="26"/>
          <w:szCs w:val="26"/>
          <w:lang w:val="bg-BG"/>
        </w:rPr>
        <w:t>/2</w:t>
      </w:r>
      <w:r w:rsidRPr="00381B9A">
        <w:rPr>
          <w:sz w:val="26"/>
          <w:szCs w:val="26"/>
          <w:lang w:val="bg-BG"/>
        </w:rPr>
        <w:t>8</w:t>
      </w:r>
      <w:r w:rsidR="00104233" w:rsidRPr="00381B9A">
        <w:rPr>
          <w:sz w:val="26"/>
          <w:szCs w:val="26"/>
          <w:lang w:val="bg-BG"/>
        </w:rPr>
        <w:t>.0</w:t>
      </w:r>
      <w:r w:rsidRPr="00381B9A">
        <w:rPr>
          <w:sz w:val="26"/>
          <w:szCs w:val="26"/>
          <w:lang w:val="bg-BG"/>
        </w:rPr>
        <w:t>3</w:t>
      </w:r>
      <w:r w:rsidR="00104233" w:rsidRPr="00381B9A">
        <w:rPr>
          <w:sz w:val="26"/>
          <w:szCs w:val="26"/>
          <w:lang w:val="bg-BG"/>
        </w:rPr>
        <w:t>.20</w:t>
      </w:r>
      <w:r w:rsidRPr="00381B9A">
        <w:rPr>
          <w:sz w:val="26"/>
          <w:szCs w:val="26"/>
          <w:lang w:val="bg-BG"/>
        </w:rPr>
        <w:t>07</w:t>
      </w:r>
      <w:r w:rsidR="00104233" w:rsidRPr="00381B9A">
        <w:rPr>
          <w:sz w:val="26"/>
          <w:szCs w:val="26"/>
          <w:lang w:val="bg-BG"/>
        </w:rPr>
        <w:t xml:space="preserve"> г. за ПОС.</w:t>
      </w:r>
    </w:p>
    <w:p w:rsidR="006374CB" w:rsidRPr="00381B9A" w:rsidRDefault="006374CB" w:rsidP="006374CB">
      <w:pPr>
        <w:ind w:right="3" w:firstLine="708"/>
        <w:jc w:val="both"/>
        <w:rPr>
          <w:sz w:val="26"/>
          <w:szCs w:val="26"/>
          <w:lang w:val="bg-BG"/>
        </w:rPr>
      </w:pPr>
      <w:r w:rsidRPr="00381B9A">
        <w:rPr>
          <w:sz w:val="26"/>
          <w:szCs w:val="26"/>
          <w:lang w:val="bg-BG"/>
        </w:rPr>
        <w:t xml:space="preserve">Изготвен е служебен проект за изменение на КККР на с. Братово, община Бургас, като от ПИ с идентификатор 06152.5.104, целият с площ 20,138 дка и с начин на трайно ползване: Пасище, </w:t>
      </w:r>
      <w:r w:rsidRPr="00381B9A">
        <w:rPr>
          <w:sz w:val="26"/>
          <w:szCs w:val="26"/>
          <w:lang w:val="en-US"/>
        </w:rPr>
        <w:t>IV</w:t>
      </w:r>
      <w:r w:rsidRPr="00F166F8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>к</w:t>
      </w:r>
      <w:r w:rsidRPr="00F166F8">
        <w:rPr>
          <w:sz w:val="26"/>
          <w:szCs w:val="26"/>
          <w:lang w:val="bg-BG"/>
        </w:rPr>
        <w:t>атегория</w:t>
      </w:r>
      <w:r w:rsidR="001349A1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>е обособен самостоятелен ПИ с идентификат</w:t>
      </w:r>
      <w:r w:rsidR="00600E20">
        <w:rPr>
          <w:sz w:val="26"/>
          <w:szCs w:val="26"/>
          <w:lang w:val="bg-BG"/>
        </w:rPr>
        <w:t xml:space="preserve">ор 06152.5.117, с площ 7,264 дка, съобразно </w:t>
      </w:r>
      <w:r w:rsidR="001349A1">
        <w:rPr>
          <w:sz w:val="26"/>
          <w:szCs w:val="26"/>
          <w:lang w:val="bg-BG"/>
        </w:rPr>
        <w:t>средна</w:t>
      </w:r>
      <w:r w:rsidR="00600E20">
        <w:rPr>
          <w:sz w:val="26"/>
          <w:szCs w:val="26"/>
          <w:lang w:val="bg-BG"/>
        </w:rPr>
        <w:t>та</w:t>
      </w:r>
      <w:r w:rsidR="001349A1">
        <w:rPr>
          <w:sz w:val="26"/>
          <w:szCs w:val="26"/>
          <w:lang w:val="bg-BG"/>
        </w:rPr>
        <w:t xml:space="preserve"> цена в размер на 959</w:t>
      </w:r>
      <w:r w:rsidR="00D64E38">
        <w:rPr>
          <w:sz w:val="26"/>
          <w:szCs w:val="26"/>
          <w:lang w:val="bg-BG"/>
        </w:rPr>
        <w:t xml:space="preserve"> </w:t>
      </w:r>
      <w:r w:rsidR="001349A1">
        <w:rPr>
          <w:sz w:val="26"/>
          <w:szCs w:val="26"/>
          <w:lang w:val="bg-BG"/>
        </w:rPr>
        <w:t>лв/дка.</w:t>
      </w:r>
      <w:r w:rsidR="00600E20" w:rsidRPr="00F166F8">
        <w:rPr>
          <w:sz w:val="26"/>
          <w:szCs w:val="26"/>
          <w:lang w:val="bg-BG"/>
        </w:rPr>
        <w:t xml:space="preserve"> и</w:t>
      </w:r>
      <w:r w:rsidR="00600E20">
        <w:rPr>
          <w:sz w:val="26"/>
          <w:szCs w:val="26"/>
          <w:lang w:val="bg-BG"/>
        </w:rPr>
        <w:t xml:space="preserve"> отговарящ</w:t>
      </w:r>
      <w:r w:rsidRPr="00381B9A">
        <w:rPr>
          <w:sz w:val="26"/>
          <w:szCs w:val="26"/>
          <w:lang w:val="bg-BG"/>
        </w:rPr>
        <w:t xml:space="preserve"> на</w:t>
      </w:r>
      <w:r w:rsidRPr="00F166F8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 xml:space="preserve">общата стойност на </w:t>
      </w:r>
      <w:r w:rsidR="00600E20">
        <w:rPr>
          <w:sz w:val="26"/>
          <w:szCs w:val="26"/>
          <w:lang w:val="bg-BG"/>
        </w:rPr>
        <w:t>определеното обезщетение</w:t>
      </w:r>
      <w:r w:rsidRPr="00381B9A">
        <w:rPr>
          <w:sz w:val="26"/>
          <w:szCs w:val="26"/>
          <w:lang w:val="bg-BG"/>
        </w:rPr>
        <w:t xml:space="preserve"> на лицата, в размер на 6 966 лв.</w:t>
      </w:r>
    </w:p>
    <w:p w:rsidR="00104233" w:rsidRDefault="00104233" w:rsidP="00104233">
      <w:pPr>
        <w:ind w:firstLine="708"/>
        <w:jc w:val="both"/>
        <w:rPr>
          <w:sz w:val="26"/>
          <w:szCs w:val="26"/>
          <w:lang w:val="bg-BG"/>
        </w:rPr>
      </w:pPr>
      <w:r w:rsidRPr="00F166F8">
        <w:rPr>
          <w:sz w:val="26"/>
          <w:szCs w:val="26"/>
          <w:lang w:val="bg-BG"/>
        </w:rPr>
        <w:t>Предвид изложеното и на основание правомощията ми по чл.73, ал.</w:t>
      </w:r>
      <w:r w:rsidRPr="00381B9A">
        <w:rPr>
          <w:sz w:val="26"/>
          <w:szCs w:val="26"/>
          <w:lang w:val="bg-BG"/>
        </w:rPr>
        <w:t xml:space="preserve">1 </w:t>
      </w:r>
      <w:r w:rsidRPr="00F166F8">
        <w:rPr>
          <w:sz w:val="26"/>
          <w:szCs w:val="26"/>
          <w:lang w:val="bg-BG"/>
        </w:rPr>
        <w:t>от</w:t>
      </w:r>
      <w:r w:rsidRPr="00F166F8">
        <w:rPr>
          <w:b/>
          <w:sz w:val="26"/>
          <w:szCs w:val="26"/>
          <w:lang w:val="bg-BG"/>
        </w:rPr>
        <w:t xml:space="preserve"> </w:t>
      </w:r>
      <w:r w:rsidRPr="00F166F8">
        <w:rPr>
          <w:rStyle w:val="Strong"/>
          <w:b w:val="0"/>
          <w:spacing w:val="4"/>
          <w:sz w:val="26"/>
          <w:szCs w:val="26"/>
          <w:lang w:val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</w:t>
      </w:r>
      <w:r w:rsidRPr="00381B9A">
        <w:rPr>
          <w:rStyle w:val="Strong"/>
          <w:spacing w:val="4"/>
          <w:sz w:val="26"/>
          <w:szCs w:val="26"/>
          <w:lang w:val="bg-BG"/>
        </w:rPr>
        <w:t xml:space="preserve">, </w:t>
      </w:r>
      <w:r w:rsidRPr="00F166F8">
        <w:rPr>
          <w:sz w:val="26"/>
          <w:szCs w:val="26"/>
          <w:lang w:val="bg-BG"/>
        </w:rPr>
        <w:t>предлагам Общински съвет – Бургас</w:t>
      </w:r>
      <w:r w:rsidRPr="00381B9A">
        <w:rPr>
          <w:sz w:val="26"/>
          <w:szCs w:val="26"/>
          <w:lang w:val="bg-BG"/>
        </w:rPr>
        <w:t xml:space="preserve">, </w:t>
      </w:r>
      <w:r w:rsidRPr="00381B9A">
        <w:rPr>
          <w:rStyle w:val="Strong"/>
          <w:b w:val="0"/>
          <w:spacing w:val="4"/>
          <w:sz w:val="26"/>
          <w:szCs w:val="26"/>
          <w:lang w:val="bg-BG"/>
        </w:rPr>
        <w:t>на основание</w:t>
      </w:r>
      <w:r w:rsidRPr="00F166F8">
        <w:rPr>
          <w:sz w:val="26"/>
          <w:szCs w:val="26"/>
          <w:lang w:val="bg-BG"/>
        </w:rPr>
        <w:t xml:space="preserve"> чл. 21, ал. 1, т. 8 от Закона за местното самоуправление и местната администрация, §27, ал. </w:t>
      </w:r>
      <w:r w:rsidRPr="00381B9A">
        <w:rPr>
          <w:sz w:val="26"/>
          <w:szCs w:val="26"/>
          <w:lang w:val="bg-BG"/>
        </w:rPr>
        <w:t xml:space="preserve">2, </w:t>
      </w:r>
      <w:r w:rsidRPr="00F166F8">
        <w:rPr>
          <w:sz w:val="26"/>
          <w:szCs w:val="26"/>
          <w:lang w:val="bg-BG"/>
        </w:rPr>
        <w:t xml:space="preserve">от Преходните и заключителни разпоредби към Закона за изменение и допълнение на Закона за собствеността и ползването на земеделските земи, </w:t>
      </w:r>
      <w:r w:rsidRPr="00381B9A">
        <w:rPr>
          <w:sz w:val="26"/>
          <w:szCs w:val="26"/>
          <w:lang w:val="bg-BG"/>
        </w:rPr>
        <w:t>чл.</w:t>
      </w:r>
      <w:r w:rsidRPr="00F166F8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>45ж, ал.</w:t>
      </w:r>
      <w:r w:rsidRPr="00F166F8">
        <w:rPr>
          <w:sz w:val="26"/>
          <w:szCs w:val="26"/>
          <w:lang w:val="bg-BG"/>
        </w:rPr>
        <w:t xml:space="preserve"> </w:t>
      </w:r>
      <w:r w:rsidRPr="00381B9A">
        <w:rPr>
          <w:sz w:val="26"/>
          <w:szCs w:val="26"/>
          <w:lang w:val="bg-BG"/>
        </w:rPr>
        <w:t xml:space="preserve">2 от ППЗСПЗЗ, </w:t>
      </w:r>
      <w:r w:rsidRPr="00F166F8">
        <w:rPr>
          <w:sz w:val="26"/>
          <w:szCs w:val="26"/>
          <w:lang w:val="bg-BG"/>
        </w:rPr>
        <w:t>да приеме следн</w:t>
      </w:r>
      <w:r w:rsidRPr="00381B9A">
        <w:rPr>
          <w:sz w:val="26"/>
          <w:szCs w:val="26"/>
          <w:lang w:val="bg-BG"/>
        </w:rPr>
        <w:t>ото</w:t>
      </w:r>
    </w:p>
    <w:p w:rsidR="00D64E38" w:rsidRDefault="00D64E38" w:rsidP="00104233">
      <w:pPr>
        <w:ind w:firstLine="708"/>
        <w:jc w:val="both"/>
        <w:rPr>
          <w:sz w:val="26"/>
          <w:szCs w:val="26"/>
          <w:lang w:val="bg-BG"/>
        </w:rPr>
      </w:pPr>
    </w:p>
    <w:p w:rsidR="007A2190" w:rsidRPr="00D64E38" w:rsidRDefault="007A2190" w:rsidP="007A2190">
      <w:pPr>
        <w:ind w:firstLine="708"/>
        <w:jc w:val="center"/>
        <w:rPr>
          <w:b/>
          <w:szCs w:val="28"/>
          <w:lang w:val="bg-BG"/>
        </w:rPr>
      </w:pPr>
      <w:r w:rsidRPr="00D64E38">
        <w:rPr>
          <w:b/>
          <w:szCs w:val="28"/>
          <w:lang w:val="bg-BG"/>
        </w:rPr>
        <w:t>Р  Е  Ш  Е  Н  И  Е :</w:t>
      </w:r>
    </w:p>
    <w:p w:rsidR="007A2190" w:rsidRPr="000552AB" w:rsidRDefault="007A2190" w:rsidP="007A2190">
      <w:pPr>
        <w:ind w:firstLine="708"/>
        <w:jc w:val="both"/>
        <w:rPr>
          <w:b/>
          <w:sz w:val="16"/>
          <w:szCs w:val="16"/>
          <w:lang w:val="bg-BG"/>
        </w:rPr>
      </w:pPr>
    </w:p>
    <w:p w:rsidR="00676015" w:rsidRDefault="001B09F9" w:rsidP="00676015">
      <w:pPr>
        <w:ind w:firstLine="708"/>
        <w:jc w:val="both"/>
        <w:rPr>
          <w:sz w:val="26"/>
          <w:szCs w:val="26"/>
          <w:lang w:val="bg-BG"/>
        </w:rPr>
      </w:pPr>
      <w:r w:rsidRPr="007D125A">
        <w:rPr>
          <w:sz w:val="26"/>
          <w:szCs w:val="26"/>
          <w:lang w:val="bg-BG"/>
        </w:rPr>
        <w:t xml:space="preserve">Дава съгласие </w:t>
      </w:r>
      <w:r w:rsidR="007E48CD" w:rsidRPr="007D125A">
        <w:rPr>
          <w:sz w:val="26"/>
          <w:szCs w:val="26"/>
          <w:lang w:val="bg-BG"/>
        </w:rPr>
        <w:t>ПИ</w:t>
      </w:r>
      <w:r w:rsidRPr="007D125A">
        <w:rPr>
          <w:sz w:val="26"/>
          <w:szCs w:val="26"/>
          <w:lang w:val="bg-BG"/>
        </w:rPr>
        <w:t xml:space="preserve"> с идентификатор </w:t>
      </w:r>
      <w:r w:rsidR="00676015" w:rsidRPr="007D125A">
        <w:rPr>
          <w:sz w:val="26"/>
          <w:szCs w:val="26"/>
          <w:lang w:val="bg-BG"/>
        </w:rPr>
        <w:t xml:space="preserve">06152.5.117 </w:t>
      </w:r>
      <w:r w:rsidRPr="007D125A">
        <w:rPr>
          <w:sz w:val="26"/>
          <w:szCs w:val="26"/>
          <w:lang w:val="bg-BG"/>
        </w:rPr>
        <w:t xml:space="preserve">по КККР на </w:t>
      </w:r>
      <w:r w:rsidR="004F7D48" w:rsidRPr="007D125A">
        <w:rPr>
          <w:sz w:val="26"/>
          <w:szCs w:val="26"/>
          <w:lang w:val="bg-BG"/>
        </w:rPr>
        <w:t>с</w:t>
      </w:r>
      <w:r w:rsidRPr="007D125A">
        <w:rPr>
          <w:sz w:val="26"/>
          <w:szCs w:val="26"/>
          <w:lang w:val="bg-BG"/>
        </w:rPr>
        <w:t xml:space="preserve">. </w:t>
      </w:r>
      <w:r w:rsidR="00676015" w:rsidRPr="007D125A">
        <w:rPr>
          <w:sz w:val="26"/>
          <w:szCs w:val="26"/>
          <w:lang w:val="bg-BG"/>
        </w:rPr>
        <w:t>Братово</w:t>
      </w:r>
      <w:r w:rsidRPr="007D125A">
        <w:rPr>
          <w:sz w:val="26"/>
          <w:szCs w:val="26"/>
          <w:lang w:val="bg-BG"/>
        </w:rPr>
        <w:t xml:space="preserve">, </w:t>
      </w:r>
      <w:r w:rsidR="004F7D48" w:rsidRPr="007D125A">
        <w:rPr>
          <w:sz w:val="26"/>
          <w:szCs w:val="26"/>
          <w:lang w:val="bg-BG"/>
        </w:rPr>
        <w:t>община</w:t>
      </w:r>
      <w:r w:rsidRPr="007D125A">
        <w:rPr>
          <w:sz w:val="26"/>
          <w:szCs w:val="26"/>
          <w:lang w:val="bg-BG"/>
        </w:rPr>
        <w:t xml:space="preserve"> Бургас, </w:t>
      </w:r>
      <w:r w:rsidR="00D64E38">
        <w:rPr>
          <w:sz w:val="26"/>
          <w:szCs w:val="26"/>
          <w:lang w:val="bg-BG"/>
        </w:rPr>
        <w:t xml:space="preserve">местност „Крушака“, </w:t>
      </w:r>
      <w:r w:rsidRPr="007D125A">
        <w:rPr>
          <w:sz w:val="26"/>
          <w:szCs w:val="26"/>
          <w:lang w:val="bg-BG"/>
        </w:rPr>
        <w:t xml:space="preserve">с площ </w:t>
      </w:r>
      <w:r w:rsidR="00676015" w:rsidRPr="007D125A">
        <w:rPr>
          <w:sz w:val="26"/>
          <w:szCs w:val="26"/>
          <w:lang w:val="bg-BG"/>
        </w:rPr>
        <w:t xml:space="preserve">7,264 </w:t>
      </w:r>
      <w:r w:rsidRPr="007D125A">
        <w:rPr>
          <w:sz w:val="26"/>
          <w:szCs w:val="26"/>
          <w:lang w:val="bg-BG"/>
        </w:rPr>
        <w:t xml:space="preserve">дка и с начин на трайно ползване: </w:t>
      </w:r>
      <w:r w:rsidR="00676015" w:rsidRPr="007D125A">
        <w:rPr>
          <w:sz w:val="26"/>
          <w:szCs w:val="26"/>
          <w:lang w:val="bg-BG"/>
        </w:rPr>
        <w:t xml:space="preserve">Пасище, </w:t>
      </w:r>
      <w:r w:rsidR="00676015" w:rsidRPr="007D125A">
        <w:rPr>
          <w:sz w:val="26"/>
          <w:szCs w:val="26"/>
          <w:lang w:val="en-US"/>
        </w:rPr>
        <w:t>IV</w:t>
      </w:r>
      <w:r w:rsidR="00676015" w:rsidRPr="00F166F8">
        <w:rPr>
          <w:sz w:val="26"/>
          <w:szCs w:val="26"/>
          <w:lang w:val="bg-BG"/>
        </w:rPr>
        <w:t xml:space="preserve"> </w:t>
      </w:r>
      <w:r w:rsidRPr="007D125A">
        <w:rPr>
          <w:sz w:val="26"/>
          <w:szCs w:val="26"/>
          <w:lang w:val="bg-BG"/>
        </w:rPr>
        <w:t xml:space="preserve">категория, при съседи: </w:t>
      </w:r>
      <w:r w:rsidR="00676015" w:rsidRPr="007D125A">
        <w:rPr>
          <w:sz w:val="26"/>
          <w:szCs w:val="26"/>
          <w:lang w:val="bg-BG"/>
        </w:rPr>
        <w:t>06152.8.94, 06152.5.116, 06152.5.98 и 06152.5.118</w:t>
      </w:r>
      <w:r w:rsidR="00E33139" w:rsidRPr="007D125A">
        <w:rPr>
          <w:sz w:val="26"/>
          <w:szCs w:val="26"/>
          <w:lang w:val="bg-BG"/>
        </w:rPr>
        <w:t xml:space="preserve">, </w:t>
      </w:r>
      <w:r w:rsidRPr="007D125A">
        <w:rPr>
          <w:sz w:val="26"/>
          <w:szCs w:val="26"/>
          <w:lang w:val="bg-BG"/>
        </w:rPr>
        <w:t xml:space="preserve">образуван от ПИ с идентификатор </w:t>
      </w:r>
      <w:r w:rsidR="00676015" w:rsidRPr="007D125A">
        <w:rPr>
          <w:sz w:val="26"/>
          <w:szCs w:val="26"/>
          <w:lang w:val="bg-BG"/>
        </w:rPr>
        <w:t>06152.5.104</w:t>
      </w:r>
      <w:r w:rsidR="0098194C" w:rsidRPr="007D125A">
        <w:rPr>
          <w:sz w:val="26"/>
          <w:szCs w:val="26"/>
          <w:lang w:val="bg-BG"/>
        </w:rPr>
        <w:t xml:space="preserve">, </w:t>
      </w:r>
      <w:r w:rsidRPr="007D125A">
        <w:rPr>
          <w:sz w:val="26"/>
          <w:szCs w:val="26"/>
          <w:lang w:val="bg-BG"/>
        </w:rPr>
        <w:t xml:space="preserve">целият с площ </w:t>
      </w:r>
      <w:r w:rsidR="00676015" w:rsidRPr="007D125A">
        <w:rPr>
          <w:sz w:val="26"/>
          <w:szCs w:val="26"/>
          <w:lang w:val="bg-BG"/>
        </w:rPr>
        <w:t xml:space="preserve">20,138 </w:t>
      </w:r>
      <w:r w:rsidRPr="007D125A">
        <w:rPr>
          <w:sz w:val="26"/>
          <w:szCs w:val="26"/>
          <w:lang w:val="bg-BG"/>
        </w:rPr>
        <w:t>дка, да бъде предоставен на Общинска служба „Земеделие“-Бургас, за</w:t>
      </w:r>
      <w:r w:rsidRPr="00F166F8">
        <w:rPr>
          <w:sz w:val="26"/>
          <w:szCs w:val="26"/>
          <w:lang w:val="bg-BG"/>
        </w:rPr>
        <w:t xml:space="preserve"> </w:t>
      </w:r>
      <w:r w:rsidRPr="007D125A">
        <w:rPr>
          <w:sz w:val="26"/>
          <w:szCs w:val="26"/>
          <w:lang w:val="bg-BG"/>
        </w:rPr>
        <w:t>постановяване на решени</w:t>
      </w:r>
      <w:r w:rsidR="0057766B">
        <w:rPr>
          <w:sz w:val="26"/>
          <w:szCs w:val="26"/>
          <w:lang w:val="bg-BG"/>
        </w:rPr>
        <w:t>я</w:t>
      </w:r>
      <w:r w:rsidRPr="007D125A">
        <w:rPr>
          <w:sz w:val="26"/>
          <w:szCs w:val="26"/>
          <w:lang w:val="bg-BG"/>
        </w:rPr>
        <w:t xml:space="preserve"> за обезщетяване </w:t>
      </w:r>
      <w:r w:rsidR="00D57C21">
        <w:rPr>
          <w:sz w:val="26"/>
          <w:szCs w:val="26"/>
          <w:lang w:val="bg-BG"/>
        </w:rPr>
        <w:t xml:space="preserve">със земеделска земя, </w:t>
      </w:r>
      <w:r w:rsidRPr="007D125A">
        <w:rPr>
          <w:sz w:val="26"/>
          <w:szCs w:val="26"/>
          <w:lang w:val="bg-BG"/>
        </w:rPr>
        <w:t xml:space="preserve">в полза на </w:t>
      </w:r>
      <w:r w:rsidR="00676015" w:rsidRPr="007D125A">
        <w:rPr>
          <w:sz w:val="26"/>
          <w:szCs w:val="26"/>
          <w:lang w:val="bg-BG"/>
        </w:rPr>
        <w:t>„Теневи“ ООД, И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 xml:space="preserve"> С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>, Е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>С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>, С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 xml:space="preserve"> И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 xml:space="preserve"> и Н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 xml:space="preserve"> С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 xml:space="preserve"> Г</w:t>
      </w:r>
      <w:r w:rsidR="007A307D">
        <w:rPr>
          <w:sz w:val="26"/>
          <w:szCs w:val="26"/>
          <w:lang w:val="bg-BG"/>
        </w:rPr>
        <w:t>.</w:t>
      </w:r>
      <w:r w:rsidR="00676015" w:rsidRPr="007D125A">
        <w:rPr>
          <w:sz w:val="26"/>
          <w:szCs w:val="26"/>
          <w:lang w:val="bg-BG"/>
        </w:rPr>
        <w:t>.</w:t>
      </w:r>
    </w:p>
    <w:p w:rsidR="008D151C" w:rsidRPr="00CF777C" w:rsidRDefault="008D151C" w:rsidP="00676015">
      <w:pPr>
        <w:ind w:firstLine="708"/>
        <w:jc w:val="both"/>
        <w:rPr>
          <w:sz w:val="4"/>
          <w:szCs w:val="4"/>
          <w:lang w:val="bg-BG"/>
        </w:rPr>
      </w:pPr>
    </w:p>
    <w:p w:rsidR="00320C40" w:rsidRPr="000552AB" w:rsidRDefault="00600E20" w:rsidP="002739B7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b/>
          <w:sz w:val="26"/>
          <w:szCs w:val="26"/>
          <w:lang w:val="bg-BG"/>
        </w:rPr>
        <w:t>Приложения</w:t>
      </w:r>
      <w:r w:rsidR="007A2190" w:rsidRPr="000552AB">
        <w:rPr>
          <w:sz w:val="26"/>
          <w:szCs w:val="26"/>
          <w:lang w:val="bg-BG"/>
        </w:rPr>
        <w:t xml:space="preserve">: </w:t>
      </w:r>
      <w:r w:rsidR="004643D3" w:rsidRPr="000552AB">
        <w:rPr>
          <w:sz w:val="26"/>
          <w:szCs w:val="26"/>
          <w:lang w:val="bg-BG"/>
        </w:rPr>
        <w:t>1.</w:t>
      </w:r>
      <w:r w:rsidR="007A2190" w:rsidRPr="000552AB">
        <w:rPr>
          <w:sz w:val="26"/>
          <w:szCs w:val="26"/>
          <w:lang w:val="bg-BG"/>
        </w:rPr>
        <w:t>Искане с вх.</w:t>
      </w:r>
      <w:r w:rsidR="002739B7" w:rsidRPr="000552AB">
        <w:rPr>
          <w:sz w:val="26"/>
          <w:szCs w:val="26"/>
          <w:lang w:val="bg-BG"/>
        </w:rPr>
        <w:t xml:space="preserve"> </w:t>
      </w:r>
      <w:r w:rsidR="00676015" w:rsidRPr="000552AB">
        <w:rPr>
          <w:sz w:val="26"/>
          <w:szCs w:val="26"/>
          <w:lang w:val="bg-BG"/>
        </w:rPr>
        <w:t xml:space="preserve">24-00-480/ 26.02.2024 </w:t>
      </w:r>
      <w:r w:rsidR="002739B7" w:rsidRPr="00F166F8">
        <w:rPr>
          <w:sz w:val="26"/>
          <w:szCs w:val="26"/>
          <w:lang w:val="bg-BG"/>
        </w:rPr>
        <w:t>г.</w:t>
      </w:r>
      <w:r w:rsidR="00320C40" w:rsidRPr="000552AB">
        <w:rPr>
          <w:sz w:val="26"/>
          <w:szCs w:val="26"/>
          <w:lang w:val="bg-BG"/>
        </w:rPr>
        <w:t xml:space="preserve"> от ОСЗ</w:t>
      </w:r>
      <w:r w:rsidR="007A2E51" w:rsidRPr="000552AB">
        <w:rPr>
          <w:sz w:val="26"/>
          <w:szCs w:val="26"/>
          <w:lang w:val="bg-BG"/>
        </w:rPr>
        <w:t>-</w:t>
      </w:r>
      <w:r w:rsidR="00320C40" w:rsidRPr="000552AB">
        <w:rPr>
          <w:sz w:val="26"/>
          <w:szCs w:val="26"/>
          <w:lang w:val="bg-BG"/>
        </w:rPr>
        <w:t xml:space="preserve"> Бургас; </w:t>
      </w:r>
    </w:p>
    <w:p w:rsidR="0098194C" w:rsidRPr="000552AB" w:rsidRDefault="00320C40" w:rsidP="007A2190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    </w:t>
      </w:r>
      <w:r w:rsidR="007A2E51" w:rsidRPr="000552AB">
        <w:rPr>
          <w:sz w:val="26"/>
          <w:szCs w:val="26"/>
          <w:lang w:val="bg-BG"/>
        </w:rPr>
        <w:t xml:space="preserve">               </w:t>
      </w:r>
      <w:r w:rsidR="004F7D48" w:rsidRPr="000552AB">
        <w:rPr>
          <w:sz w:val="26"/>
          <w:szCs w:val="26"/>
          <w:lang w:val="bg-BG"/>
        </w:rPr>
        <w:t xml:space="preserve">     </w:t>
      </w:r>
      <w:r w:rsidR="00381B9A" w:rsidRPr="000552AB">
        <w:rPr>
          <w:sz w:val="26"/>
          <w:szCs w:val="26"/>
          <w:lang w:val="bg-BG"/>
        </w:rPr>
        <w:t>2</w:t>
      </w:r>
      <w:r w:rsidR="004643D3" w:rsidRPr="000552AB">
        <w:rPr>
          <w:sz w:val="26"/>
          <w:szCs w:val="26"/>
          <w:lang w:val="bg-BG"/>
        </w:rPr>
        <w:t xml:space="preserve">. </w:t>
      </w:r>
      <w:r w:rsidR="000552AB" w:rsidRPr="000552AB">
        <w:rPr>
          <w:sz w:val="26"/>
          <w:szCs w:val="26"/>
          <w:lang w:val="bg-BG"/>
        </w:rPr>
        <w:t xml:space="preserve">Решения №№ 6237/12.12.2023 г.,  6237/29.01.2024 г. 6237-1/ 09.05.2024 г. 6237-2/30.05.2024 г. </w:t>
      </w:r>
      <w:r w:rsidR="0098194C" w:rsidRPr="000552AB">
        <w:rPr>
          <w:sz w:val="26"/>
          <w:szCs w:val="26"/>
          <w:lang w:val="bg-BG"/>
        </w:rPr>
        <w:t>на ОСЗ – Бургас</w:t>
      </w:r>
      <w:r w:rsidR="000552AB">
        <w:rPr>
          <w:sz w:val="26"/>
          <w:szCs w:val="26"/>
          <w:lang w:val="bg-BG"/>
        </w:rPr>
        <w:t xml:space="preserve">, за </w:t>
      </w:r>
      <w:r w:rsidR="000552AB" w:rsidRPr="007D125A">
        <w:rPr>
          <w:sz w:val="26"/>
          <w:szCs w:val="26"/>
          <w:lang w:val="bg-BG"/>
        </w:rPr>
        <w:t>„Теневи“ ООД</w:t>
      </w:r>
      <w:r w:rsidR="0098194C" w:rsidRPr="000552AB">
        <w:rPr>
          <w:sz w:val="26"/>
          <w:szCs w:val="26"/>
          <w:lang w:val="bg-BG"/>
        </w:rPr>
        <w:t>;</w:t>
      </w:r>
    </w:p>
    <w:p w:rsidR="000552AB" w:rsidRPr="000552AB" w:rsidRDefault="00381B9A" w:rsidP="000552AB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                        3. </w:t>
      </w:r>
      <w:r w:rsidR="000552AB" w:rsidRPr="000552AB">
        <w:rPr>
          <w:sz w:val="26"/>
          <w:szCs w:val="26"/>
          <w:lang w:val="bg-BG"/>
        </w:rPr>
        <w:t>Решения №№ 6233/23.10.2023, 6233/18.12.2023, 6233-1/09.05.2024 г. и 6233-2/30.05.2024 г.</w:t>
      </w:r>
      <w:r w:rsidRPr="000552AB">
        <w:rPr>
          <w:sz w:val="26"/>
          <w:szCs w:val="26"/>
          <w:lang w:val="bg-BG"/>
        </w:rPr>
        <w:t xml:space="preserve"> на ОСЗ – Бургас</w:t>
      </w:r>
      <w:r w:rsidR="000552AB">
        <w:rPr>
          <w:sz w:val="26"/>
          <w:szCs w:val="26"/>
          <w:lang w:val="bg-BG"/>
        </w:rPr>
        <w:t xml:space="preserve">, за </w:t>
      </w:r>
      <w:r w:rsidR="000552AB" w:rsidRPr="007D125A">
        <w:rPr>
          <w:sz w:val="26"/>
          <w:szCs w:val="26"/>
          <w:lang w:val="bg-BG"/>
        </w:rPr>
        <w:t>„Теневи“ ООД</w:t>
      </w:r>
      <w:r w:rsidR="000552AB" w:rsidRPr="000552AB">
        <w:rPr>
          <w:sz w:val="26"/>
          <w:szCs w:val="26"/>
          <w:lang w:val="bg-BG"/>
        </w:rPr>
        <w:t>;</w:t>
      </w:r>
    </w:p>
    <w:p w:rsidR="00381B9A" w:rsidRPr="000552AB" w:rsidRDefault="00381B9A" w:rsidP="00381B9A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                        4. </w:t>
      </w:r>
      <w:r w:rsidR="000552AB" w:rsidRPr="000552AB">
        <w:rPr>
          <w:sz w:val="26"/>
          <w:szCs w:val="26"/>
          <w:lang w:val="bg-BG"/>
        </w:rPr>
        <w:t xml:space="preserve">Решения №№ 6231/24.10.2023 г. и 6231/18.12.2023 г. </w:t>
      </w:r>
      <w:r w:rsidRPr="000552AB">
        <w:rPr>
          <w:sz w:val="26"/>
          <w:szCs w:val="26"/>
          <w:lang w:val="bg-BG"/>
        </w:rPr>
        <w:t>на ОСЗ – Бургас</w:t>
      </w:r>
      <w:r w:rsidR="000552AB">
        <w:rPr>
          <w:sz w:val="26"/>
          <w:szCs w:val="26"/>
          <w:lang w:val="bg-BG"/>
        </w:rPr>
        <w:t xml:space="preserve">, за </w:t>
      </w:r>
      <w:r w:rsidR="000552AB" w:rsidRPr="007D125A">
        <w:rPr>
          <w:sz w:val="26"/>
          <w:szCs w:val="26"/>
          <w:lang w:val="bg-BG"/>
        </w:rPr>
        <w:t>И</w:t>
      </w:r>
      <w:r w:rsidR="007A307D">
        <w:rPr>
          <w:sz w:val="26"/>
          <w:szCs w:val="26"/>
          <w:lang w:val="bg-BG"/>
        </w:rPr>
        <w:t>.</w:t>
      </w:r>
      <w:r w:rsidR="000552AB" w:rsidRPr="007D125A">
        <w:rPr>
          <w:sz w:val="26"/>
          <w:szCs w:val="26"/>
          <w:lang w:val="bg-BG"/>
        </w:rPr>
        <w:t xml:space="preserve"> С</w:t>
      </w:r>
      <w:r w:rsidR="007A307D">
        <w:rPr>
          <w:sz w:val="26"/>
          <w:szCs w:val="26"/>
          <w:lang w:val="bg-BG"/>
        </w:rPr>
        <w:t>.</w:t>
      </w:r>
      <w:r w:rsidR="000552AB" w:rsidRPr="007D125A">
        <w:rPr>
          <w:sz w:val="26"/>
          <w:szCs w:val="26"/>
          <w:lang w:val="bg-BG"/>
        </w:rPr>
        <w:t xml:space="preserve"> Т</w:t>
      </w:r>
      <w:r w:rsidR="007A307D">
        <w:rPr>
          <w:sz w:val="26"/>
          <w:szCs w:val="26"/>
          <w:lang w:val="bg-BG"/>
        </w:rPr>
        <w:t>.</w:t>
      </w:r>
      <w:r w:rsidRPr="000552AB">
        <w:rPr>
          <w:sz w:val="26"/>
          <w:szCs w:val="26"/>
          <w:lang w:val="bg-BG"/>
        </w:rPr>
        <w:t>;</w:t>
      </w:r>
    </w:p>
    <w:p w:rsidR="00381B9A" w:rsidRPr="000552AB" w:rsidRDefault="00381B9A" w:rsidP="00381B9A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                        5. </w:t>
      </w:r>
      <w:r w:rsidR="000552AB" w:rsidRPr="000552AB">
        <w:rPr>
          <w:sz w:val="26"/>
          <w:szCs w:val="26"/>
          <w:lang w:val="bg-BG"/>
        </w:rPr>
        <w:t xml:space="preserve">Решения №№ 6230/23.10.2023 г. и 6230/18.12.2023 г. </w:t>
      </w:r>
      <w:r w:rsidRPr="000552AB">
        <w:rPr>
          <w:sz w:val="26"/>
          <w:szCs w:val="26"/>
          <w:lang w:val="bg-BG"/>
        </w:rPr>
        <w:t>на ОСЗ – Бургас</w:t>
      </w:r>
      <w:r w:rsidR="000552AB">
        <w:rPr>
          <w:sz w:val="26"/>
          <w:szCs w:val="26"/>
          <w:lang w:val="bg-BG"/>
        </w:rPr>
        <w:t xml:space="preserve">, за </w:t>
      </w:r>
      <w:r w:rsidR="000552AB" w:rsidRPr="007D125A">
        <w:rPr>
          <w:sz w:val="26"/>
          <w:szCs w:val="26"/>
          <w:lang w:val="bg-BG"/>
        </w:rPr>
        <w:t>Е</w:t>
      </w:r>
      <w:r w:rsidR="007A307D">
        <w:rPr>
          <w:sz w:val="26"/>
          <w:szCs w:val="26"/>
          <w:lang w:val="bg-BG"/>
        </w:rPr>
        <w:t>.</w:t>
      </w:r>
      <w:r w:rsidR="000552AB" w:rsidRPr="007D125A">
        <w:rPr>
          <w:sz w:val="26"/>
          <w:szCs w:val="26"/>
          <w:lang w:val="bg-BG"/>
        </w:rPr>
        <w:t xml:space="preserve"> С</w:t>
      </w:r>
      <w:r w:rsidR="00B64E9E">
        <w:rPr>
          <w:sz w:val="26"/>
          <w:szCs w:val="26"/>
          <w:lang w:val="bg-BG"/>
        </w:rPr>
        <w:t>.</w:t>
      </w:r>
      <w:r w:rsidR="000552AB" w:rsidRPr="007D125A">
        <w:rPr>
          <w:sz w:val="26"/>
          <w:szCs w:val="26"/>
          <w:lang w:val="bg-BG"/>
        </w:rPr>
        <w:t xml:space="preserve"> Т</w:t>
      </w:r>
      <w:r w:rsidR="00B64E9E">
        <w:rPr>
          <w:sz w:val="26"/>
          <w:szCs w:val="26"/>
          <w:lang w:val="bg-BG"/>
        </w:rPr>
        <w:t>.</w:t>
      </w:r>
      <w:r w:rsidRPr="000552AB">
        <w:rPr>
          <w:sz w:val="26"/>
          <w:szCs w:val="26"/>
          <w:lang w:val="bg-BG"/>
        </w:rPr>
        <w:t>;</w:t>
      </w:r>
    </w:p>
    <w:p w:rsidR="00381B9A" w:rsidRPr="000552AB" w:rsidRDefault="00381B9A" w:rsidP="00381B9A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                        6. </w:t>
      </w:r>
      <w:r w:rsidR="000552AB" w:rsidRPr="000552AB">
        <w:rPr>
          <w:sz w:val="26"/>
          <w:szCs w:val="26"/>
          <w:lang w:val="bg-BG"/>
        </w:rPr>
        <w:t xml:space="preserve">Решения №№ 6232/24.10.2023 г. и 6232/18.12.2023 г. </w:t>
      </w:r>
      <w:r w:rsidRPr="000552AB">
        <w:rPr>
          <w:sz w:val="26"/>
          <w:szCs w:val="26"/>
          <w:lang w:val="bg-BG"/>
        </w:rPr>
        <w:t>на ОСЗ – Бургас</w:t>
      </w:r>
      <w:r w:rsidR="000552AB">
        <w:rPr>
          <w:sz w:val="26"/>
          <w:szCs w:val="26"/>
          <w:lang w:val="bg-BG"/>
        </w:rPr>
        <w:t xml:space="preserve">, за </w:t>
      </w:r>
      <w:r w:rsidR="000552AB" w:rsidRPr="007D125A">
        <w:rPr>
          <w:sz w:val="26"/>
          <w:szCs w:val="26"/>
          <w:lang w:val="bg-BG"/>
        </w:rPr>
        <w:t>С</w:t>
      </w:r>
      <w:r w:rsidR="00B64E9E">
        <w:rPr>
          <w:sz w:val="26"/>
          <w:szCs w:val="26"/>
          <w:lang w:val="bg-BG"/>
        </w:rPr>
        <w:t>.</w:t>
      </w:r>
      <w:r w:rsidR="000552AB" w:rsidRPr="007D125A">
        <w:rPr>
          <w:sz w:val="26"/>
          <w:szCs w:val="26"/>
          <w:lang w:val="bg-BG"/>
        </w:rPr>
        <w:t xml:space="preserve"> И</w:t>
      </w:r>
      <w:r w:rsidR="00B64E9E">
        <w:rPr>
          <w:sz w:val="26"/>
          <w:szCs w:val="26"/>
          <w:lang w:val="bg-BG"/>
        </w:rPr>
        <w:t>. Т.</w:t>
      </w:r>
      <w:r w:rsidRPr="000552AB">
        <w:rPr>
          <w:sz w:val="26"/>
          <w:szCs w:val="26"/>
          <w:lang w:val="bg-BG"/>
        </w:rPr>
        <w:t>;</w:t>
      </w:r>
    </w:p>
    <w:p w:rsidR="00381B9A" w:rsidRPr="000552AB" w:rsidRDefault="00381B9A" w:rsidP="00381B9A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                        7. </w:t>
      </w:r>
      <w:r w:rsidR="000552AB" w:rsidRPr="000552AB">
        <w:rPr>
          <w:sz w:val="26"/>
          <w:szCs w:val="26"/>
          <w:lang w:val="bg-BG"/>
        </w:rPr>
        <w:t xml:space="preserve">Решения №№ 6236Б/12.12.2023 г. и 6236Б/29.01.2024 г.  </w:t>
      </w:r>
      <w:r w:rsidRPr="000552AB">
        <w:rPr>
          <w:sz w:val="26"/>
          <w:szCs w:val="26"/>
          <w:lang w:val="bg-BG"/>
        </w:rPr>
        <w:t xml:space="preserve"> на ОСЗ – Бургас</w:t>
      </w:r>
      <w:r w:rsidR="000552AB">
        <w:rPr>
          <w:sz w:val="26"/>
          <w:szCs w:val="26"/>
          <w:lang w:val="bg-BG"/>
        </w:rPr>
        <w:t xml:space="preserve">, </w:t>
      </w:r>
      <w:r w:rsidR="000552AB" w:rsidRPr="007D125A">
        <w:rPr>
          <w:sz w:val="26"/>
          <w:szCs w:val="26"/>
          <w:lang w:val="bg-BG"/>
        </w:rPr>
        <w:t>Н</w:t>
      </w:r>
      <w:r w:rsidR="00B64E9E">
        <w:rPr>
          <w:sz w:val="26"/>
          <w:szCs w:val="26"/>
          <w:lang w:val="bg-BG"/>
        </w:rPr>
        <w:t>.</w:t>
      </w:r>
      <w:r w:rsidR="000552AB" w:rsidRPr="007D125A">
        <w:rPr>
          <w:sz w:val="26"/>
          <w:szCs w:val="26"/>
          <w:lang w:val="bg-BG"/>
        </w:rPr>
        <w:t xml:space="preserve"> С</w:t>
      </w:r>
      <w:r w:rsidR="00B64E9E">
        <w:rPr>
          <w:sz w:val="26"/>
          <w:szCs w:val="26"/>
          <w:lang w:val="bg-BG"/>
        </w:rPr>
        <w:t>.</w:t>
      </w:r>
      <w:r w:rsidR="000552AB" w:rsidRPr="007D125A">
        <w:rPr>
          <w:sz w:val="26"/>
          <w:szCs w:val="26"/>
          <w:lang w:val="bg-BG"/>
        </w:rPr>
        <w:t xml:space="preserve"> Г</w:t>
      </w:r>
      <w:r w:rsidR="00B64E9E">
        <w:rPr>
          <w:sz w:val="26"/>
          <w:szCs w:val="26"/>
          <w:lang w:val="bg-BG"/>
        </w:rPr>
        <w:t>.</w:t>
      </w:r>
      <w:r w:rsidRPr="000552AB">
        <w:rPr>
          <w:sz w:val="26"/>
          <w:szCs w:val="26"/>
          <w:lang w:val="bg-BG"/>
        </w:rPr>
        <w:t>;</w:t>
      </w:r>
    </w:p>
    <w:p w:rsidR="00CF777C" w:rsidRPr="000552AB" w:rsidRDefault="00381B9A" w:rsidP="000552AB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                        </w:t>
      </w:r>
      <w:r w:rsidR="000552AB" w:rsidRPr="000552AB">
        <w:rPr>
          <w:sz w:val="26"/>
          <w:szCs w:val="26"/>
          <w:lang w:val="bg-BG"/>
        </w:rPr>
        <w:t>8</w:t>
      </w:r>
      <w:r w:rsidR="00CF777C" w:rsidRPr="000552AB">
        <w:rPr>
          <w:sz w:val="26"/>
          <w:szCs w:val="26"/>
          <w:lang w:val="bg-BG"/>
        </w:rPr>
        <w:t>. Писмо вх. № 24-00-1855/25.07.2024 г. от ОСЗ – Бургас;</w:t>
      </w:r>
    </w:p>
    <w:p w:rsidR="00CF777C" w:rsidRPr="000552AB" w:rsidRDefault="00CF777C" w:rsidP="00CF777C">
      <w:pPr>
        <w:ind w:left="2124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</w:t>
      </w:r>
      <w:r w:rsidR="000552AB" w:rsidRPr="000552AB">
        <w:rPr>
          <w:sz w:val="26"/>
          <w:szCs w:val="26"/>
          <w:lang w:val="bg-BG"/>
        </w:rPr>
        <w:t xml:space="preserve"> </w:t>
      </w:r>
      <w:r w:rsidRPr="000552AB">
        <w:rPr>
          <w:sz w:val="26"/>
          <w:szCs w:val="26"/>
          <w:lang w:val="bg-BG"/>
        </w:rPr>
        <w:t xml:space="preserve"> </w:t>
      </w:r>
      <w:r w:rsidR="000552AB" w:rsidRPr="000552AB">
        <w:rPr>
          <w:sz w:val="26"/>
          <w:szCs w:val="26"/>
          <w:lang w:val="bg-BG"/>
        </w:rPr>
        <w:t>9</w:t>
      </w:r>
      <w:r w:rsidRPr="000552AB">
        <w:rPr>
          <w:sz w:val="26"/>
          <w:szCs w:val="26"/>
          <w:lang w:val="bg-BG"/>
        </w:rPr>
        <w:t xml:space="preserve">. Писмо изх. № </w:t>
      </w:r>
      <w:r w:rsidR="00975761" w:rsidRPr="00F166F8">
        <w:rPr>
          <w:sz w:val="26"/>
          <w:szCs w:val="26"/>
          <w:lang w:val="bg-BG"/>
        </w:rPr>
        <w:t>0</w:t>
      </w:r>
      <w:r w:rsidRPr="000552AB">
        <w:rPr>
          <w:sz w:val="26"/>
          <w:szCs w:val="26"/>
          <w:lang w:val="bg-BG"/>
        </w:rPr>
        <w:t>4-00-</w:t>
      </w:r>
      <w:r w:rsidR="00975761" w:rsidRPr="00F166F8">
        <w:rPr>
          <w:sz w:val="26"/>
          <w:szCs w:val="26"/>
          <w:lang w:val="bg-BG"/>
        </w:rPr>
        <w:t>304</w:t>
      </w:r>
      <w:r w:rsidRPr="000552AB">
        <w:rPr>
          <w:sz w:val="26"/>
          <w:szCs w:val="26"/>
          <w:lang w:val="bg-BG"/>
        </w:rPr>
        <w:t>/</w:t>
      </w:r>
      <w:r w:rsidR="00975761" w:rsidRPr="00F166F8">
        <w:rPr>
          <w:sz w:val="26"/>
          <w:szCs w:val="26"/>
          <w:lang w:val="bg-BG"/>
        </w:rPr>
        <w:t>1</w:t>
      </w:r>
      <w:r w:rsidRPr="000552AB">
        <w:rPr>
          <w:sz w:val="26"/>
          <w:szCs w:val="26"/>
          <w:lang w:val="bg-BG"/>
        </w:rPr>
        <w:t>/28.10.2024 г.;</w:t>
      </w:r>
    </w:p>
    <w:p w:rsidR="00CF777C" w:rsidRPr="000552AB" w:rsidRDefault="00CF777C" w:rsidP="00CF777C">
      <w:pPr>
        <w:tabs>
          <w:tab w:val="left" w:pos="2127"/>
          <w:tab w:val="left" w:pos="2410"/>
        </w:tabs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                       1</w:t>
      </w:r>
      <w:r w:rsidR="000552AB" w:rsidRPr="000552AB">
        <w:rPr>
          <w:sz w:val="26"/>
          <w:szCs w:val="26"/>
          <w:lang w:val="bg-BG"/>
        </w:rPr>
        <w:t>0</w:t>
      </w:r>
      <w:r w:rsidRPr="000552AB">
        <w:rPr>
          <w:sz w:val="26"/>
          <w:szCs w:val="26"/>
          <w:lang w:val="bg-BG"/>
        </w:rPr>
        <w:t xml:space="preserve">. Скица № 15-1194296/22.11.2024 г. на АГКК; </w:t>
      </w:r>
    </w:p>
    <w:p w:rsidR="00CF777C" w:rsidRPr="000552AB" w:rsidRDefault="00CF777C" w:rsidP="00CF777C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ab/>
      </w:r>
      <w:r w:rsidRPr="000552AB">
        <w:rPr>
          <w:sz w:val="26"/>
          <w:szCs w:val="26"/>
          <w:lang w:val="bg-BG"/>
        </w:rPr>
        <w:tab/>
      </w:r>
      <w:r w:rsidRPr="00F166F8">
        <w:rPr>
          <w:sz w:val="26"/>
          <w:szCs w:val="26"/>
          <w:lang w:val="bg-BG"/>
        </w:rPr>
        <w:t xml:space="preserve">  </w:t>
      </w:r>
      <w:r w:rsidRPr="000552AB">
        <w:rPr>
          <w:sz w:val="26"/>
          <w:szCs w:val="26"/>
          <w:lang w:val="bg-BG"/>
        </w:rPr>
        <w:t>1</w:t>
      </w:r>
      <w:r w:rsidR="000552AB" w:rsidRPr="000552AB">
        <w:rPr>
          <w:sz w:val="26"/>
          <w:szCs w:val="26"/>
          <w:lang w:val="bg-BG"/>
        </w:rPr>
        <w:t>1</w:t>
      </w:r>
      <w:r w:rsidRPr="00F166F8">
        <w:rPr>
          <w:sz w:val="26"/>
          <w:szCs w:val="26"/>
          <w:lang w:val="bg-BG"/>
        </w:rPr>
        <w:t xml:space="preserve">. </w:t>
      </w:r>
      <w:r w:rsidRPr="000552AB">
        <w:rPr>
          <w:sz w:val="26"/>
          <w:szCs w:val="26"/>
          <w:lang w:val="bg-BG"/>
        </w:rPr>
        <w:t xml:space="preserve">Акт № 4572/28.03.2007 г. за ПОС; </w:t>
      </w:r>
    </w:p>
    <w:p w:rsidR="00CF777C" w:rsidRPr="000552AB" w:rsidRDefault="00CF777C" w:rsidP="00CF777C">
      <w:pPr>
        <w:ind w:firstLine="708"/>
        <w:jc w:val="both"/>
        <w:rPr>
          <w:sz w:val="26"/>
          <w:szCs w:val="26"/>
          <w:lang w:val="bg-BG"/>
        </w:rPr>
      </w:pPr>
      <w:r w:rsidRPr="000552AB">
        <w:rPr>
          <w:sz w:val="26"/>
          <w:szCs w:val="26"/>
          <w:lang w:val="bg-BG"/>
        </w:rPr>
        <w:t xml:space="preserve">                        1</w:t>
      </w:r>
      <w:r w:rsidR="000552AB" w:rsidRPr="000552AB">
        <w:rPr>
          <w:sz w:val="26"/>
          <w:szCs w:val="26"/>
          <w:lang w:val="bg-BG"/>
        </w:rPr>
        <w:t>2</w:t>
      </w:r>
      <w:r w:rsidRPr="000552AB">
        <w:rPr>
          <w:sz w:val="26"/>
          <w:szCs w:val="26"/>
          <w:lang w:val="bg-BG"/>
        </w:rPr>
        <w:t xml:space="preserve">. Протокол за формиране на средни цени лв./дка по категории в землище с. Братово;         </w:t>
      </w:r>
    </w:p>
    <w:p w:rsidR="00CF777C" w:rsidRDefault="00CF777C" w:rsidP="00CF777C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  </w:t>
      </w:r>
    </w:p>
    <w:p w:rsidR="00CF777C" w:rsidRDefault="00CF777C" w:rsidP="00CF777C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</w:t>
      </w:r>
    </w:p>
    <w:p w:rsidR="00CF777C" w:rsidRDefault="00CF777C" w:rsidP="00CF777C">
      <w:pPr>
        <w:jc w:val="both"/>
        <w:rPr>
          <w:sz w:val="26"/>
          <w:szCs w:val="26"/>
          <w:lang w:val="bg-BG"/>
        </w:rPr>
      </w:pPr>
    </w:p>
    <w:p w:rsidR="00CF777C" w:rsidRDefault="00CF777C" w:rsidP="00CF777C">
      <w:pPr>
        <w:jc w:val="both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ДИМИТЪР НИКОЛОВ</w:t>
      </w:r>
    </w:p>
    <w:p w:rsidR="00CF777C" w:rsidRDefault="00CF777C" w:rsidP="00CF777C">
      <w:pPr>
        <w:jc w:val="both"/>
        <w:rPr>
          <w:i/>
          <w:sz w:val="26"/>
          <w:szCs w:val="26"/>
          <w:lang w:val="bg-BG"/>
        </w:rPr>
      </w:pPr>
      <w:r>
        <w:rPr>
          <w:i/>
          <w:sz w:val="26"/>
          <w:szCs w:val="26"/>
          <w:lang w:val="bg-BG"/>
        </w:rPr>
        <w:t>Кмет на Община Бургас</w:t>
      </w:r>
    </w:p>
    <w:p w:rsidR="00C14A46" w:rsidRDefault="00C14A46" w:rsidP="00C14A46">
      <w:pPr>
        <w:pStyle w:val="BodyTextIndent"/>
        <w:ind w:firstLine="0"/>
        <w:rPr>
          <w:sz w:val="24"/>
          <w:szCs w:val="24"/>
        </w:rPr>
      </w:pPr>
    </w:p>
    <w:p w:rsidR="00CF777C" w:rsidRPr="00CF777C" w:rsidRDefault="00CF777C" w:rsidP="00CF777C">
      <w:pPr>
        <w:jc w:val="both"/>
        <w:rPr>
          <w:sz w:val="20"/>
          <w:lang w:val="bg-BG"/>
        </w:rPr>
      </w:pPr>
      <w:bookmarkStart w:id="0" w:name="_GoBack"/>
      <w:bookmarkEnd w:id="0"/>
    </w:p>
    <w:sectPr w:rsidR="00CF777C" w:rsidRPr="00CF777C" w:rsidSect="000552AB">
      <w:pgSz w:w="12240" w:h="15840"/>
      <w:pgMar w:top="993" w:right="1467" w:bottom="709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601" w:rsidRDefault="00486601" w:rsidP="00701B71">
      <w:r>
        <w:separator/>
      </w:r>
    </w:p>
  </w:endnote>
  <w:endnote w:type="continuationSeparator" w:id="0">
    <w:p w:rsidR="00486601" w:rsidRDefault="00486601" w:rsidP="0070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601" w:rsidRDefault="00486601" w:rsidP="00701B71">
      <w:r>
        <w:separator/>
      </w:r>
    </w:p>
  </w:footnote>
  <w:footnote w:type="continuationSeparator" w:id="0">
    <w:p w:rsidR="00486601" w:rsidRDefault="00486601" w:rsidP="00701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F45F5"/>
    <w:multiLevelType w:val="hybridMultilevel"/>
    <w:tmpl w:val="35627836"/>
    <w:lvl w:ilvl="0" w:tplc="FC68DEC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6D044ED"/>
    <w:multiLevelType w:val="hybridMultilevel"/>
    <w:tmpl w:val="D78466BA"/>
    <w:lvl w:ilvl="0" w:tplc="E8022B0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BF30940"/>
    <w:multiLevelType w:val="hybridMultilevel"/>
    <w:tmpl w:val="964EAA52"/>
    <w:lvl w:ilvl="0" w:tplc="26BC6BB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EAD3461"/>
    <w:multiLevelType w:val="hybridMultilevel"/>
    <w:tmpl w:val="B43008CA"/>
    <w:lvl w:ilvl="0" w:tplc="D0B2C45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9E23193"/>
    <w:multiLevelType w:val="hybridMultilevel"/>
    <w:tmpl w:val="432EC526"/>
    <w:lvl w:ilvl="0" w:tplc="D3DC20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90"/>
    <w:rsid w:val="000126BA"/>
    <w:rsid w:val="00020AB7"/>
    <w:rsid w:val="00020BF9"/>
    <w:rsid w:val="0002682F"/>
    <w:rsid w:val="00033D58"/>
    <w:rsid w:val="00053B01"/>
    <w:rsid w:val="000552AB"/>
    <w:rsid w:val="00061E99"/>
    <w:rsid w:val="00073052"/>
    <w:rsid w:val="000751AC"/>
    <w:rsid w:val="00086D9A"/>
    <w:rsid w:val="00091F11"/>
    <w:rsid w:val="000B4059"/>
    <w:rsid w:val="000C08D3"/>
    <w:rsid w:val="000D1E05"/>
    <w:rsid w:val="000D333B"/>
    <w:rsid w:val="000D34F0"/>
    <w:rsid w:val="000E3205"/>
    <w:rsid w:val="000F2C47"/>
    <w:rsid w:val="00104233"/>
    <w:rsid w:val="00111381"/>
    <w:rsid w:val="001349A1"/>
    <w:rsid w:val="00150145"/>
    <w:rsid w:val="0015331D"/>
    <w:rsid w:val="00165117"/>
    <w:rsid w:val="001670E0"/>
    <w:rsid w:val="001765CD"/>
    <w:rsid w:val="0019628B"/>
    <w:rsid w:val="001B09F9"/>
    <w:rsid w:val="001D005A"/>
    <w:rsid w:val="001E3D00"/>
    <w:rsid w:val="001E566D"/>
    <w:rsid w:val="001F22E3"/>
    <w:rsid w:val="00244057"/>
    <w:rsid w:val="002513D0"/>
    <w:rsid w:val="00256ED9"/>
    <w:rsid w:val="002739B7"/>
    <w:rsid w:val="002757ED"/>
    <w:rsid w:val="002968F4"/>
    <w:rsid w:val="002A6B95"/>
    <w:rsid w:val="002E1879"/>
    <w:rsid w:val="00303508"/>
    <w:rsid w:val="00320C40"/>
    <w:rsid w:val="00330A91"/>
    <w:rsid w:val="00333DBA"/>
    <w:rsid w:val="00341908"/>
    <w:rsid w:val="00345724"/>
    <w:rsid w:val="00347B1A"/>
    <w:rsid w:val="00351142"/>
    <w:rsid w:val="003646E9"/>
    <w:rsid w:val="00380529"/>
    <w:rsid w:val="00381B9A"/>
    <w:rsid w:val="003A0825"/>
    <w:rsid w:val="003A7B3F"/>
    <w:rsid w:val="003B22C7"/>
    <w:rsid w:val="003C030B"/>
    <w:rsid w:val="003C21FF"/>
    <w:rsid w:val="003D10BC"/>
    <w:rsid w:val="003D3BD9"/>
    <w:rsid w:val="003E19D3"/>
    <w:rsid w:val="003E4257"/>
    <w:rsid w:val="00400580"/>
    <w:rsid w:val="004308CD"/>
    <w:rsid w:val="00430F4A"/>
    <w:rsid w:val="0043625B"/>
    <w:rsid w:val="004434AC"/>
    <w:rsid w:val="00450F4A"/>
    <w:rsid w:val="004620BA"/>
    <w:rsid w:val="004643D3"/>
    <w:rsid w:val="00486601"/>
    <w:rsid w:val="00491C11"/>
    <w:rsid w:val="004A0156"/>
    <w:rsid w:val="004F3617"/>
    <w:rsid w:val="004F700E"/>
    <w:rsid w:val="004F7D48"/>
    <w:rsid w:val="005032BB"/>
    <w:rsid w:val="00513FA3"/>
    <w:rsid w:val="0054765D"/>
    <w:rsid w:val="00563245"/>
    <w:rsid w:val="0057766B"/>
    <w:rsid w:val="00595FAE"/>
    <w:rsid w:val="005A4D21"/>
    <w:rsid w:val="005A70C0"/>
    <w:rsid w:val="005E2C69"/>
    <w:rsid w:val="005F0688"/>
    <w:rsid w:val="00600E20"/>
    <w:rsid w:val="0060225A"/>
    <w:rsid w:val="00603572"/>
    <w:rsid w:val="006108A6"/>
    <w:rsid w:val="00614787"/>
    <w:rsid w:val="00636180"/>
    <w:rsid w:val="006374CB"/>
    <w:rsid w:val="00641140"/>
    <w:rsid w:val="00676015"/>
    <w:rsid w:val="00677BFA"/>
    <w:rsid w:val="006944C5"/>
    <w:rsid w:val="006A4357"/>
    <w:rsid w:val="006B78C0"/>
    <w:rsid w:val="006E4C77"/>
    <w:rsid w:val="006E5F97"/>
    <w:rsid w:val="006F3B22"/>
    <w:rsid w:val="006F4C8D"/>
    <w:rsid w:val="00701B71"/>
    <w:rsid w:val="00711636"/>
    <w:rsid w:val="00741D20"/>
    <w:rsid w:val="00744B8D"/>
    <w:rsid w:val="007906D9"/>
    <w:rsid w:val="00796353"/>
    <w:rsid w:val="0079653E"/>
    <w:rsid w:val="007A2190"/>
    <w:rsid w:val="007A2E51"/>
    <w:rsid w:val="007A307D"/>
    <w:rsid w:val="007C4F1B"/>
    <w:rsid w:val="007D125A"/>
    <w:rsid w:val="007E033A"/>
    <w:rsid w:val="007E48CD"/>
    <w:rsid w:val="007E50C9"/>
    <w:rsid w:val="0080389D"/>
    <w:rsid w:val="008221D4"/>
    <w:rsid w:val="00852690"/>
    <w:rsid w:val="00890EA0"/>
    <w:rsid w:val="008B3322"/>
    <w:rsid w:val="008D151C"/>
    <w:rsid w:val="008D264E"/>
    <w:rsid w:val="008E20F5"/>
    <w:rsid w:val="0092640B"/>
    <w:rsid w:val="0092786D"/>
    <w:rsid w:val="009328A0"/>
    <w:rsid w:val="00975761"/>
    <w:rsid w:val="0098194C"/>
    <w:rsid w:val="009901E9"/>
    <w:rsid w:val="00A04A26"/>
    <w:rsid w:val="00A17983"/>
    <w:rsid w:val="00A23C5C"/>
    <w:rsid w:val="00A64F17"/>
    <w:rsid w:val="00A663A0"/>
    <w:rsid w:val="00A716C4"/>
    <w:rsid w:val="00AD5B27"/>
    <w:rsid w:val="00AE0051"/>
    <w:rsid w:val="00B0459C"/>
    <w:rsid w:val="00B051D9"/>
    <w:rsid w:val="00B10525"/>
    <w:rsid w:val="00B136C4"/>
    <w:rsid w:val="00B17ED9"/>
    <w:rsid w:val="00B40605"/>
    <w:rsid w:val="00B41667"/>
    <w:rsid w:val="00B64E9E"/>
    <w:rsid w:val="00B656DF"/>
    <w:rsid w:val="00B717E1"/>
    <w:rsid w:val="00B7189F"/>
    <w:rsid w:val="00B84790"/>
    <w:rsid w:val="00B95005"/>
    <w:rsid w:val="00BD5164"/>
    <w:rsid w:val="00BD6DFD"/>
    <w:rsid w:val="00BE1491"/>
    <w:rsid w:val="00C14A46"/>
    <w:rsid w:val="00C17EDC"/>
    <w:rsid w:val="00C251A4"/>
    <w:rsid w:val="00C306D1"/>
    <w:rsid w:val="00C34C86"/>
    <w:rsid w:val="00C63CDA"/>
    <w:rsid w:val="00C762B9"/>
    <w:rsid w:val="00C812B9"/>
    <w:rsid w:val="00C97B7A"/>
    <w:rsid w:val="00CB7906"/>
    <w:rsid w:val="00CF1F2C"/>
    <w:rsid w:val="00CF5F4E"/>
    <w:rsid w:val="00CF777C"/>
    <w:rsid w:val="00D13AD5"/>
    <w:rsid w:val="00D141AC"/>
    <w:rsid w:val="00D1635D"/>
    <w:rsid w:val="00D33AD7"/>
    <w:rsid w:val="00D406D1"/>
    <w:rsid w:val="00D57C21"/>
    <w:rsid w:val="00D64E38"/>
    <w:rsid w:val="00D67E0F"/>
    <w:rsid w:val="00D70F58"/>
    <w:rsid w:val="00D90336"/>
    <w:rsid w:val="00DA3CEC"/>
    <w:rsid w:val="00DB55A9"/>
    <w:rsid w:val="00E05F50"/>
    <w:rsid w:val="00E106DE"/>
    <w:rsid w:val="00E33139"/>
    <w:rsid w:val="00E36BBB"/>
    <w:rsid w:val="00E42E0A"/>
    <w:rsid w:val="00E85CA1"/>
    <w:rsid w:val="00E97CE4"/>
    <w:rsid w:val="00EC0AD5"/>
    <w:rsid w:val="00EC655C"/>
    <w:rsid w:val="00ED7A65"/>
    <w:rsid w:val="00EE51FB"/>
    <w:rsid w:val="00EF69D7"/>
    <w:rsid w:val="00EF6A39"/>
    <w:rsid w:val="00F1443D"/>
    <w:rsid w:val="00F166F8"/>
    <w:rsid w:val="00F279F1"/>
    <w:rsid w:val="00F4254E"/>
    <w:rsid w:val="00F4465C"/>
    <w:rsid w:val="00F4728F"/>
    <w:rsid w:val="00F60F86"/>
    <w:rsid w:val="00F7036A"/>
    <w:rsid w:val="00F84041"/>
    <w:rsid w:val="00F90E79"/>
    <w:rsid w:val="00FB3AA2"/>
    <w:rsid w:val="00FE3AB2"/>
    <w:rsid w:val="00FE69CD"/>
    <w:rsid w:val="00FE7987"/>
    <w:rsid w:val="00FF0BDB"/>
    <w:rsid w:val="00FF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1F40"/>
  <w15:docId w15:val="{0057761D-2457-440C-85FB-9F599681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1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7A2190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7A2190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qFormat/>
    <w:rsid w:val="007A2190"/>
    <w:pPr>
      <w:keepNext/>
      <w:jc w:val="both"/>
      <w:outlineLvl w:val="2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A219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41140"/>
    <w:rPr>
      <w:b/>
      <w:bCs/>
    </w:rPr>
  </w:style>
  <w:style w:type="paragraph" w:styleId="BodyTextIndent">
    <w:name w:val="Body Text Indent"/>
    <w:basedOn w:val="Normal"/>
    <w:link w:val="BodyTextIndentChar"/>
    <w:unhideWhenUsed/>
    <w:rsid w:val="00C812B9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812B9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F2C"/>
    <w:rPr>
      <w:rFonts w:ascii="Segoe UI" w:eastAsia="Times New Roman" w:hAnsi="Segoe UI" w:cs="Segoe UI"/>
      <w:sz w:val="18"/>
      <w:szCs w:val="18"/>
      <w:lang w:val="en-AU" w:eastAsia="bg-BG"/>
    </w:rPr>
  </w:style>
  <w:style w:type="character" w:styleId="Hyperlink">
    <w:name w:val="Hyperlink"/>
    <w:basedOn w:val="DefaultParagraphFont"/>
    <w:uiPriority w:val="99"/>
    <w:unhideWhenUsed/>
    <w:rsid w:val="00701B71"/>
    <w:rPr>
      <w:color w:val="0000FF"/>
      <w:u w:val="single"/>
    </w:rPr>
  </w:style>
  <w:style w:type="paragraph" w:styleId="NoSpacing">
    <w:name w:val="No Spacing"/>
    <w:uiPriority w:val="1"/>
    <w:qFormat/>
    <w:rsid w:val="00701B71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701B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701B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eb6.ciela.net/Document/LinkToDocumentReference?fromDocumentId=2136927413&amp;dbId=9&amp;refId=225305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eb6.ciela.net/Document/LinkToDocumentReference?fromDocumentId=2136927413&amp;dbId=9&amp;refId=225305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b6.ciela.net/Document/LinkToDocumentReference?fromDocumentId=2136927413&amp;dbId=9&amp;refId=2253053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bshtina@burgas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shtina@burgas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Marina Frants</cp:lastModifiedBy>
  <cp:revision>2</cp:revision>
  <cp:lastPrinted>2024-12-06T09:53:00Z</cp:lastPrinted>
  <dcterms:created xsi:type="dcterms:W3CDTF">2024-12-13T13:47:00Z</dcterms:created>
  <dcterms:modified xsi:type="dcterms:W3CDTF">2024-12-13T13:47:00Z</dcterms:modified>
</cp:coreProperties>
</file>