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824934" w:rsidRDefault="000002FE" w:rsidP="00800585">
      <w:pPr>
        <w:pStyle w:val="Heading1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margin">
              <wp:align>center</wp:align>
            </wp:positionH>
            <wp:positionV relativeFrom="paragraph">
              <wp:posOffset>-62913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Pr="00824934">
        <w:rPr>
          <w:rFonts w:ascii="Century Gothic" w:hAnsi="Century Gothic" w:cs="Tunga"/>
          <w:sz w:val="32"/>
          <w:szCs w:val="36"/>
        </w:rPr>
        <w:tab/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="00800585">
        <w:rPr>
          <w:rFonts w:ascii="Century Gothic" w:hAnsi="Century Gothic" w:cs="Tunga"/>
          <w:sz w:val="32"/>
          <w:szCs w:val="36"/>
        </w:rPr>
        <w:tab/>
      </w:r>
      <w:r w:rsidR="00800585">
        <w:rPr>
          <w:rFonts w:ascii="Century Gothic" w:hAnsi="Century Gothic" w:cs="Tunga"/>
          <w:sz w:val="32"/>
          <w:szCs w:val="36"/>
        </w:rPr>
        <w:tab/>
        <w:t xml:space="preserve">  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800585" w:rsidRDefault="000002FE" w:rsidP="00800585">
      <w:pPr>
        <w:pStyle w:val="Heading1"/>
        <w:rPr>
          <w:rFonts w:ascii="Century Gothic" w:hAnsi="Century Gothic" w:cs="Arial"/>
          <w:b w:val="0"/>
          <w:sz w:val="16"/>
          <w:lang w:val="en-US"/>
        </w:rPr>
      </w:pP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</w:r>
      <w:r w:rsidR="00800585">
        <w:rPr>
          <w:rFonts w:ascii="Century Gothic" w:hAnsi="Century Gothic" w:cs="Arial"/>
          <w:b w:val="0"/>
          <w:sz w:val="16"/>
        </w:rPr>
        <w:tab/>
        <w:t xml:space="preserve">      </w:t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800585" w:rsidRDefault="000002FE" w:rsidP="00800585">
      <w:pPr>
        <w:pStyle w:val="Heading1"/>
        <w:rPr>
          <w:rFonts w:ascii="Century Gothic" w:hAnsi="Century Gothic"/>
          <w:sz w:val="16"/>
          <w:szCs w:val="16"/>
        </w:rPr>
      </w:pPr>
      <w:r w:rsidRPr="00824934">
        <w:rPr>
          <w:rFonts w:ascii="Century Gothic" w:hAnsi="Century Gothic" w:cs="Arial"/>
          <w:sz w:val="16"/>
        </w:rPr>
        <w:t>тел</w:t>
      </w:r>
      <w:r w:rsidR="00424F39">
        <w:rPr>
          <w:rFonts w:ascii="Century Gothic" w:hAnsi="Century Gothic" w:cs="Arial"/>
          <w:sz w:val="16"/>
        </w:rPr>
        <w:t>ефон</w:t>
      </w:r>
      <w:r w:rsidRPr="00824934">
        <w:rPr>
          <w:rFonts w:ascii="Century Gothic" w:hAnsi="Century Gothic" w:cs="Arial"/>
          <w:sz w:val="16"/>
        </w:rPr>
        <w:t>: 056/840915-19; факс: 056/841314</w:t>
      </w:r>
      <w:r w:rsidRPr="00824934">
        <w:rPr>
          <w:rFonts w:ascii="Century Gothic" w:hAnsi="Century Gothic" w:cs="Arial"/>
          <w:sz w:val="16"/>
        </w:rPr>
        <w:tab/>
      </w:r>
      <w:r w:rsidRPr="00824934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</w:r>
      <w:r w:rsidR="00800585">
        <w:rPr>
          <w:rFonts w:ascii="Century Gothic" w:hAnsi="Century Gothic" w:cs="Arial"/>
          <w:sz w:val="16"/>
        </w:rPr>
        <w:tab/>
        <w:t xml:space="preserve">       </w:t>
      </w:r>
      <w:r w:rsidRPr="00824934">
        <w:rPr>
          <w:rFonts w:ascii="Century Gothic" w:hAnsi="Century Gothic" w:cs="Arial"/>
          <w:sz w:val="16"/>
          <w:lang w:val="en-US"/>
        </w:rPr>
        <w:t>Phone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 xml:space="preserve">56/840915-19; </w:t>
      </w:r>
      <w:r w:rsidRPr="00824934">
        <w:rPr>
          <w:rFonts w:ascii="Century Gothic" w:hAnsi="Century Gothic" w:cs="Arial"/>
          <w:sz w:val="16"/>
          <w:lang w:val="en-US"/>
        </w:rPr>
        <w:t>Fax</w:t>
      </w:r>
      <w:r w:rsidRPr="00824934">
        <w:rPr>
          <w:rFonts w:ascii="Century Gothic" w:hAnsi="Century Gothic" w:cs="Arial"/>
          <w:sz w:val="16"/>
        </w:rPr>
        <w:t xml:space="preserve">: </w:t>
      </w:r>
      <w:r w:rsidRPr="00824934">
        <w:rPr>
          <w:rFonts w:ascii="Century Gothic" w:hAnsi="Century Gothic" w:cs="Arial"/>
          <w:sz w:val="16"/>
          <w:lang w:val="en-US"/>
        </w:rPr>
        <w:t>+359</w:t>
      </w:r>
      <w:r w:rsidRPr="00824934">
        <w:rPr>
          <w:rFonts w:ascii="Century Gothic" w:hAnsi="Century Gothic" w:cs="Arial"/>
          <w:sz w:val="16"/>
        </w:rPr>
        <w:t>56/841314</w:t>
      </w:r>
      <w:r>
        <w:rPr>
          <w:rFonts w:ascii="Century Gothic" w:hAnsi="Century Gothic"/>
          <w:sz w:val="16"/>
          <w:lang w:val="en-US"/>
        </w:rPr>
        <w:t xml:space="preserve"> </w:t>
      </w:r>
      <w:r w:rsidR="00800585">
        <w:rPr>
          <w:rFonts w:ascii="Century Gothic" w:hAnsi="Century Gothic"/>
          <w:sz w:val="16"/>
        </w:rPr>
        <w:t xml:space="preserve">  </w:t>
      </w:r>
      <w:r w:rsidRPr="00824934">
        <w:rPr>
          <w:rFonts w:ascii="Century Gothic" w:hAnsi="Century Gothic"/>
          <w:sz w:val="16"/>
        </w:rPr>
        <w:t>електронна поща:</w:t>
      </w:r>
      <w:r w:rsidRPr="00824934">
        <w:rPr>
          <w:rFonts w:ascii="Century Gothic" w:hAnsi="Century Gothic"/>
          <w:sz w:val="16"/>
          <w:lang w:val="en-US"/>
        </w:rPr>
        <w:t xml:space="preserve"> </w:t>
      </w:r>
      <w:hyperlink r:id="rId8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Pr="00824934">
        <w:rPr>
          <w:rFonts w:ascii="Century Gothic" w:hAnsi="Century Gothic"/>
          <w:sz w:val="16"/>
          <w:lang w:val="pt-BR"/>
        </w:rPr>
        <w:tab/>
      </w:r>
      <w:r w:rsidRPr="00824934">
        <w:rPr>
          <w:rFonts w:ascii="Century Gothic" w:hAnsi="Century Gothic"/>
          <w:sz w:val="16"/>
          <w:lang w:val="pt-BR"/>
        </w:rPr>
        <w:tab/>
      </w:r>
      <w:r w:rsidR="00800585">
        <w:rPr>
          <w:rFonts w:ascii="Century Gothic" w:hAnsi="Century Gothic"/>
          <w:sz w:val="16"/>
        </w:rPr>
        <w:t xml:space="preserve">                                       </w:t>
      </w:r>
      <w:r w:rsidRPr="00824934">
        <w:rPr>
          <w:rFonts w:ascii="Century Gothic" w:hAnsi="Century Gothic"/>
          <w:sz w:val="16"/>
          <w:lang w:val="en-US"/>
        </w:rPr>
        <w:t>e-mail</w:t>
      </w:r>
      <w:r w:rsidRPr="00824934">
        <w:rPr>
          <w:rFonts w:ascii="Century Gothic" w:hAnsi="Century Gothic"/>
          <w:sz w:val="16"/>
        </w:rPr>
        <w:t xml:space="preserve">: </w:t>
      </w:r>
      <w:hyperlink r:id="rId9" w:history="1"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obs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en-US"/>
          </w:rPr>
          <w:t>h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tina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@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burgas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</w:rPr>
          <w:t>.</w:t>
        </w:r>
        <w:r w:rsidR="00800585" w:rsidRPr="006E1CF0">
          <w:rPr>
            <w:rStyle w:val="Hyperlink"/>
            <w:rFonts w:ascii="Century Gothic" w:hAnsi="Century Gothic"/>
            <w:sz w:val="16"/>
            <w:szCs w:val="20"/>
            <w:lang w:val="pt-BR"/>
          </w:rPr>
          <w:t>bg</w:t>
        </w:r>
      </w:hyperlink>
    </w:p>
    <w:p w:rsidR="000002FE" w:rsidRPr="00000D04" w:rsidRDefault="00800585" w:rsidP="00800585">
      <w:pPr>
        <w:pStyle w:val="Heading1"/>
        <w:rPr>
          <w:rFonts w:ascii="Century Gothic" w:hAnsi="Century Gothic" w:cs="Arial"/>
          <w:b w:val="0"/>
          <w:sz w:val="16"/>
        </w:rPr>
      </w:pPr>
      <w:r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5723878</wp:posOffset>
            </wp:positionH>
            <wp:positionV relativeFrom="paragraph">
              <wp:posOffset>22333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11DA" w:rsidRPr="004811DA">
        <w:rPr>
          <w:rFonts w:ascii="Century Gothic" w:hAnsi="Century Gothic"/>
          <w:sz w:val="16"/>
          <w:szCs w:val="16"/>
        </w:rPr>
        <w:t xml:space="preserve">www.burgas.bg </w:t>
      </w:r>
      <w:r w:rsidR="004811DA" w:rsidRPr="00000D04">
        <w:rPr>
          <w:rFonts w:ascii="Century Gothic" w:hAnsi="Century Gothic"/>
          <w:sz w:val="16"/>
          <w:szCs w:val="16"/>
        </w:rPr>
        <w:t xml:space="preserve">                                                                        </w:t>
      </w:r>
      <w:r>
        <w:rPr>
          <w:rFonts w:ascii="Century Gothic" w:hAnsi="Century Gothic"/>
          <w:sz w:val="16"/>
          <w:szCs w:val="16"/>
        </w:rPr>
        <w:t xml:space="preserve">   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ascii="Century Gothic" w:hAnsi="Century Gothic"/>
          <w:sz w:val="16"/>
          <w:szCs w:val="16"/>
        </w:rPr>
        <w:t xml:space="preserve">                            </w:t>
      </w:r>
      <w:r w:rsidRPr="00000D04">
        <w:rPr>
          <w:rFonts w:ascii="Century Gothic" w:hAnsi="Century Gothic"/>
          <w:sz w:val="16"/>
          <w:szCs w:val="16"/>
        </w:rPr>
        <w:t xml:space="preserve"> </w:t>
      </w:r>
      <w:hyperlink r:id="rId11" w:history="1">
        <w:r w:rsidRPr="006E1CF0">
          <w:rPr>
            <w:rStyle w:val="Hyperlink"/>
            <w:rFonts w:ascii="Century Gothic" w:hAnsi="Century Gothic"/>
            <w:sz w:val="16"/>
            <w:szCs w:val="16"/>
          </w:rPr>
          <w:t>www.burgas.bg</w:t>
        </w:r>
      </w:hyperlink>
      <w:r>
        <w:rPr>
          <w:rFonts w:ascii="Century Gothic" w:hAnsi="Century Gothic"/>
          <w:sz w:val="16"/>
          <w:szCs w:val="16"/>
        </w:rPr>
        <w:t xml:space="preserve">                </w:t>
      </w:r>
    </w:p>
    <w:p w:rsidR="003E5CA1" w:rsidRPr="003E5CA1" w:rsidRDefault="00833B54" w:rsidP="003E5CA1">
      <w:r>
        <w:tab/>
      </w:r>
    </w:p>
    <w:p w:rsidR="003E5CA1" w:rsidRPr="003E5CA1" w:rsidRDefault="003E5CA1" w:rsidP="003E5CA1"/>
    <w:p w:rsidR="003E5CA1" w:rsidRPr="0082483E" w:rsidRDefault="003E5CA1" w:rsidP="003E5CA1">
      <w:pPr>
        <w:rPr>
          <w:color w:val="FF0000"/>
        </w:rPr>
      </w:pPr>
    </w:p>
    <w:p w:rsidR="00D410FB" w:rsidRPr="0082483E" w:rsidRDefault="00D410FB" w:rsidP="00D410FB">
      <w:pPr>
        <w:rPr>
          <w:b/>
          <w:sz w:val="28"/>
          <w:szCs w:val="28"/>
        </w:rPr>
      </w:pPr>
      <w:r w:rsidRPr="0082483E">
        <w:rPr>
          <w:b/>
          <w:sz w:val="28"/>
          <w:szCs w:val="28"/>
        </w:rPr>
        <w:t>ДО</w:t>
      </w:r>
    </w:p>
    <w:p w:rsidR="00D410FB" w:rsidRPr="0082483E" w:rsidRDefault="00D410FB" w:rsidP="00D410FB">
      <w:pPr>
        <w:rPr>
          <w:b/>
          <w:sz w:val="28"/>
          <w:szCs w:val="28"/>
        </w:rPr>
      </w:pPr>
      <w:r w:rsidRPr="0082483E">
        <w:rPr>
          <w:b/>
          <w:sz w:val="28"/>
          <w:szCs w:val="28"/>
        </w:rPr>
        <w:t>ОБЩИНСКИ СЪВЕТ</w:t>
      </w:r>
    </w:p>
    <w:p w:rsidR="00D410FB" w:rsidRPr="0082483E" w:rsidRDefault="00D410FB" w:rsidP="00D410FB">
      <w:pPr>
        <w:keepNext/>
        <w:outlineLvl w:val="2"/>
        <w:rPr>
          <w:b/>
          <w:sz w:val="28"/>
          <w:szCs w:val="28"/>
        </w:rPr>
      </w:pPr>
      <w:r w:rsidRPr="0082483E">
        <w:rPr>
          <w:b/>
          <w:sz w:val="28"/>
          <w:szCs w:val="28"/>
        </w:rPr>
        <w:t>БУРГАС</w:t>
      </w:r>
    </w:p>
    <w:p w:rsidR="00D410FB" w:rsidRPr="0082483E" w:rsidRDefault="00D410FB" w:rsidP="00D410FB">
      <w:pPr>
        <w:keepNext/>
        <w:jc w:val="center"/>
        <w:outlineLvl w:val="1"/>
        <w:rPr>
          <w:b/>
          <w:sz w:val="28"/>
          <w:szCs w:val="28"/>
        </w:rPr>
      </w:pPr>
    </w:p>
    <w:p w:rsidR="00D410FB" w:rsidRPr="0082483E" w:rsidRDefault="00D410FB" w:rsidP="00D410FB">
      <w:pPr>
        <w:jc w:val="center"/>
        <w:rPr>
          <w:b/>
          <w:sz w:val="28"/>
          <w:szCs w:val="28"/>
        </w:rPr>
      </w:pPr>
      <w:r w:rsidRPr="0082483E">
        <w:rPr>
          <w:b/>
          <w:sz w:val="28"/>
          <w:szCs w:val="28"/>
        </w:rPr>
        <w:t>ДОКЛАДНА ЗАПИСКА</w:t>
      </w:r>
    </w:p>
    <w:p w:rsidR="00D410FB" w:rsidRPr="0082483E" w:rsidRDefault="00D410FB" w:rsidP="00D410FB">
      <w:pPr>
        <w:jc w:val="center"/>
        <w:rPr>
          <w:sz w:val="28"/>
          <w:szCs w:val="28"/>
        </w:rPr>
      </w:pPr>
      <w:r w:rsidRPr="0082483E">
        <w:rPr>
          <w:sz w:val="28"/>
          <w:szCs w:val="28"/>
        </w:rPr>
        <w:t>от Димитър Николов Николов</w:t>
      </w:r>
    </w:p>
    <w:p w:rsidR="00D410FB" w:rsidRPr="0082483E" w:rsidRDefault="00D410FB" w:rsidP="00D410FB">
      <w:pPr>
        <w:jc w:val="center"/>
        <w:rPr>
          <w:sz w:val="28"/>
          <w:szCs w:val="28"/>
        </w:rPr>
      </w:pPr>
      <w:r w:rsidRPr="0082483E">
        <w:rPr>
          <w:sz w:val="28"/>
          <w:szCs w:val="28"/>
        </w:rPr>
        <w:t>Кмет на Община Бургас</w:t>
      </w:r>
    </w:p>
    <w:p w:rsidR="00D410FB" w:rsidRPr="0082483E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</w:p>
    <w:p w:rsidR="00D410FB" w:rsidRPr="0082483E" w:rsidRDefault="00D410FB" w:rsidP="00D410FB">
      <w:pPr>
        <w:tabs>
          <w:tab w:val="left" w:pos="540"/>
        </w:tabs>
        <w:jc w:val="both"/>
        <w:rPr>
          <w:color w:val="FF0000"/>
          <w:sz w:val="28"/>
          <w:szCs w:val="28"/>
        </w:rPr>
      </w:pPr>
    </w:p>
    <w:p w:rsidR="00D410FB" w:rsidRPr="0082483E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  <w:r w:rsidRPr="0082483E">
        <w:rPr>
          <w:sz w:val="28"/>
          <w:szCs w:val="28"/>
        </w:rPr>
        <w:t>Относно: Продажба на общинско жилище, находящо се в гр. Бург</w:t>
      </w:r>
      <w:r w:rsidR="003A33EE" w:rsidRPr="0082483E">
        <w:rPr>
          <w:sz w:val="28"/>
          <w:szCs w:val="28"/>
        </w:rPr>
        <w:t>ас, ж.к.</w:t>
      </w:r>
      <w:r w:rsidR="00302FBE">
        <w:rPr>
          <w:sz w:val="28"/>
          <w:szCs w:val="28"/>
        </w:rPr>
        <w:t xml:space="preserve"> </w:t>
      </w:r>
      <w:r w:rsidR="003A33EE" w:rsidRPr="0082483E">
        <w:rPr>
          <w:sz w:val="28"/>
          <w:szCs w:val="28"/>
        </w:rPr>
        <w:t>“</w:t>
      </w:r>
      <w:r w:rsidR="00A1004D" w:rsidRPr="0082483E">
        <w:rPr>
          <w:sz w:val="28"/>
          <w:szCs w:val="28"/>
        </w:rPr>
        <w:t>Изгрев</w:t>
      </w:r>
      <w:r w:rsidR="003A33EE" w:rsidRPr="0082483E">
        <w:rPr>
          <w:sz w:val="28"/>
          <w:szCs w:val="28"/>
        </w:rPr>
        <w:t>”, бл.</w:t>
      </w:r>
      <w:r w:rsidR="00302FBE">
        <w:rPr>
          <w:sz w:val="28"/>
          <w:szCs w:val="28"/>
        </w:rPr>
        <w:t>№</w:t>
      </w:r>
      <w:r w:rsidR="0082483E" w:rsidRPr="0082483E">
        <w:rPr>
          <w:sz w:val="28"/>
          <w:szCs w:val="28"/>
        </w:rPr>
        <w:t>157</w:t>
      </w:r>
      <w:r w:rsidR="003A33EE" w:rsidRPr="0082483E">
        <w:rPr>
          <w:sz w:val="28"/>
          <w:szCs w:val="28"/>
        </w:rPr>
        <w:t>, вх.</w:t>
      </w:r>
      <w:r w:rsidR="00302FBE">
        <w:rPr>
          <w:sz w:val="28"/>
          <w:szCs w:val="28"/>
        </w:rPr>
        <w:t xml:space="preserve"> </w:t>
      </w:r>
      <w:r w:rsidR="0082483E" w:rsidRPr="0082483E">
        <w:rPr>
          <w:sz w:val="28"/>
          <w:szCs w:val="28"/>
        </w:rPr>
        <w:t>Б</w:t>
      </w:r>
      <w:r w:rsidRPr="0082483E">
        <w:rPr>
          <w:sz w:val="28"/>
          <w:szCs w:val="28"/>
        </w:rPr>
        <w:t>, ет.№</w:t>
      </w:r>
      <w:r w:rsidR="007004C5" w:rsidRPr="0082483E">
        <w:rPr>
          <w:sz w:val="28"/>
          <w:szCs w:val="28"/>
        </w:rPr>
        <w:t>3</w:t>
      </w:r>
      <w:r w:rsidR="00302FBE">
        <w:rPr>
          <w:sz w:val="28"/>
          <w:szCs w:val="28"/>
        </w:rPr>
        <w:t xml:space="preserve">, </w:t>
      </w:r>
      <w:r w:rsidR="0082483E" w:rsidRPr="0082483E">
        <w:rPr>
          <w:sz w:val="28"/>
          <w:szCs w:val="28"/>
        </w:rPr>
        <w:t>(втори жилищен)</w:t>
      </w:r>
      <w:r w:rsidRPr="0082483E">
        <w:rPr>
          <w:sz w:val="28"/>
          <w:szCs w:val="28"/>
        </w:rPr>
        <w:t>, ап.</w:t>
      </w:r>
      <w:r w:rsidR="0082483E" w:rsidRPr="0082483E">
        <w:rPr>
          <w:sz w:val="28"/>
          <w:szCs w:val="28"/>
        </w:rPr>
        <w:t>№</w:t>
      </w:r>
      <w:r w:rsidR="00302FBE">
        <w:rPr>
          <w:sz w:val="28"/>
          <w:szCs w:val="28"/>
        </w:rPr>
        <w:t xml:space="preserve"> </w:t>
      </w:r>
      <w:r w:rsidR="0082483E" w:rsidRPr="0082483E">
        <w:rPr>
          <w:sz w:val="28"/>
          <w:szCs w:val="28"/>
        </w:rPr>
        <w:t>4</w:t>
      </w:r>
      <w:r w:rsidRPr="0082483E">
        <w:rPr>
          <w:sz w:val="28"/>
          <w:szCs w:val="28"/>
        </w:rPr>
        <w:t>, на наемател, настанен по административен ред.</w:t>
      </w:r>
    </w:p>
    <w:p w:rsidR="00D410FB" w:rsidRPr="0082483E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</w:p>
    <w:p w:rsidR="00D410FB" w:rsidRPr="0082483E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</w:p>
    <w:p w:rsidR="00D410FB" w:rsidRPr="0082483E" w:rsidRDefault="00D410FB" w:rsidP="00D410FB">
      <w:pPr>
        <w:tabs>
          <w:tab w:val="left" w:pos="540"/>
        </w:tabs>
        <w:jc w:val="both"/>
        <w:rPr>
          <w:b/>
          <w:sz w:val="28"/>
          <w:szCs w:val="28"/>
        </w:rPr>
      </w:pPr>
      <w:r w:rsidRPr="0082483E">
        <w:rPr>
          <w:b/>
          <w:sz w:val="28"/>
          <w:szCs w:val="28"/>
        </w:rPr>
        <w:t>УВАЖАЕМИ ОБЩИНСКИ СЪВЕТНИЦИ,</w:t>
      </w:r>
    </w:p>
    <w:p w:rsidR="00D410FB" w:rsidRPr="0082483E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</w:p>
    <w:p w:rsidR="00D410FB" w:rsidRPr="0082483E" w:rsidRDefault="008868CD" w:rsidP="00D410FB">
      <w:pPr>
        <w:tabs>
          <w:tab w:val="left" w:pos="540"/>
        </w:tabs>
        <w:jc w:val="both"/>
        <w:rPr>
          <w:sz w:val="28"/>
          <w:szCs w:val="28"/>
        </w:rPr>
      </w:pPr>
      <w:r w:rsidRPr="0082483E">
        <w:rPr>
          <w:sz w:val="28"/>
          <w:szCs w:val="28"/>
        </w:rPr>
        <w:tab/>
      </w:r>
      <w:r w:rsidR="00D410FB" w:rsidRPr="0082483E">
        <w:rPr>
          <w:sz w:val="28"/>
          <w:szCs w:val="28"/>
        </w:rPr>
        <w:t>В Община Бургас е постъпило писмо с вх.№ 53-00-</w:t>
      </w:r>
      <w:r w:rsidR="0082483E" w:rsidRPr="0082483E">
        <w:rPr>
          <w:sz w:val="28"/>
          <w:szCs w:val="28"/>
        </w:rPr>
        <w:t>377</w:t>
      </w:r>
      <w:r w:rsidR="00D410FB" w:rsidRPr="0082483E">
        <w:rPr>
          <w:sz w:val="28"/>
          <w:szCs w:val="28"/>
        </w:rPr>
        <w:t>/</w:t>
      </w:r>
      <w:r w:rsidR="0082483E" w:rsidRPr="0082483E">
        <w:rPr>
          <w:sz w:val="28"/>
          <w:szCs w:val="28"/>
        </w:rPr>
        <w:t>05</w:t>
      </w:r>
      <w:r w:rsidR="00D410FB" w:rsidRPr="0082483E">
        <w:rPr>
          <w:sz w:val="28"/>
          <w:szCs w:val="28"/>
        </w:rPr>
        <w:t>.0</w:t>
      </w:r>
      <w:r w:rsidR="0082483E" w:rsidRPr="0082483E">
        <w:rPr>
          <w:sz w:val="28"/>
          <w:szCs w:val="28"/>
        </w:rPr>
        <w:t>8</w:t>
      </w:r>
      <w:r w:rsidR="00D410FB" w:rsidRPr="0082483E">
        <w:rPr>
          <w:sz w:val="28"/>
          <w:szCs w:val="28"/>
        </w:rPr>
        <w:t>.2024г. от  директора на ОП „Общински имоти“, във връзка с искане вх.№</w:t>
      </w:r>
      <w:r w:rsidR="007004C5" w:rsidRPr="0082483E">
        <w:rPr>
          <w:sz w:val="28"/>
          <w:szCs w:val="28"/>
        </w:rPr>
        <w:t>94-0</w:t>
      </w:r>
      <w:r w:rsidR="0082483E" w:rsidRPr="0082483E">
        <w:rPr>
          <w:sz w:val="28"/>
          <w:szCs w:val="28"/>
        </w:rPr>
        <w:t>0</w:t>
      </w:r>
      <w:r w:rsidR="007004C5" w:rsidRPr="0082483E">
        <w:rPr>
          <w:sz w:val="28"/>
          <w:szCs w:val="28"/>
        </w:rPr>
        <w:t>-</w:t>
      </w:r>
      <w:r w:rsidR="0082483E" w:rsidRPr="0082483E">
        <w:rPr>
          <w:sz w:val="28"/>
          <w:szCs w:val="28"/>
        </w:rPr>
        <w:t>1/398-/11/</w:t>
      </w:r>
      <w:r w:rsidR="007004C5" w:rsidRPr="0082483E">
        <w:rPr>
          <w:sz w:val="28"/>
          <w:szCs w:val="28"/>
        </w:rPr>
        <w:t>1</w:t>
      </w:r>
      <w:r w:rsidR="00CD3B47" w:rsidRPr="0082483E">
        <w:rPr>
          <w:sz w:val="28"/>
          <w:szCs w:val="28"/>
        </w:rPr>
        <w:t>1</w:t>
      </w:r>
      <w:r w:rsidR="00D410FB" w:rsidRPr="0082483E">
        <w:rPr>
          <w:sz w:val="28"/>
          <w:szCs w:val="28"/>
        </w:rPr>
        <w:t>.</w:t>
      </w:r>
      <w:r w:rsidR="0082483E" w:rsidRPr="0082483E">
        <w:rPr>
          <w:sz w:val="28"/>
          <w:szCs w:val="28"/>
        </w:rPr>
        <w:t>06</w:t>
      </w:r>
      <w:r w:rsidR="00D410FB" w:rsidRPr="0082483E">
        <w:rPr>
          <w:sz w:val="28"/>
          <w:szCs w:val="28"/>
        </w:rPr>
        <w:t>.202</w:t>
      </w:r>
      <w:r w:rsidR="0082483E" w:rsidRPr="0082483E">
        <w:rPr>
          <w:sz w:val="28"/>
          <w:szCs w:val="28"/>
        </w:rPr>
        <w:t>4</w:t>
      </w:r>
      <w:r w:rsidR="00D410FB" w:rsidRPr="0082483E">
        <w:rPr>
          <w:sz w:val="28"/>
          <w:szCs w:val="28"/>
        </w:rPr>
        <w:t xml:space="preserve"> г. от </w:t>
      </w:r>
      <w:r w:rsidR="00D372DD" w:rsidRPr="0082483E">
        <w:rPr>
          <w:sz w:val="28"/>
          <w:szCs w:val="28"/>
        </w:rPr>
        <w:t xml:space="preserve"> </w:t>
      </w:r>
      <w:r w:rsidR="0082483E" w:rsidRPr="0082483E">
        <w:rPr>
          <w:sz w:val="28"/>
          <w:szCs w:val="28"/>
        </w:rPr>
        <w:t>З</w:t>
      </w:r>
      <w:r w:rsidR="00000D04">
        <w:rPr>
          <w:sz w:val="28"/>
          <w:szCs w:val="28"/>
        </w:rPr>
        <w:t>.</w:t>
      </w:r>
      <w:r w:rsidR="0082483E" w:rsidRPr="0082483E">
        <w:rPr>
          <w:sz w:val="28"/>
          <w:szCs w:val="28"/>
        </w:rPr>
        <w:t xml:space="preserve"> П</w:t>
      </w:r>
      <w:r w:rsidR="00000D04">
        <w:rPr>
          <w:sz w:val="28"/>
          <w:szCs w:val="28"/>
        </w:rPr>
        <w:t>.</w:t>
      </w:r>
      <w:r w:rsidR="0082483E" w:rsidRPr="0082483E">
        <w:rPr>
          <w:sz w:val="28"/>
          <w:szCs w:val="28"/>
        </w:rPr>
        <w:t xml:space="preserve"> Б</w:t>
      </w:r>
      <w:r w:rsidR="00000D04">
        <w:rPr>
          <w:sz w:val="28"/>
          <w:szCs w:val="28"/>
        </w:rPr>
        <w:t>.</w:t>
      </w:r>
      <w:r w:rsidR="00CD3B47" w:rsidRPr="0082483E">
        <w:rPr>
          <w:sz w:val="28"/>
          <w:szCs w:val="28"/>
        </w:rPr>
        <w:t xml:space="preserve"> с ЕГН</w:t>
      </w:r>
      <w:r w:rsidR="0082483E" w:rsidRPr="0082483E">
        <w:rPr>
          <w:sz w:val="28"/>
          <w:szCs w:val="28"/>
        </w:rPr>
        <w:t xml:space="preserve"> </w:t>
      </w:r>
      <w:r w:rsidR="00000D04">
        <w:rPr>
          <w:sz w:val="28"/>
          <w:szCs w:val="28"/>
        </w:rPr>
        <w:t>***</w:t>
      </w:r>
      <w:r w:rsidR="00D410FB" w:rsidRPr="0082483E">
        <w:rPr>
          <w:sz w:val="28"/>
          <w:szCs w:val="28"/>
        </w:rPr>
        <w:t xml:space="preserve">, за закупуване на общинско жилище, находящо се в гр. Бургас, </w:t>
      </w:r>
      <w:r w:rsidR="00230C64" w:rsidRPr="0082483E">
        <w:rPr>
          <w:sz w:val="28"/>
          <w:szCs w:val="28"/>
        </w:rPr>
        <w:t>ж.к.“Изгрев”, бл. 1</w:t>
      </w:r>
      <w:r w:rsidR="0082483E" w:rsidRPr="0082483E">
        <w:rPr>
          <w:sz w:val="28"/>
          <w:szCs w:val="28"/>
        </w:rPr>
        <w:t>57</w:t>
      </w:r>
      <w:r w:rsidR="00230C64" w:rsidRPr="0082483E">
        <w:rPr>
          <w:sz w:val="28"/>
          <w:szCs w:val="28"/>
        </w:rPr>
        <w:t>, вх.</w:t>
      </w:r>
      <w:r w:rsidR="0082483E" w:rsidRPr="0082483E">
        <w:rPr>
          <w:sz w:val="28"/>
          <w:szCs w:val="28"/>
        </w:rPr>
        <w:t>Б</w:t>
      </w:r>
      <w:r w:rsidR="00230C64" w:rsidRPr="0082483E">
        <w:rPr>
          <w:sz w:val="28"/>
          <w:szCs w:val="28"/>
        </w:rPr>
        <w:t>, ет.№3</w:t>
      </w:r>
      <w:r w:rsidR="0055497D">
        <w:rPr>
          <w:sz w:val="28"/>
          <w:szCs w:val="28"/>
        </w:rPr>
        <w:t>,</w:t>
      </w:r>
      <w:r w:rsidR="0082483E" w:rsidRPr="0082483E">
        <w:rPr>
          <w:sz w:val="28"/>
          <w:szCs w:val="28"/>
        </w:rPr>
        <w:t xml:space="preserve"> (втори жилищен)</w:t>
      </w:r>
      <w:r w:rsidR="00230C64" w:rsidRPr="0082483E">
        <w:rPr>
          <w:sz w:val="28"/>
          <w:szCs w:val="28"/>
        </w:rPr>
        <w:t>, ап.</w:t>
      </w:r>
      <w:r w:rsidR="0082483E" w:rsidRPr="0082483E">
        <w:rPr>
          <w:sz w:val="28"/>
          <w:szCs w:val="28"/>
        </w:rPr>
        <w:t>№4</w:t>
      </w:r>
      <w:r w:rsidR="00230C64" w:rsidRPr="0082483E">
        <w:rPr>
          <w:sz w:val="28"/>
          <w:szCs w:val="28"/>
        </w:rPr>
        <w:t>,</w:t>
      </w:r>
      <w:r w:rsidR="00BF555E" w:rsidRPr="0082483E">
        <w:rPr>
          <w:sz w:val="28"/>
          <w:szCs w:val="28"/>
        </w:rPr>
        <w:t xml:space="preserve"> </w:t>
      </w:r>
      <w:r w:rsidR="00D410FB" w:rsidRPr="0082483E">
        <w:rPr>
          <w:sz w:val="28"/>
          <w:szCs w:val="28"/>
        </w:rPr>
        <w:t xml:space="preserve">със застроена площ </w:t>
      </w:r>
      <w:r w:rsidR="0055497D">
        <w:rPr>
          <w:sz w:val="28"/>
          <w:szCs w:val="28"/>
        </w:rPr>
        <w:t>-</w:t>
      </w:r>
      <w:r w:rsidR="0082483E" w:rsidRPr="0082483E">
        <w:rPr>
          <w:sz w:val="28"/>
          <w:szCs w:val="28"/>
        </w:rPr>
        <w:t>100,09</w:t>
      </w:r>
      <w:r w:rsidR="007004C5" w:rsidRPr="0082483E">
        <w:rPr>
          <w:sz w:val="28"/>
          <w:szCs w:val="28"/>
        </w:rPr>
        <w:t xml:space="preserve"> </w:t>
      </w:r>
      <w:r w:rsidR="00D410FB" w:rsidRPr="0082483E">
        <w:rPr>
          <w:sz w:val="28"/>
          <w:szCs w:val="28"/>
        </w:rPr>
        <w:t xml:space="preserve">кв. м, ведно с </w:t>
      </w:r>
      <w:r w:rsidR="0082483E" w:rsidRPr="0082483E">
        <w:rPr>
          <w:sz w:val="28"/>
          <w:szCs w:val="28"/>
        </w:rPr>
        <w:t>3,64</w:t>
      </w:r>
      <w:r w:rsidR="0055497D">
        <w:rPr>
          <w:sz w:val="28"/>
          <w:szCs w:val="28"/>
        </w:rPr>
        <w:t xml:space="preserve"> % идеални</w:t>
      </w:r>
      <w:r w:rsidR="00D410FB" w:rsidRPr="0082483E">
        <w:rPr>
          <w:sz w:val="28"/>
          <w:szCs w:val="28"/>
        </w:rPr>
        <w:t xml:space="preserve"> части от общите части на сградата и правото на строеж върху общинска земя, с прилежащо избено помещение №</w:t>
      </w:r>
      <w:r w:rsidR="0082483E" w:rsidRPr="0082483E">
        <w:rPr>
          <w:sz w:val="28"/>
          <w:szCs w:val="28"/>
        </w:rPr>
        <w:t>2</w:t>
      </w:r>
      <w:r w:rsidR="00D410FB" w:rsidRPr="0082483E">
        <w:rPr>
          <w:sz w:val="28"/>
          <w:szCs w:val="28"/>
        </w:rPr>
        <w:t xml:space="preserve"> с площ </w:t>
      </w:r>
      <w:r w:rsidR="007004C5" w:rsidRPr="0082483E">
        <w:rPr>
          <w:sz w:val="28"/>
          <w:szCs w:val="28"/>
        </w:rPr>
        <w:t>–</w:t>
      </w:r>
      <w:r w:rsidR="00D806FA" w:rsidRPr="0082483E">
        <w:rPr>
          <w:sz w:val="28"/>
          <w:szCs w:val="28"/>
        </w:rPr>
        <w:t xml:space="preserve"> </w:t>
      </w:r>
      <w:r w:rsidR="00BF555E" w:rsidRPr="0082483E">
        <w:rPr>
          <w:sz w:val="28"/>
          <w:szCs w:val="28"/>
        </w:rPr>
        <w:t>2,</w:t>
      </w:r>
      <w:r w:rsidR="0082483E" w:rsidRPr="0082483E">
        <w:rPr>
          <w:sz w:val="28"/>
          <w:szCs w:val="28"/>
        </w:rPr>
        <w:t>57</w:t>
      </w:r>
      <w:r w:rsidR="00D410FB" w:rsidRPr="0082483E">
        <w:rPr>
          <w:sz w:val="28"/>
          <w:szCs w:val="28"/>
        </w:rPr>
        <w:t xml:space="preserve"> кв. м, в което е настанена съгласно мои Заповеди № № </w:t>
      </w:r>
      <w:r w:rsidR="00BF555E" w:rsidRPr="0082483E">
        <w:rPr>
          <w:sz w:val="28"/>
          <w:szCs w:val="28"/>
        </w:rPr>
        <w:t>3</w:t>
      </w:r>
      <w:r w:rsidR="0082483E" w:rsidRPr="0082483E">
        <w:rPr>
          <w:sz w:val="28"/>
          <w:szCs w:val="28"/>
        </w:rPr>
        <w:t>339</w:t>
      </w:r>
      <w:r w:rsidR="00D410FB" w:rsidRPr="0082483E">
        <w:rPr>
          <w:sz w:val="28"/>
          <w:szCs w:val="28"/>
        </w:rPr>
        <w:t>/</w:t>
      </w:r>
      <w:r w:rsidR="00BF555E" w:rsidRPr="0082483E">
        <w:rPr>
          <w:sz w:val="28"/>
          <w:szCs w:val="28"/>
        </w:rPr>
        <w:t>1</w:t>
      </w:r>
      <w:r w:rsidR="0082483E" w:rsidRPr="0082483E">
        <w:rPr>
          <w:sz w:val="28"/>
          <w:szCs w:val="28"/>
        </w:rPr>
        <w:t>8</w:t>
      </w:r>
      <w:r w:rsidR="00D410FB" w:rsidRPr="0082483E">
        <w:rPr>
          <w:sz w:val="28"/>
          <w:szCs w:val="28"/>
        </w:rPr>
        <w:t>.</w:t>
      </w:r>
      <w:r w:rsidR="00BF555E" w:rsidRPr="0082483E">
        <w:rPr>
          <w:sz w:val="28"/>
          <w:szCs w:val="28"/>
        </w:rPr>
        <w:t>12</w:t>
      </w:r>
      <w:r w:rsidR="00D410FB" w:rsidRPr="0082483E">
        <w:rPr>
          <w:sz w:val="28"/>
          <w:szCs w:val="28"/>
        </w:rPr>
        <w:t>.201</w:t>
      </w:r>
      <w:r w:rsidR="0082483E" w:rsidRPr="0082483E">
        <w:rPr>
          <w:sz w:val="28"/>
          <w:szCs w:val="28"/>
        </w:rPr>
        <w:t>2</w:t>
      </w:r>
      <w:r w:rsidR="008163DD" w:rsidRPr="0082483E">
        <w:rPr>
          <w:sz w:val="28"/>
          <w:szCs w:val="28"/>
        </w:rPr>
        <w:t xml:space="preserve"> </w:t>
      </w:r>
      <w:r w:rsidR="00CA1DFD" w:rsidRPr="0082483E">
        <w:rPr>
          <w:sz w:val="28"/>
          <w:szCs w:val="28"/>
        </w:rPr>
        <w:t>г.</w:t>
      </w:r>
      <w:r w:rsidR="00D410FB" w:rsidRPr="0082483E">
        <w:rPr>
          <w:sz w:val="28"/>
          <w:szCs w:val="28"/>
        </w:rPr>
        <w:t xml:space="preserve"> и </w:t>
      </w:r>
      <w:r w:rsidR="0082483E" w:rsidRPr="0082483E">
        <w:rPr>
          <w:sz w:val="28"/>
          <w:szCs w:val="28"/>
        </w:rPr>
        <w:t>1290</w:t>
      </w:r>
      <w:r w:rsidR="00D410FB" w:rsidRPr="0082483E">
        <w:rPr>
          <w:sz w:val="28"/>
          <w:szCs w:val="28"/>
        </w:rPr>
        <w:t>/</w:t>
      </w:r>
      <w:r w:rsidR="0082483E" w:rsidRPr="0082483E">
        <w:rPr>
          <w:sz w:val="28"/>
          <w:szCs w:val="28"/>
        </w:rPr>
        <w:t>20</w:t>
      </w:r>
      <w:r w:rsidR="00D410FB" w:rsidRPr="0082483E">
        <w:rPr>
          <w:sz w:val="28"/>
          <w:szCs w:val="28"/>
        </w:rPr>
        <w:t>.0</w:t>
      </w:r>
      <w:r w:rsidR="0082483E" w:rsidRPr="0082483E">
        <w:rPr>
          <w:sz w:val="28"/>
          <w:szCs w:val="28"/>
        </w:rPr>
        <w:t>5</w:t>
      </w:r>
      <w:r w:rsidR="00D410FB" w:rsidRPr="0082483E">
        <w:rPr>
          <w:sz w:val="28"/>
          <w:szCs w:val="28"/>
        </w:rPr>
        <w:t>.20</w:t>
      </w:r>
      <w:r w:rsidR="00BF555E" w:rsidRPr="0082483E">
        <w:rPr>
          <w:sz w:val="28"/>
          <w:szCs w:val="28"/>
        </w:rPr>
        <w:t>2</w:t>
      </w:r>
      <w:r w:rsidR="0082483E" w:rsidRPr="0082483E">
        <w:rPr>
          <w:sz w:val="28"/>
          <w:szCs w:val="28"/>
        </w:rPr>
        <w:t>1</w:t>
      </w:r>
      <w:r w:rsidR="00D410FB" w:rsidRPr="0082483E">
        <w:rPr>
          <w:sz w:val="28"/>
          <w:szCs w:val="28"/>
        </w:rPr>
        <w:t xml:space="preserve"> г. </w:t>
      </w:r>
    </w:p>
    <w:p w:rsidR="00D410FB" w:rsidRPr="00517670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  <w:r w:rsidRPr="00517670">
        <w:rPr>
          <w:sz w:val="28"/>
          <w:szCs w:val="28"/>
        </w:rPr>
        <w:tab/>
        <w:t xml:space="preserve">Описаното жилище е частна общинска собственост съгласно Акт № </w:t>
      </w:r>
      <w:r w:rsidR="00517670" w:rsidRPr="00517670">
        <w:rPr>
          <w:sz w:val="28"/>
          <w:szCs w:val="28"/>
        </w:rPr>
        <w:t>6335</w:t>
      </w:r>
      <w:r w:rsidRPr="00517670">
        <w:rPr>
          <w:sz w:val="28"/>
          <w:szCs w:val="28"/>
        </w:rPr>
        <w:t>/</w:t>
      </w:r>
      <w:r w:rsidR="00517670" w:rsidRPr="00517670">
        <w:rPr>
          <w:sz w:val="28"/>
          <w:szCs w:val="28"/>
        </w:rPr>
        <w:t>16</w:t>
      </w:r>
      <w:r w:rsidRPr="00517670">
        <w:rPr>
          <w:sz w:val="28"/>
          <w:szCs w:val="28"/>
        </w:rPr>
        <w:t>.0</w:t>
      </w:r>
      <w:r w:rsidR="00517670" w:rsidRPr="00517670">
        <w:rPr>
          <w:sz w:val="28"/>
          <w:szCs w:val="28"/>
        </w:rPr>
        <w:t>6</w:t>
      </w:r>
      <w:r w:rsidRPr="00517670">
        <w:rPr>
          <w:sz w:val="28"/>
          <w:szCs w:val="28"/>
        </w:rPr>
        <w:t>.20</w:t>
      </w:r>
      <w:r w:rsidR="00517670" w:rsidRPr="00517670">
        <w:rPr>
          <w:sz w:val="28"/>
          <w:szCs w:val="28"/>
        </w:rPr>
        <w:t>11</w:t>
      </w:r>
      <w:r w:rsidRPr="00517670">
        <w:rPr>
          <w:sz w:val="28"/>
          <w:szCs w:val="28"/>
        </w:rPr>
        <w:t>г. на Община Бургас, отразено с идентификатор 07079.</w:t>
      </w:r>
      <w:r w:rsidR="006B6347" w:rsidRPr="00517670">
        <w:rPr>
          <w:sz w:val="28"/>
          <w:szCs w:val="28"/>
        </w:rPr>
        <w:t>5</w:t>
      </w:r>
      <w:r w:rsidRPr="00517670">
        <w:rPr>
          <w:sz w:val="28"/>
          <w:szCs w:val="28"/>
        </w:rPr>
        <w:t>01.</w:t>
      </w:r>
      <w:r w:rsidR="00517670" w:rsidRPr="00517670">
        <w:rPr>
          <w:sz w:val="28"/>
          <w:szCs w:val="28"/>
        </w:rPr>
        <w:t>264</w:t>
      </w:r>
      <w:r w:rsidR="006B6347" w:rsidRPr="00517670">
        <w:rPr>
          <w:sz w:val="28"/>
          <w:szCs w:val="28"/>
        </w:rPr>
        <w:t>.1.</w:t>
      </w:r>
      <w:r w:rsidR="00517670" w:rsidRPr="00517670">
        <w:rPr>
          <w:sz w:val="28"/>
          <w:szCs w:val="28"/>
        </w:rPr>
        <w:t>23</w:t>
      </w:r>
      <w:r w:rsidR="006B6347" w:rsidRPr="00517670">
        <w:rPr>
          <w:sz w:val="28"/>
          <w:szCs w:val="28"/>
        </w:rPr>
        <w:t xml:space="preserve"> </w:t>
      </w:r>
      <w:r w:rsidRPr="00517670">
        <w:rPr>
          <w:sz w:val="28"/>
          <w:szCs w:val="28"/>
        </w:rPr>
        <w:t>по одобрени КККР на гр. Бургас, при съседни самостоятелни обекти в сградата:  на същия етаж: 07079.</w:t>
      </w:r>
      <w:r w:rsidR="006B6347" w:rsidRPr="00517670">
        <w:rPr>
          <w:sz w:val="28"/>
          <w:szCs w:val="28"/>
        </w:rPr>
        <w:t>5</w:t>
      </w:r>
      <w:r w:rsidRPr="00517670">
        <w:rPr>
          <w:sz w:val="28"/>
          <w:szCs w:val="28"/>
        </w:rPr>
        <w:t>01.</w:t>
      </w:r>
      <w:r w:rsidR="00517670" w:rsidRPr="00517670">
        <w:rPr>
          <w:sz w:val="28"/>
          <w:szCs w:val="28"/>
        </w:rPr>
        <w:t>264</w:t>
      </w:r>
      <w:r w:rsidRPr="00517670">
        <w:rPr>
          <w:sz w:val="28"/>
          <w:szCs w:val="28"/>
        </w:rPr>
        <w:t>.1.</w:t>
      </w:r>
      <w:r w:rsidR="00517670" w:rsidRPr="00517670">
        <w:rPr>
          <w:sz w:val="28"/>
          <w:szCs w:val="28"/>
        </w:rPr>
        <w:t>24</w:t>
      </w:r>
      <w:r w:rsidR="007004C5" w:rsidRPr="00517670">
        <w:rPr>
          <w:sz w:val="28"/>
          <w:szCs w:val="28"/>
        </w:rPr>
        <w:t xml:space="preserve">; </w:t>
      </w:r>
      <w:r w:rsidRPr="00517670">
        <w:rPr>
          <w:sz w:val="28"/>
          <w:szCs w:val="28"/>
        </w:rPr>
        <w:t xml:space="preserve">под обекта: </w:t>
      </w:r>
      <w:r w:rsidR="00CB0803" w:rsidRPr="00517670">
        <w:rPr>
          <w:sz w:val="28"/>
          <w:szCs w:val="28"/>
        </w:rPr>
        <w:t>07079.</w:t>
      </w:r>
      <w:r w:rsidR="006B6347" w:rsidRPr="00517670">
        <w:rPr>
          <w:sz w:val="28"/>
          <w:szCs w:val="28"/>
        </w:rPr>
        <w:t>5</w:t>
      </w:r>
      <w:r w:rsidR="00CB0803" w:rsidRPr="00517670">
        <w:rPr>
          <w:sz w:val="28"/>
          <w:szCs w:val="28"/>
        </w:rPr>
        <w:t>01.</w:t>
      </w:r>
      <w:r w:rsidR="00517670" w:rsidRPr="00517670">
        <w:rPr>
          <w:sz w:val="28"/>
          <w:szCs w:val="28"/>
        </w:rPr>
        <w:t>264</w:t>
      </w:r>
      <w:r w:rsidR="007004C5" w:rsidRPr="00517670">
        <w:rPr>
          <w:sz w:val="28"/>
          <w:szCs w:val="28"/>
        </w:rPr>
        <w:t>.1.</w:t>
      </w:r>
      <w:r w:rsidR="00517670" w:rsidRPr="00517670">
        <w:rPr>
          <w:sz w:val="28"/>
          <w:szCs w:val="28"/>
        </w:rPr>
        <w:t>20</w:t>
      </w:r>
      <w:r w:rsidR="007004C5" w:rsidRPr="00517670">
        <w:rPr>
          <w:sz w:val="28"/>
          <w:szCs w:val="28"/>
        </w:rPr>
        <w:t xml:space="preserve"> </w:t>
      </w:r>
      <w:r w:rsidR="00A37FB5" w:rsidRPr="00517670">
        <w:rPr>
          <w:sz w:val="28"/>
          <w:szCs w:val="28"/>
        </w:rPr>
        <w:t xml:space="preserve">и </w:t>
      </w:r>
      <w:r w:rsidRPr="00517670">
        <w:rPr>
          <w:sz w:val="28"/>
          <w:szCs w:val="28"/>
        </w:rPr>
        <w:t>над обекта</w:t>
      </w:r>
      <w:r w:rsidR="007004C5" w:rsidRPr="00517670">
        <w:rPr>
          <w:sz w:val="28"/>
          <w:szCs w:val="28"/>
        </w:rPr>
        <w:t xml:space="preserve"> - 07079.</w:t>
      </w:r>
      <w:r w:rsidR="006B6347" w:rsidRPr="00517670">
        <w:rPr>
          <w:sz w:val="28"/>
          <w:szCs w:val="28"/>
        </w:rPr>
        <w:t>5</w:t>
      </w:r>
      <w:r w:rsidR="007004C5" w:rsidRPr="00517670">
        <w:rPr>
          <w:sz w:val="28"/>
          <w:szCs w:val="28"/>
        </w:rPr>
        <w:t>01.</w:t>
      </w:r>
      <w:r w:rsidR="00517670" w:rsidRPr="00517670">
        <w:rPr>
          <w:sz w:val="28"/>
          <w:szCs w:val="28"/>
        </w:rPr>
        <w:t>264</w:t>
      </w:r>
      <w:r w:rsidR="007004C5" w:rsidRPr="00517670">
        <w:rPr>
          <w:sz w:val="28"/>
          <w:szCs w:val="28"/>
        </w:rPr>
        <w:t>.1.</w:t>
      </w:r>
      <w:r w:rsidR="00517670" w:rsidRPr="00517670">
        <w:rPr>
          <w:sz w:val="28"/>
          <w:szCs w:val="28"/>
        </w:rPr>
        <w:t>26</w:t>
      </w:r>
      <w:r w:rsidR="007004C5" w:rsidRPr="00517670">
        <w:rPr>
          <w:sz w:val="28"/>
          <w:szCs w:val="28"/>
        </w:rPr>
        <w:t xml:space="preserve">. </w:t>
      </w:r>
      <w:r w:rsidRPr="00517670">
        <w:rPr>
          <w:sz w:val="28"/>
          <w:szCs w:val="28"/>
        </w:rPr>
        <w:t xml:space="preserve">Жилищният блок, в който се намира апартамента, е </w:t>
      </w:r>
      <w:r w:rsidR="00517670" w:rsidRPr="00517670">
        <w:rPr>
          <w:sz w:val="28"/>
          <w:szCs w:val="28"/>
        </w:rPr>
        <w:t>шесте</w:t>
      </w:r>
      <w:r w:rsidRPr="00517670">
        <w:rPr>
          <w:sz w:val="28"/>
          <w:szCs w:val="28"/>
        </w:rPr>
        <w:t>таж</w:t>
      </w:r>
      <w:r w:rsidR="00517670" w:rsidRPr="00517670">
        <w:rPr>
          <w:sz w:val="28"/>
          <w:szCs w:val="28"/>
        </w:rPr>
        <w:t>ен</w:t>
      </w:r>
      <w:r w:rsidRPr="00517670">
        <w:rPr>
          <w:sz w:val="28"/>
          <w:szCs w:val="28"/>
        </w:rPr>
        <w:t xml:space="preserve">, построен през </w:t>
      </w:r>
      <w:r w:rsidR="00517670" w:rsidRPr="00517670">
        <w:rPr>
          <w:sz w:val="28"/>
          <w:szCs w:val="28"/>
        </w:rPr>
        <w:t>2011</w:t>
      </w:r>
      <w:r w:rsidR="007004C5" w:rsidRPr="00517670">
        <w:rPr>
          <w:sz w:val="28"/>
          <w:szCs w:val="28"/>
        </w:rPr>
        <w:t xml:space="preserve"> </w:t>
      </w:r>
      <w:r w:rsidRPr="00517670">
        <w:rPr>
          <w:sz w:val="28"/>
          <w:szCs w:val="28"/>
        </w:rPr>
        <w:t>г., с конструкция –</w:t>
      </w:r>
      <w:r w:rsidR="007004C5" w:rsidRPr="00517670">
        <w:rPr>
          <w:sz w:val="28"/>
          <w:szCs w:val="28"/>
        </w:rPr>
        <w:t xml:space="preserve"> </w:t>
      </w:r>
      <w:r w:rsidR="00517670" w:rsidRPr="00517670">
        <w:rPr>
          <w:sz w:val="28"/>
          <w:szCs w:val="28"/>
        </w:rPr>
        <w:t>стоманобетонова</w:t>
      </w:r>
      <w:r w:rsidR="00CB0803" w:rsidRPr="00517670">
        <w:rPr>
          <w:sz w:val="28"/>
          <w:szCs w:val="28"/>
        </w:rPr>
        <w:t>.</w:t>
      </w:r>
    </w:p>
    <w:p w:rsidR="003401D8" w:rsidRPr="00A569F0" w:rsidRDefault="00CB0803" w:rsidP="00D410FB">
      <w:pPr>
        <w:tabs>
          <w:tab w:val="left" w:pos="540"/>
        </w:tabs>
        <w:jc w:val="both"/>
        <w:rPr>
          <w:sz w:val="28"/>
          <w:szCs w:val="28"/>
        </w:rPr>
      </w:pPr>
      <w:r w:rsidRPr="00A569F0">
        <w:rPr>
          <w:sz w:val="28"/>
          <w:szCs w:val="28"/>
        </w:rPr>
        <w:tab/>
      </w:r>
      <w:r w:rsidR="00D410FB" w:rsidRPr="00A569F0">
        <w:rPr>
          <w:sz w:val="28"/>
          <w:szCs w:val="28"/>
        </w:rPr>
        <w:t>Искането за закупуване на общинското жилище е разгледано от комисия,  назначена с моя  Заповед №</w:t>
      </w:r>
      <w:r w:rsidR="003949C6" w:rsidRPr="00A569F0">
        <w:rPr>
          <w:sz w:val="28"/>
          <w:szCs w:val="28"/>
        </w:rPr>
        <w:t xml:space="preserve"> </w:t>
      </w:r>
      <w:r w:rsidR="00A569F0" w:rsidRPr="00A569F0">
        <w:rPr>
          <w:sz w:val="28"/>
          <w:szCs w:val="28"/>
        </w:rPr>
        <w:t>4055</w:t>
      </w:r>
      <w:r w:rsidR="00D410FB" w:rsidRPr="00A569F0">
        <w:rPr>
          <w:sz w:val="28"/>
          <w:szCs w:val="28"/>
        </w:rPr>
        <w:t>/</w:t>
      </w:r>
      <w:r w:rsidR="00A569F0" w:rsidRPr="00A569F0">
        <w:rPr>
          <w:sz w:val="28"/>
          <w:szCs w:val="28"/>
        </w:rPr>
        <w:t>05</w:t>
      </w:r>
      <w:r w:rsidR="00D410FB" w:rsidRPr="00A569F0">
        <w:rPr>
          <w:sz w:val="28"/>
          <w:szCs w:val="28"/>
        </w:rPr>
        <w:t>.</w:t>
      </w:r>
      <w:r w:rsidR="00A569F0" w:rsidRPr="00A569F0">
        <w:rPr>
          <w:sz w:val="28"/>
          <w:szCs w:val="28"/>
        </w:rPr>
        <w:t>12</w:t>
      </w:r>
      <w:r w:rsidR="00D410FB" w:rsidRPr="00A569F0">
        <w:rPr>
          <w:sz w:val="28"/>
          <w:szCs w:val="28"/>
        </w:rPr>
        <w:t>.202</w:t>
      </w:r>
      <w:r w:rsidR="00A569F0" w:rsidRPr="00A569F0">
        <w:rPr>
          <w:sz w:val="28"/>
          <w:szCs w:val="28"/>
        </w:rPr>
        <w:t>3</w:t>
      </w:r>
      <w:r w:rsidR="00D410FB" w:rsidRPr="00A569F0">
        <w:rPr>
          <w:sz w:val="28"/>
          <w:szCs w:val="28"/>
        </w:rPr>
        <w:t xml:space="preserve"> г., която е установила, че наемателя</w:t>
      </w:r>
      <w:r w:rsidR="00A569F0" w:rsidRPr="00A569F0">
        <w:rPr>
          <w:sz w:val="28"/>
          <w:szCs w:val="28"/>
        </w:rPr>
        <w:t xml:space="preserve"> З</w:t>
      </w:r>
      <w:r w:rsidR="00000D04">
        <w:rPr>
          <w:sz w:val="28"/>
          <w:szCs w:val="28"/>
        </w:rPr>
        <w:t>.</w:t>
      </w:r>
      <w:r w:rsidR="00A569F0" w:rsidRPr="00A569F0">
        <w:rPr>
          <w:sz w:val="28"/>
          <w:szCs w:val="28"/>
        </w:rPr>
        <w:t xml:space="preserve"> П</w:t>
      </w:r>
      <w:r w:rsidR="00000D04">
        <w:rPr>
          <w:sz w:val="28"/>
          <w:szCs w:val="28"/>
        </w:rPr>
        <w:t>.</w:t>
      </w:r>
      <w:r w:rsidR="00A569F0" w:rsidRPr="00A569F0">
        <w:rPr>
          <w:sz w:val="28"/>
          <w:szCs w:val="28"/>
        </w:rPr>
        <w:t xml:space="preserve"> Б</w:t>
      </w:r>
      <w:r w:rsidR="00000D04">
        <w:rPr>
          <w:sz w:val="28"/>
          <w:szCs w:val="28"/>
        </w:rPr>
        <w:t>.</w:t>
      </w:r>
      <w:r w:rsidR="006B6347" w:rsidRPr="00A569F0">
        <w:rPr>
          <w:sz w:val="28"/>
          <w:szCs w:val="28"/>
        </w:rPr>
        <w:t xml:space="preserve"> </w:t>
      </w:r>
      <w:r w:rsidR="00D410FB" w:rsidRPr="00A569F0">
        <w:rPr>
          <w:sz w:val="28"/>
          <w:szCs w:val="28"/>
        </w:rPr>
        <w:t>и семейството й отговарят на кумулативно изискуемите условия на чл.37 от НУРУЖНГННПОЖ и видно от взетото по т.</w:t>
      </w:r>
      <w:r w:rsidR="006B6347" w:rsidRPr="00A569F0">
        <w:rPr>
          <w:sz w:val="28"/>
          <w:szCs w:val="28"/>
        </w:rPr>
        <w:t>1</w:t>
      </w:r>
      <w:r w:rsidR="00D410FB" w:rsidRPr="00A569F0">
        <w:rPr>
          <w:sz w:val="28"/>
          <w:szCs w:val="28"/>
        </w:rPr>
        <w:t xml:space="preserve"> решение, обективирано в Протокол №</w:t>
      </w:r>
      <w:r w:rsidR="00A569F0" w:rsidRPr="00A569F0">
        <w:rPr>
          <w:sz w:val="28"/>
          <w:szCs w:val="28"/>
        </w:rPr>
        <w:t>4</w:t>
      </w:r>
      <w:r w:rsidR="00D410FB" w:rsidRPr="00A569F0">
        <w:rPr>
          <w:sz w:val="28"/>
          <w:szCs w:val="28"/>
        </w:rPr>
        <w:t>/</w:t>
      </w:r>
      <w:r w:rsidR="00A569F0" w:rsidRPr="00A569F0">
        <w:rPr>
          <w:sz w:val="28"/>
          <w:szCs w:val="28"/>
        </w:rPr>
        <w:t>13</w:t>
      </w:r>
      <w:r w:rsidR="00D410FB" w:rsidRPr="00A569F0">
        <w:rPr>
          <w:sz w:val="28"/>
          <w:szCs w:val="28"/>
        </w:rPr>
        <w:t>.0</w:t>
      </w:r>
      <w:r w:rsidR="00A569F0" w:rsidRPr="00A569F0">
        <w:rPr>
          <w:sz w:val="28"/>
          <w:szCs w:val="28"/>
        </w:rPr>
        <w:t>6</w:t>
      </w:r>
      <w:r w:rsidR="00D410FB" w:rsidRPr="00A569F0">
        <w:rPr>
          <w:sz w:val="28"/>
          <w:szCs w:val="28"/>
        </w:rPr>
        <w:t>.202</w:t>
      </w:r>
      <w:r w:rsidR="00A569F0" w:rsidRPr="00A569F0">
        <w:rPr>
          <w:sz w:val="28"/>
          <w:szCs w:val="28"/>
        </w:rPr>
        <w:t>4</w:t>
      </w:r>
      <w:r w:rsidR="00D410FB" w:rsidRPr="00A569F0">
        <w:rPr>
          <w:sz w:val="28"/>
          <w:szCs w:val="28"/>
        </w:rPr>
        <w:t xml:space="preserve"> г. комисията прави предложение за удовлетворяване искането за закупуване на общинското жилище.</w:t>
      </w:r>
    </w:p>
    <w:p w:rsidR="000C4D8D" w:rsidRPr="005F220F" w:rsidRDefault="003401D8" w:rsidP="000C4D8D">
      <w:pPr>
        <w:jc w:val="both"/>
        <w:rPr>
          <w:sz w:val="28"/>
          <w:szCs w:val="28"/>
        </w:rPr>
      </w:pPr>
      <w:r w:rsidRPr="0082483E">
        <w:rPr>
          <w:color w:val="FF0000"/>
          <w:sz w:val="28"/>
          <w:szCs w:val="28"/>
        </w:rPr>
        <w:tab/>
      </w:r>
      <w:r w:rsidR="00D410FB" w:rsidRPr="00A569F0">
        <w:rPr>
          <w:sz w:val="28"/>
          <w:szCs w:val="28"/>
        </w:rPr>
        <w:t xml:space="preserve">Съгласно разпоредбата на чл.41, ал.2, във връзка с чл.22, ал.3 от Закона за общинската собственост, е възложена от Община Бургас и изготвена от независим оценител, вписан в регистъра на независимите оценители в България, </w:t>
      </w:r>
      <w:r w:rsidR="00D410FB" w:rsidRPr="00A569F0">
        <w:rPr>
          <w:sz w:val="28"/>
          <w:szCs w:val="28"/>
        </w:rPr>
        <w:lastRenderedPageBreak/>
        <w:t>пазарна оценка на имота, определена в размер на</w:t>
      </w:r>
      <w:r w:rsidR="00B85283" w:rsidRPr="00A569F0">
        <w:rPr>
          <w:sz w:val="28"/>
          <w:szCs w:val="28"/>
        </w:rPr>
        <w:t xml:space="preserve"> </w:t>
      </w:r>
      <w:r w:rsidR="005F220F" w:rsidRPr="00000D04">
        <w:rPr>
          <w:sz w:val="28"/>
          <w:szCs w:val="28"/>
        </w:rPr>
        <w:t>284 400</w:t>
      </w:r>
      <w:r w:rsidR="000C4D8D" w:rsidRPr="005F220F">
        <w:rPr>
          <w:sz w:val="28"/>
          <w:szCs w:val="28"/>
        </w:rPr>
        <w:t xml:space="preserve"> (</w:t>
      </w:r>
      <w:r w:rsidR="005F220F" w:rsidRPr="005F220F">
        <w:rPr>
          <w:sz w:val="28"/>
          <w:szCs w:val="28"/>
        </w:rPr>
        <w:t xml:space="preserve">двеста осемдесет и четири </w:t>
      </w:r>
      <w:r w:rsidR="00FA123D">
        <w:rPr>
          <w:sz w:val="28"/>
          <w:szCs w:val="28"/>
        </w:rPr>
        <w:t xml:space="preserve">хиляди и четиристотин </w:t>
      </w:r>
      <w:r w:rsidR="000C4D8D" w:rsidRPr="005F220F">
        <w:rPr>
          <w:sz w:val="28"/>
          <w:szCs w:val="28"/>
        </w:rPr>
        <w:t>) лева.</w:t>
      </w:r>
    </w:p>
    <w:p w:rsidR="00D410FB" w:rsidRPr="00AF7DF2" w:rsidRDefault="00F03DF5" w:rsidP="00D410FB">
      <w:pPr>
        <w:tabs>
          <w:tab w:val="left" w:pos="540"/>
        </w:tabs>
        <w:jc w:val="both"/>
        <w:rPr>
          <w:sz w:val="28"/>
          <w:szCs w:val="28"/>
        </w:rPr>
      </w:pPr>
      <w:r w:rsidRPr="0082483E">
        <w:rPr>
          <w:color w:val="FF0000"/>
          <w:sz w:val="28"/>
          <w:szCs w:val="28"/>
        </w:rPr>
        <w:tab/>
      </w:r>
      <w:r w:rsidR="00982504" w:rsidRPr="0082483E">
        <w:rPr>
          <w:color w:val="FF0000"/>
          <w:sz w:val="28"/>
          <w:szCs w:val="28"/>
        </w:rPr>
        <w:tab/>
      </w:r>
      <w:r w:rsidR="00D410FB" w:rsidRPr="00AF7DF2">
        <w:rPr>
          <w:sz w:val="28"/>
          <w:szCs w:val="28"/>
        </w:rPr>
        <w:t xml:space="preserve">Данъчната оценка на апартамента е в размер на </w:t>
      </w:r>
      <w:r w:rsidR="00AF7DF2" w:rsidRPr="00AF7DF2">
        <w:rPr>
          <w:sz w:val="28"/>
          <w:szCs w:val="28"/>
        </w:rPr>
        <w:t>9</w:t>
      </w:r>
      <w:r w:rsidR="0042198D">
        <w:rPr>
          <w:sz w:val="28"/>
          <w:szCs w:val="28"/>
        </w:rPr>
        <w:t>7</w:t>
      </w:r>
      <w:r w:rsidR="00AF7DF2" w:rsidRPr="00AF7DF2">
        <w:rPr>
          <w:sz w:val="28"/>
          <w:szCs w:val="28"/>
        </w:rPr>
        <w:t xml:space="preserve"> 199,20</w:t>
      </w:r>
      <w:r w:rsidR="00CB7C42" w:rsidRPr="00AF7DF2">
        <w:rPr>
          <w:sz w:val="28"/>
          <w:szCs w:val="28"/>
        </w:rPr>
        <w:t xml:space="preserve"> </w:t>
      </w:r>
      <w:r w:rsidR="00D410FB" w:rsidRPr="00AF7DF2">
        <w:rPr>
          <w:sz w:val="28"/>
          <w:szCs w:val="28"/>
        </w:rPr>
        <w:t>(</w:t>
      </w:r>
      <w:r w:rsidR="00AF7DF2" w:rsidRPr="00AF7DF2">
        <w:rPr>
          <w:sz w:val="28"/>
          <w:szCs w:val="28"/>
        </w:rPr>
        <w:t xml:space="preserve">деветдесет и </w:t>
      </w:r>
      <w:r w:rsidR="0042198D">
        <w:rPr>
          <w:sz w:val="28"/>
          <w:szCs w:val="28"/>
        </w:rPr>
        <w:t>седем</w:t>
      </w:r>
      <w:r w:rsidR="00AF7DF2" w:rsidRPr="00AF7DF2">
        <w:rPr>
          <w:sz w:val="28"/>
          <w:szCs w:val="28"/>
        </w:rPr>
        <w:t xml:space="preserve"> хиляди сто деветдесет и девет лв. и двадесет </w:t>
      </w:r>
      <w:r w:rsidR="00CB7C42" w:rsidRPr="00AF7DF2">
        <w:rPr>
          <w:sz w:val="28"/>
          <w:szCs w:val="28"/>
        </w:rPr>
        <w:t>ст.</w:t>
      </w:r>
      <w:r w:rsidR="00D410FB" w:rsidRPr="00AF7DF2">
        <w:rPr>
          <w:sz w:val="28"/>
          <w:szCs w:val="28"/>
        </w:rPr>
        <w:t>) лева.</w:t>
      </w:r>
    </w:p>
    <w:p w:rsidR="001C32A4" w:rsidRPr="00AF7DF2" w:rsidRDefault="00AF7DF2" w:rsidP="004056BA">
      <w:pPr>
        <w:ind w:left="-6" w:right="42" w:firstLine="714"/>
        <w:jc w:val="both"/>
        <w:rPr>
          <w:sz w:val="26"/>
          <w:szCs w:val="26"/>
        </w:rPr>
      </w:pPr>
      <w:r w:rsidRPr="00AF7DF2">
        <w:rPr>
          <w:sz w:val="28"/>
          <w:szCs w:val="28"/>
        </w:rPr>
        <w:t>З</w:t>
      </w:r>
      <w:r w:rsidR="00000D04">
        <w:rPr>
          <w:sz w:val="28"/>
          <w:szCs w:val="28"/>
        </w:rPr>
        <w:t>.</w:t>
      </w:r>
      <w:r w:rsidRPr="00AF7DF2">
        <w:rPr>
          <w:sz w:val="28"/>
          <w:szCs w:val="28"/>
        </w:rPr>
        <w:t xml:space="preserve"> П</w:t>
      </w:r>
      <w:r w:rsidR="00000D04">
        <w:rPr>
          <w:sz w:val="28"/>
          <w:szCs w:val="28"/>
        </w:rPr>
        <w:t>.</w:t>
      </w:r>
      <w:r w:rsidRPr="00AF7DF2">
        <w:rPr>
          <w:sz w:val="28"/>
          <w:szCs w:val="28"/>
        </w:rPr>
        <w:t xml:space="preserve"> Б</w:t>
      </w:r>
      <w:r w:rsidR="00000D04">
        <w:rPr>
          <w:sz w:val="28"/>
          <w:szCs w:val="28"/>
        </w:rPr>
        <w:t>.</w:t>
      </w:r>
      <w:r w:rsidRPr="00AF7DF2">
        <w:rPr>
          <w:sz w:val="28"/>
          <w:szCs w:val="28"/>
        </w:rPr>
        <w:t xml:space="preserve"> </w:t>
      </w:r>
      <w:r w:rsidR="00D410FB" w:rsidRPr="00AF7DF2">
        <w:rPr>
          <w:sz w:val="28"/>
          <w:szCs w:val="28"/>
        </w:rPr>
        <w:t>и семейството й, настанени в общинско</w:t>
      </w:r>
      <w:r w:rsidR="0005331E">
        <w:rPr>
          <w:sz w:val="28"/>
          <w:szCs w:val="28"/>
        </w:rPr>
        <w:t xml:space="preserve"> </w:t>
      </w:r>
      <w:r w:rsidR="00D410FB" w:rsidRPr="00AF7DF2">
        <w:rPr>
          <w:sz w:val="28"/>
          <w:szCs w:val="28"/>
        </w:rPr>
        <w:t>жилище, живеят в него повече от 5 години, без прекъсване, заплаща</w:t>
      </w:r>
      <w:r w:rsidR="0005331E">
        <w:rPr>
          <w:sz w:val="28"/>
          <w:szCs w:val="28"/>
        </w:rPr>
        <w:t>т</w:t>
      </w:r>
      <w:r w:rsidR="00D410FB" w:rsidRPr="00AF7DF2">
        <w:rPr>
          <w:sz w:val="28"/>
          <w:szCs w:val="28"/>
        </w:rPr>
        <w:t xml:space="preserve"> редовно наемната цена и изпълнява</w:t>
      </w:r>
      <w:r w:rsidR="0005331E">
        <w:rPr>
          <w:sz w:val="28"/>
          <w:szCs w:val="28"/>
        </w:rPr>
        <w:t>т</w:t>
      </w:r>
      <w:r w:rsidR="00D410FB" w:rsidRPr="00AF7DF2">
        <w:rPr>
          <w:sz w:val="28"/>
          <w:szCs w:val="28"/>
        </w:rPr>
        <w:t xml:space="preserve"> всички задължения, произтичащи от сключения договор за наем с Община Бургас, видно от служебна бележка, издадена от ОП “Общински имоти“.</w:t>
      </w:r>
      <w:r w:rsidR="001C32A4" w:rsidRPr="00AF7DF2">
        <w:rPr>
          <w:sz w:val="26"/>
          <w:szCs w:val="26"/>
        </w:rPr>
        <w:t xml:space="preserve"> </w:t>
      </w:r>
    </w:p>
    <w:p w:rsidR="001C32A4" w:rsidRPr="006F1E39" w:rsidRDefault="001C32A4" w:rsidP="001C32A4">
      <w:pPr>
        <w:ind w:left="-6" w:right="42" w:firstLine="726"/>
        <w:jc w:val="both"/>
        <w:rPr>
          <w:sz w:val="28"/>
          <w:szCs w:val="28"/>
        </w:rPr>
      </w:pPr>
      <w:r w:rsidRPr="006F1E39">
        <w:rPr>
          <w:sz w:val="28"/>
          <w:szCs w:val="28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000D04">
        <w:rPr>
          <w:sz w:val="28"/>
          <w:szCs w:val="28"/>
        </w:rPr>
        <w:t xml:space="preserve"> </w:t>
      </w:r>
      <w:r w:rsidRPr="006F1E39">
        <w:rPr>
          <w:sz w:val="28"/>
          <w:szCs w:val="28"/>
        </w:rPr>
        <w:t xml:space="preserve">Община Бургас и е част от устойчивата политика на Общината 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професионален принос към развитието на 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:rsidR="00D410FB" w:rsidRPr="006F1E39" w:rsidRDefault="001C32A4" w:rsidP="00980802">
      <w:pPr>
        <w:ind w:left="-6" w:right="42" w:firstLine="726"/>
        <w:jc w:val="both"/>
        <w:rPr>
          <w:rFonts w:eastAsia="Calibri"/>
          <w:sz w:val="28"/>
          <w:szCs w:val="28"/>
          <w:lang w:eastAsia="en-US"/>
        </w:rPr>
      </w:pPr>
      <w:r w:rsidRPr="006F1E39">
        <w:rPr>
          <w:sz w:val="28"/>
          <w:szCs w:val="28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:rsidR="00D410FB" w:rsidRPr="006F1E39" w:rsidRDefault="00F03DF5" w:rsidP="00D410FB">
      <w:pPr>
        <w:tabs>
          <w:tab w:val="left" w:pos="540"/>
        </w:tabs>
        <w:jc w:val="both"/>
        <w:rPr>
          <w:sz w:val="28"/>
          <w:szCs w:val="28"/>
        </w:rPr>
      </w:pPr>
      <w:r w:rsidRPr="006F1E39">
        <w:rPr>
          <w:sz w:val="28"/>
          <w:szCs w:val="28"/>
        </w:rPr>
        <w:tab/>
      </w:r>
      <w:r w:rsidR="00D410FB" w:rsidRPr="006F1E39">
        <w:rPr>
          <w:sz w:val="28"/>
          <w:szCs w:val="28"/>
        </w:rPr>
        <w:t xml:space="preserve">Предвид изложеното и на основание правомощията ми по чл. </w:t>
      </w:r>
      <w:r w:rsidR="004378AF" w:rsidRPr="006F1E39">
        <w:rPr>
          <w:sz w:val="28"/>
          <w:szCs w:val="28"/>
        </w:rPr>
        <w:t>73</w:t>
      </w:r>
      <w:r w:rsidR="00D410FB" w:rsidRPr="006F1E39">
        <w:rPr>
          <w:sz w:val="28"/>
          <w:szCs w:val="28"/>
        </w:rPr>
        <w:t xml:space="preserve">, ал. 1 от 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чл. 21, ал. 1, т. 8, от Закона за местното самоуправление и местната администрация, 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6F1E39" w:rsidRPr="006F1E39">
        <w:rPr>
          <w:sz w:val="28"/>
          <w:szCs w:val="28"/>
        </w:rPr>
        <w:t>13</w:t>
      </w:r>
      <w:r w:rsidR="00D410FB" w:rsidRPr="006F1E39">
        <w:rPr>
          <w:sz w:val="28"/>
          <w:szCs w:val="28"/>
        </w:rPr>
        <w:t>.0</w:t>
      </w:r>
      <w:r w:rsidR="006F1E39" w:rsidRPr="006F1E39">
        <w:rPr>
          <w:sz w:val="28"/>
          <w:szCs w:val="28"/>
        </w:rPr>
        <w:t>6</w:t>
      </w:r>
      <w:r w:rsidR="00D410FB" w:rsidRPr="006F1E39">
        <w:rPr>
          <w:sz w:val="28"/>
          <w:szCs w:val="28"/>
        </w:rPr>
        <w:t>.202</w:t>
      </w:r>
      <w:r w:rsidR="006F1E39" w:rsidRPr="006F1E39">
        <w:rPr>
          <w:sz w:val="28"/>
          <w:szCs w:val="28"/>
        </w:rPr>
        <w:t>4</w:t>
      </w:r>
      <w:r w:rsidR="00D410FB" w:rsidRPr="006F1E39">
        <w:rPr>
          <w:sz w:val="28"/>
          <w:szCs w:val="28"/>
        </w:rPr>
        <w:t xml:space="preserve"> г. на комисията по чл.8, ал.</w:t>
      </w:r>
      <w:r w:rsidR="00BE372A" w:rsidRPr="006F1E39">
        <w:rPr>
          <w:sz w:val="28"/>
          <w:szCs w:val="28"/>
        </w:rPr>
        <w:t>2</w:t>
      </w:r>
      <w:r w:rsidR="00D410FB" w:rsidRPr="006F1E39">
        <w:rPr>
          <w:sz w:val="28"/>
          <w:szCs w:val="28"/>
        </w:rPr>
        <w:t xml:space="preserve"> от цитираната наредба, назначена с моя Заповед №</w:t>
      </w:r>
      <w:r w:rsidR="006F1E39" w:rsidRPr="006F1E39">
        <w:rPr>
          <w:sz w:val="28"/>
          <w:szCs w:val="28"/>
        </w:rPr>
        <w:t>4055</w:t>
      </w:r>
      <w:r w:rsidR="00D410FB" w:rsidRPr="006F1E39">
        <w:rPr>
          <w:sz w:val="28"/>
          <w:szCs w:val="28"/>
        </w:rPr>
        <w:t>/</w:t>
      </w:r>
      <w:r w:rsidR="006F1E39" w:rsidRPr="006F1E39">
        <w:rPr>
          <w:sz w:val="28"/>
          <w:szCs w:val="28"/>
        </w:rPr>
        <w:t>05</w:t>
      </w:r>
      <w:r w:rsidR="00485834" w:rsidRPr="006F1E39">
        <w:rPr>
          <w:sz w:val="28"/>
          <w:szCs w:val="28"/>
        </w:rPr>
        <w:t>.</w:t>
      </w:r>
      <w:r w:rsidR="006F1E39" w:rsidRPr="006F1E39">
        <w:rPr>
          <w:sz w:val="28"/>
          <w:szCs w:val="28"/>
        </w:rPr>
        <w:t>12</w:t>
      </w:r>
      <w:r w:rsidR="00D410FB" w:rsidRPr="006F1E39">
        <w:rPr>
          <w:sz w:val="28"/>
          <w:szCs w:val="28"/>
        </w:rPr>
        <w:t>.202</w:t>
      </w:r>
      <w:r w:rsidR="006F1E39" w:rsidRPr="006F1E39">
        <w:rPr>
          <w:sz w:val="28"/>
          <w:szCs w:val="28"/>
        </w:rPr>
        <w:t>4</w:t>
      </w:r>
      <w:r w:rsidR="00D410FB" w:rsidRPr="006F1E39">
        <w:rPr>
          <w:sz w:val="28"/>
          <w:szCs w:val="28"/>
        </w:rPr>
        <w:t xml:space="preserve"> г. което подкрепям изцяло, да вземе следните  </w:t>
      </w:r>
    </w:p>
    <w:p w:rsidR="00D410FB" w:rsidRPr="006F1E39" w:rsidRDefault="00D410FB" w:rsidP="00F03DF5">
      <w:pPr>
        <w:tabs>
          <w:tab w:val="left" w:pos="540"/>
        </w:tabs>
        <w:jc w:val="center"/>
        <w:rPr>
          <w:b/>
          <w:sz w:val="28"/>
          <w:szCs w:val="28"/>
        </w:rPr>
      </w:pPr>
      <w:r w:rsidRPr="006F1E39">
        <w:rPr>
          <w:b/>
          <w:sz w:val="28"/>
          <w:szCs w:val="28"/>
        </w:rPr>
        <w:t>Р  Е  Ш  Е  Н  И  Я:</w:t>
      </w:r>
    </w:p>
    <w:p w:rsidR="00D410FB" w:rsidRPr="006F1E39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</w:p>
    <w:p w:rsidR="00C436D5" w:rsidRPr="006F1E39" w:rsidRDefault="00F03DF5" w:rsidP="00AC179F">
      <w:pPr>
        <w:tabs>
          <w:tab w:val="left" w:pos="540"/>
        </w:tabs>
        <w:jc w:val="both"/>
        <w:rPr>
          <w:sz w:val="28"/>
          <w:szCs w:val="28"/>
        </w:rPr>
      </w:pPr>
      <w:r w:rsidRPr="006F1E39">
        <w:rPr>
          <w:sz w:val="28"/>
          <w:szCs w:val="28"/>
        </w:rPr>
        <w:tab/>
      </w:r>
      <w:r w:rsidR="00D410FB" w:rsidRPr="006F1E39">
        <w:rPr>
          <w:b/>
          <w:sz w:val="28"/>
          <w:szCs w:val="28"/>
        </w:rPr>
        <w:t>1</w:t>
      </w:r>
      <w:r w:rsidR="00D410FB" w:rsidRPr="006F1E39">
        <w:rPr>
          <w:sz w:val="28"/>
          <w:szCs w:val="28"/>
        </w:rPr>
        <w:t>. Променя предназначението на общинско жилище, актувано с Акт №</w:t>
      </w:r>
      <w:r w:rsidR="006F1E39">
        <w:rPr>
          <w:sz w:val="28"/>
          <w:szCs w:val="28"/>
        </w:rPr>
        <w:t>6335</w:t>
      </w:r>
      <w:r w:rsidR="00D410FB" w:rsidRPr="006F1E39">
        <w:rPr>
          <w:sz w:val="28"/>
          <w:szCs w:val="28"/>
        </w:rPr>
        <w:t>/</w:t>
      </w:r>
      <w:r w:rsidR="00107410" w:rsidRPr="006F1E39">
        <w:rPr>
          <w:sz w:val="28"/>
          <w:szCs w:val="28"/>
        </w:rPr>
        <w:t>1</w:t>
      </w:r>
      <w:r w:rsidR="006F1E39">
        <w:rPr>
          <w:sz w:val="28"/>
          <w:szCs w:val="28"/>
        </w:rPr>
        <w:t>6</w:t>
      </w:r>
      <w:r w:rsidR="00D410FB" w:rsidRPr="006F1E39">
        <w:rPr>
          <w:sz w:val="28"/>
          <w:szCs w:val="28"/>
        </w:rPr>
        <w:t>.0</w:t>
      </w:r>
      <w:r w:rsidR="006F1E39">
        <w:rPr>
          <w:sz w:val="28"/>
          <w:szCs w:val="28"/>
        </w:rPr>
        <w:t>6</w:t>
      </w:r>
      <w:r w:rsidR="00D410FB" w:rsidRPr="006F1E39">
        <w:rPr>
          <w:sz w:val="28"/>
          <w:szCs w:val="28"/>
        </w:rPr>
        <w:t>.20</w:t>
      </w:r>
      <w:r w:rsidR="006F1E39">
        <w:rPr>
          <w:sz w:val="28"/>
          <w:szCs w:val="28"/>
        </w:rPr>
        <w:t>11</w:t>
      </w:r>
      <w:r w:rsidR="00D410FB" w:rsidRPr="006F1E39">
        <w:rPr>
          <w:sz w:val="28"/>
          <w:szCs w:val="28"/>
        </w:rPr>
        <w:t xml:space="preserve"> г. за частна общинска собственост, представляващо апартамент, находящ се в гр. Бургас, ж.к. “</w:t>
      </w:r>
      <w:r w:rsidR="00107410" w:rsidRPr="006F1E39">
        <w:rPr>
          <w:sz w:val="28"/>
          <w:szCs w:val="28"/>
        </w:rPr>
        <w:t>Изгрев</w:t>
      </w:r>
      <w:r w:rsidR="00D410FB" w:rsidRPr="006F1E39">
        <w:rPr>
          <w:sz w:val="28"/>
          <w:szCs w:val="28"/>
        </w:rPr>
        <w:t>”, бл.</w:t>
      </w:r>
      <w:r w:rsidR="00983C78" w:rsidRPr="006F1E39">
        <w:rPr>
          <w:sz w:val="28"/>
          <w:szCs w:val="28"/>
        </w:rPr>
        <w:t>1</w:t>
      </w:r>
      <w:r w:rsidR="006F1E39">
        <w:rPr>
          <w:sz w:val="28"/>
          <w:szCs w:val="28"/>
        </w:rPr>
        <w:t>57</w:t>
      </w:r>
      <w:r w:rsidR="00D410FB" w:rsidRPr="006F1E39">
        <w:rPr>
          <w:sz w:val="28"/>
          <w:szCs w:val="28"/>
        </w:rPr>
        <w:t>, вх.</w:t>
      </w:r>
      <w:r w:rsidR="006F1E39">
        <w:rPr>
          <w:sz w:val="28"/>
          <w:szCs w:val="28"/>
        </w:rPr>
        <w:t>Б</w:t>
      </w:r>
      <w:r w:rsidR="00D410FB" w:rsidRPr="006F1E39">
        <w:rPr>
          <w:sz w:val="28"/>
          <w:szCs w:val="28"/>
        </w:rPr>
        <w:t>, ет.№</w:t>
      </w:r>
      <w:r w:rsidR="00983C78" w:rsidRPr="006F1E39">
        <w:rPr>
          <w:sz w:val="28"/>
          <w:szCs w:val="28"/>
        </w:rPr>
        <w:t>3</w:t>
      </w:r>
      <w:r w:rsidR="0055497D">
        <w:rPr>
          <w:sz w:val="28"/>
          <w:szCs w:val="28"/>
        </w:rPr>
        <w:t>,</w:t>
      </w:r>
      <w:r w:rsidR="006F1E39">
        <w:rPr>
          <w:sz w:val="28"/>
          <w:szCs w:val="28"/>
        </w:rPr>
        <w:t xml:space="preserve"> (втори жилищен)</w:t>
      </w:r>
      <w:r w:rsidR="00D410FB" w:rsidRPr="006F1E39">
        <w:rPr>
          <w:sz w:val="28"/>
          <w:szCs w:val="28"/>
        </w:rPr>
        <w:t>, ап</w:t>
      </w:r>
      <w:r w:rsidR="00107410" w:rsidRPr="006F1E39">
        <w:rPr>
          <w:sz w:val="28"/>
          <w:szCs w:val="28"/>
        </w:rPr>
        <w:t>.</w:t>
      </w:r>
      <w:r w:rsidR="006F1E39">
        <w:rPr>
          <w:sz w:val="28"/>
          <w:szCs w:val="28"/>
        </w:rPr>
        <w:t>№4</w:t>
      </w:r>
      <w:r w:rsidR="00D410FB" w:rsidRPr="006F1E39">
        <w:rPr>
          <w:sz w:val="28"/>
          <w:szCs w:val="28"/>
        </w:rPr>
        <w:t>, от</w:t>
      </w:r>
      <w:r w:rsidR="00AA03BE" w:rsidRPr="006F1E39">
        <w:rPr>
          <w:sz w:val="28"/>
          <w:szCs w:val="28"/>
        </w:rPr>
        <w:t xml:space="preserve"> </w:t>
      </w:r>
      <w:r w:rsidR="00D410FB" w:rsidRPr="006F1E39">
        <w:rPr>
          <w:sz w:val="28"/>
          <w:szCs w:val="28"/>
        </w:rPr>
        <w:t xml:space="preserve"> </w:t>
      </w:r>
      <w:r w:rsidR="004C1047" w:rsidRPr="006F1E39">
        <w:rPr>
          <w:sz w:val="28"/>
          <w:szCs w:val="28"/>
        </w:rPr>
        <w:t xml:space="preserve">„жилище за настаняване под наем на граждани с установени жилищни нужди“ </w:t>
      </w:r>
      <w:r w:rsidR="00D410FB" w:rsidRPr="006F1E39">
        <w:rPr>
          <w:sz w:val="28"/>
          <w:szCs w:val="28"/>
        </w:rPr>
        <w:t xml:space="preserve">в </w:t>
      </w:r>
      <w:r w:rsidR="00AA03BE" w:rsidRPr="006F1E39">
        <w:rPr>
          <w:sz w:val="28"/>
          <w:szCs w:val="28"/>
        </w:rPr>
        <w:t xml:space="preserve"> </w:t>
      </w:r>
      <w:r w:rsidR="00D410FB" w:rsidRPr="006F1E39">
        <w:rPr>
          <w:sz w:val="28"/>
          <w:szCs w:val="28"/>
        </w:rPr>
        <w:t>„жилище за продажба“.</w:t>
      </w:r>
    </w:p>
    <w:p w:rsidR="00983C78" w:rsidRPr="006F1E39" w:rsidRDefault="00C436D5" w:rsidP="00983C78">
      <w:pPr>
        <w:tabs>
          <w:tab w:val="left" w:pos="540"/>
        </w:tabs>
        <w:jc w:val="both"/>
        <w:rPr>
          <w:sz w:val="28"/>
          <w:szCs w:val="28"/>
        </w:rPr>
      </w:pPr>
      <w:r w:rsidRPr="0082483E">
        <w:rPr>
          <w:color w:val="FF0000"/>
          <w:sz w:val="28"/>
          <w:szCs w:val="28"/>
        </w:rPr>
        <w:lastRenderedPageBreak/>
        <w:tab/>
      </w:r>
      <w:r w:rsidR="00983C78" w:rsidRPr="006F1E39">
        <w:rPr>
          <w:b/>
          <w:sz w:val="28"/>
          <w:szCs w:val="28"/>
        </w:rPr>
        <w:t>2.</w:t>
      </w:r>
      <w:r w:rsidR="00983C78" w:rsidRPr="006F1E39">
        <w:rPr>
          <w:sz w:val="28"/>
          <w:szCs w:val="28"/>
        </w:rPr>
        <w:t xml:space="preserve"> Допълва Програмата за управление и разпореждане с общинска  собственост  на Община Бургас за 2024 г., приета с решение по т.2 от Протокол №7/14.02.2024 г. на Общински съвет-Бургас, в частта на раздел ІІ -„Продажба по реда на ЗОС, без търг или конкурс“, точка 1.„Продажби на общински апартаменти на наематели, настанени по административен ред, за които има постъпили искания, окомплектовани с всички изискващи се документи“, с посочения в т.</w:t>
      </w:r>
      <w:r w:rsidR="00983C78" w:rsidRPr="006F1E39">
        <w:rPr>
          <w:b/>
          <w:sz w:val="28"/>
          <w:szCs w:val="28"/>
        </w:rPr>
        <w:t>1</w:t>
      </w:r>
      <w:r w:rsidR="00983C78" w:rsidRPr="006F1E39">
        <w:rPr>
          <w:sz w:val="28"/>
          <w:szCs w:val="28"/>
        </w:rPr>
        <w:t xml:space="preserve"> имот. </w:t>
      </w:r>
    </w:p>
    <w:p w:rsidR="005112D0" w:rsidRPr="005F220F" w:rsidRDefault="00983C78" w:rsidP="005112D0">
      <w:pPr>
        <w:jc w:val="both"/>
        <w:rPr>
          <w:sz w:val="28"/>
          <w:szCs w:val="28"/>
        </w:rPr>
      </w:pPr>
      <w:r w:rsidRPr="0082483E">
        <w:rPr>
          <w:b/>
          <w:color w:val="FF0000"/>
          <w:sz w:val="28"/>
          <w:szCs w:val="28"/>
        </w:rPr>
        <w:tab/>
      </w:r>
      <w:r w:rsidRPr="006F1E39">
        <w:rPr>
          <w:b/>
          <w:sz w:val="28"/>
          <w:szCs w:val="28"/>
        </w:rPr>
        <w:t>3</w:t>
      </w:r>
      <w:r w:rsidR="00D410FB" w:rsidRPr="006F1E39">
        <w:rPr>
          <w:sz w:val="28"/>
          <w:szCs w:val="28"/>
        </w:rPr>
        <w:t xml:space="preserve">. </w:t>
      </w:r>
      <w:r w:rsidR="00D7286B" w:rsidRPr="006F1E39">
        <w:rPr>
          <w:sz w:val="28"/>
          <w:szCs w:val="28"/>
        </w:rPr>
        <w:t xml:space="preserve"> </w:t>
      </w:r>
      <w:r w:rsidR="00D410FB" w:rsidRPr="006F1E39">
        <w:rPr>
          <w:sz w:val="28"/>
          <w:szCs w:val="28"/>
        </w:rPr>
        <w:t xml:space="preserve">Да се  продаде на </w:t>
      </w:r>
      <w:r w:rsidR="006F1E39" w:rsidRPr="006F1E39">
        <w:rPr>
          <w:sz w:val="28"/>
          <w:szCs w:val="28"/>
        </w:rPr>
        <w:t>З</w:t>
      </w:r>
      <w:r w:rsidR="00000D04">
        <w:rPr>
          <w:sz w:val="28"/>
          <w:szCs w:val="28"/>
        </w:rPr>
        <w:t>.</w:t>
      </w:r>
      <w:r w:rsidR="006F1E39" w:rsidRPr="006F1E39">
        <w:rPr>
          <w:sz w:val="28"/>
          <w:szCs w:val="28"/>
        </w:rPr>
        <w:t xml:space="preserve"> П</w:t>
      </w:r>
      <w:r w:rsidR="00000D04">
        <w:rPr>
          <w:sz w:val="28"/>
          <w:szCs w:val="28"/>
        </w:rPr>
        <w:t>.</w:t>
      </w:r>
      <w:r w:rsidR="006F1E39" w:rsidRPr="006F1E39">
        <w:rPr>
          <w:sz w:val="28"/>
          <w:szCs w:val="28"/>
        </w:rPr>
        <w:t xml:space="preserve"> Б</w:t>
      </w:r>
      <w:r w:rsidR="00000D04">
        <w:rPr>
          <w:sz w:val="28"/>
          <w:szCs w:val="28"/>
        </w:rPr>
        <w:t>.</w:t>
      </w:r>
      <w:r w:rsidR="006F1E39" w:rsidRPr="006F1E39">
        <w:rPr>
          <w:sz w:val="28"/>
          <w:szCs w:val="28"/>
        </w:rPr>
        <w:t xml:space="preserve"> </w:t>
      </w:r>
      <w:r w:rsidRPr="006F1E39">
        <w:rPr>
          <w:sz w:val="28"/>
          <w:szCs w:val="28"/>
        </w:rPr>
        <w:t xml:space="preserve">с ЕГН </w:t>
      </w:r>
      <w:r w:rsidR="00000D04">
        <w:rPr>
          <w:sz w:val="28"/>
          <w:szCs w:val="28"/>
        </w:rPr>
        <w:t>***</w:t>
      </w:r>
      <w:r w:rsidR="00D410FB" w:rsidRPr="006F1E39">
        <w:rPr>
          <w:sz w:val="28"/>
          <w:szCs w:val="28"/>
        </w:rPr>
        <w:t xml:space="preserve">, общинско жилище, </w:t>
      </w:r>
      <w:r w:rsidR="006577AE" w:rsidRPr="006F1E39">
        <w:rPr>
          <w:sz w:val="28"/>
          <w:szCs w:val="28"/>
        </w:rPr>
        <w:t>актувано с Акт №</w:t>
      </w:r>
      <w:r w:rsidR="006F1E39" w:rsidRPr="006F1E39">
        <w:rPr>
          <w:sz w:val="28"/>
          <w:szCs w:val="28"/>
        </w:rPr>
        <w:t>6335</w:t>
      </w:r>
      <w:r w:rsidRPr="006F1E39">
        <w:rPr>
          <w:sz w:val="28"/>
          <w:szCs w:val="28"/>
        </w:rPr>
        <w:t>/</w:t>
      </w:r>
      <w:r w:rsidR="00107410" w:rsidRPr="006F1E39">
        <w:rPr>
          <w:sz w:val="28"/>
          <w:szCs w:val="28"/>
        </w:rPr>
        <w:t>1</w:t>
      </w:r>
      <w:r w:rsidR="006F1E39" w:rsidRPr="006F1E39">
        <w:rPr>
          <w:sz w:val="28"/>
          <w:szCs w:val="28"/>
        </w:rPr>
        <w:t>6</w:t>
      </w:r>
      <w:r w:rsidR="0018041F" w:rsidRPr="006F1E39">
        <w:rPr>
          <w:sz w:val="28"/>
          <w:szCs w:val="28"/>
        </w:rPr>
        <w:t>.0</w:t>
      </w:r>
      <w:r w:rsidR="006F1E39" w:rsidRPr="006F1E39">
        <w:rPr>
          <w:sz w:val="28"/>
          <w:szCs w:val="28"/>
        </w:rPr>
        <w:t>6</w:t>
      </w:r>
      <w:r w:rsidR="0018041F" w:rsidRPr="006F1E39">
        <w:rPr>
          <w:sz w:val="28"/>
          <w:szCs w:val="28"/>
        </w:rPr>
        <w:t>.20</w:t>
      </w:r>
      <w:r w:rsidR="006F1E39" w:rsidRPr="006F1E39">
        <w:rPr>
          <w:sz w:val="28"/>
          <w:szCs w:val="28"/>
        </w:rPr>
        <w:t>11</w:t>
      </w:r>
      <w:r w:rsidR="0018041F" w:rsidRPr="006F1E39">
        <w:rPr>
          <w:sz w:val="28"/>
          <w:szCs w:val="28"/>
        </w:rPr>
        <w:t xml:space="preserve"> г. </w:t>
      </w:r>
      <w:r w:rsidR="006577AE" w:rsidRPr="006F1E39">
        <w:rPr>
          <w:sz w:val="28"/>
          <w:szCs w:val="28"/>
        </w:rPr>
        <w:t xml:space="preserve">за частна общинска собственост, представляващо апартамент, находящ се </w:t>
      </w:r>
      <w:r w:rsidR="00D410FB" w:rsidRPr="006F1E39">
        <w:rPr>
          <w:sz w:val="28"/>
          <w:szCs w:val="28"/>
        </w:rPr>
        <w:t>в гр. Бургас, ж.к. “</w:t>
      </w:r>
      <w:r w:rsidR="00107410" w:rsidRPr="006F1E39">
        <w:rPr>
          <w:sz w:val="28"/>
          <w:szCs w:val="28"/>
        </w:rPr>
        <w:t>Изгрев</w:t>
      </w:r>
      <w:r w:rsidR="00511ED6" w:rsidRPr="006F1E39">
        <w:rPr>
          <w:sz w:val="28"/>
          <w:szCs w:val="28"/>
        </w:rPr>
        <w:t xml:space="preserve">”, </w:t>
      </w:r>
      <w:r w:rsidR="00511ED6" w:rsidRPr="00785572">
        <w:rPr>
          <w:sz w:val="28"/>
          <w:szCs w:val="28"/>
        </w:rPr>
        <w:t>бл.№</w:t>
      </w:r>
      <w:r w:rsidR="0018041F" w:rsidRPr="00785572">
        <w:rPr>
          <w:sz w:val="28"/>
          <w:szCs w:val="28"/>
        </w:rPr>
        <w:t>1</w:t>
      </w:r>
      <w:r w:rsidR="006F1E39" w:rsidRPr="00785572">
        <w:rPr>
          <w:sz w:val="28"/>
          <w:szCs w:val="28"/>
        </w:rPr>
        <w:t>57</w:t>
      </w:r>
      <w:r w:rsidR="00D410FB" w:rsidRPr="00785572">
        <w:rPr>
          <w:sz w:val="28"/>
          <w:szCs w:val="28"/>
        </w:rPr>
        <w:t xml:space="preserve"> (</w:t>
      </w:r>
      <w:r w:rsidR="006F1E39" w:rsidRPr="00785572">
        <w:rPr>
          <w:sz w:val="28"/>
          <w:szCs w:val="28"/>
        </w:rPr>
        <w:t>сто петдесет и седем</w:t>
      </w:r>
      <w:r w:rsidR="00D410FB" w:rsidRPr="00785572">
        <w:rPr>
          <w:sz w:val="28"/>
          <w:szCs w:val="28"/>
        </w:rPr>
        <w:t>), вх.№</w:t>
      </w:r>
      <w:r w:rsidR="006F1E39" w:rsidRPr="00785572">
        <w:rPr>
          <w:sz w:val="28"/>
          <w:szCs w:val="28"/>
        </w:rPr>
        <w:t xml:space="preserve"> Б, </w:t>
      </w:r>
      <w:r w:rsidR="00D410FB" w:rsidRPr="00785572">
        <w:rPr>
          <w:sz w:val="28"/>
          <w:szCs w:val="28"/>
        </w:rPr>
        <w:t xml:space="preserve">ет.№ </w:t>
      </w:r>
      <w:r w:rsidR="0018041F" w:rsidRPr="00785572">
        <w:rPr>
          <w:sz w:val="28"/>
          <w:szCs w:val="28"/>
        </w:rPr>
        <w:t>3</w:t>
      </w:r>
      <w:r w:rsidR="00D410FB" w:rsidRPr="00785572">
        <w:rPr>
          <w:sz w:val="28"/>
          <w:szCs w:val="28"/>
        </w:rPr>
        <w:t xml:space="preserve"> </w:t>
      </w:r>
      <w:r w:rsidR="00DF703B" w:rsidRPr="00785572">
        <w:rPr>
          <w:sz w:val="28"/>
          <w:szCs w:val="28"/>
        </w:rPr>
        <w:t>(</w:t>
      </w:r>
      <w:r w:rsidR="0018041F" w:rsidRPr="00785572">
        <w:rPr>
          <w:sz w:val="28"/>
          <w:szCs w:val="28"/>
        </w:rPr>
        <w:t>три</w:t>
      </w:r>
      <w:r w:rsidR="00D410FB" w:rsidRPr="00785572">
        <w:rPr>
          <w:sz w:val="28"/>
          <w:szCs w:val="28"/>
        </w:rPr>
        <w:t>)</w:t>
      </w:r>
      <w:r w:rsidR="00785572" w:rsidRPr="00785572">
        <w:rPr>
          <w:sz w:val="28"/>
          <w:szCs w:val="28"/>
        </w:rPr>
        <w:t>,</w:t>
      </w:r>
      <w:r w:rsidR="006F1E39" w:rsidRPr="00785572">
        <w:rPr>
          <w:sz w:val="28"/>
          <w:szCs w:val="28"/>
        </w:rPr>
        <w:t xml:space="preserve"> (втори жилищен)</w:t>
      </w:r>
      <w:r w:rsidR="00D410FB" w:rsidRPr="00785572">
        <w:rPr>
          <w:sz w:val="28"/>
          <w:szCs w:val="28"/>
        </w:rPr>
        <w:t>, ап</w:t>
      </w:r>
      <w:r w:rsidR="00107410" w:rsidRPr="00785572">
        <w:rPr>
          <w:sz w:val="28"/>
          <w:szCs w:val="28"/>
        </w:rPr>
        <w:t xml:space="preserve">. </w:t>
      </w:r>
      <w:r w:rsidR="006F1E39" w:rsidRPr="00785572">
        <w:rPr>
          <w:sz w:val="28"/>
          <w:szCs w:val="28"/>
        </w:rPr>
        <w:t>№4</w:t>
      </w:r>
      <w:r w:rsidR="00107410" w:rsidRPr="00785572">
        <w:rPr>
          <w:sz w:val="28"/>
          <w:szCs w:val="28"/>
        </w:rPr>
        <w:t xml:space="preserve"> </w:t>
      </w:r>
      <w:r w:rsidR="006F1E39" w:rsidRPr="00785572">
        <w:rPr>
          <w:sz w:val="28"/>
          <w:szCs w:val="28"/>
        </w:rPr>
        <w:t>(четири)</w:t>
      </w:r>
      <w:r w:rsidR="00107410" w:rsidRPr="00785572">
        <w:rPr>
          <w:sz w:val="28"/>
          <w:szCs w:val="28"/>
        </w:rPr>
        <w:t>,</w:t>
      </w:r>
      <w:r w:rsidR="00D410FB" w:rsidRPr="00785572">
        <w:rPr>
          <w:sz w:val="28"/>
          <w:szCs w:val="28"/>
        </w:rPr>
        <w:t xml:space="preserve"> със застроена площ </w:t>
      </w:r>
      <w:r w:rsidR="00107410" w:rsidRPr="00785572">
        <w:rPr>
          <w:sz w:val="28"/>
          <w:szCs w:val="28"/>
        </w:rPr>
        <w:t>–</w:t>
      </w:r>
      <w:r w:rsidR="002B1D66" w:rsidRPr="00785572">
        <w:rPr>
          <w:sz w:val="28"/>
          <w:szCs w:val="28"/>
        </w:rPr>
        <w:t xml:space="preserve"> </w:t>
      </w:r>
      <w:r w:rsidR="006F1E39" w:rsidRPr="00785572">
        <w:rPr>
          <w:sz w:val="28"/>
          <w:szCs w:val="28"/>
        </w:rPr>
        <w:t>100,09</w:t>
      </w:r>
      <w:r w:rsidR="00A90EEA" w:rsidRPr="00785572">
        <w:rPr>
          <w:sz w:val="28"/>
          <w:szCs w:val="28"/>
          <w:lang w:eastAsia="en-US"/>
        </w:rPr>
        <w:t xml:space="preserve"> (</w:t>
      </w:r>
      <w:r w:rsidR="006F1E39" w:rsidRPr="00785572">
        <w:rPr>
          <w:sz w:val="28"/>
          <w:szCs w:val="28"/>
          <w:lang w:eastAsia="en-US"/>
        </w:rPr>
        <w:t>сто</w:t>
      </w:r>
      <w:r w:rsidR="00107410" w:rsidRPr="00785572">
        <w:rPr>
          <w:sz w:val="28"/>
          <w:szCs w:val="28"/>
          <w:lang w:eastAsia="en-US"/>
        </w:rPr>
        <w:t xml:space="preserve"> цяло </w:t>
      </w:r>
      <w:r w:rsidR="006F1E39" w:rsidRPr="00785572">
        <w:rPr>
          <w:sz w:val="28"/>
          <w:szCs w:val="28"/>
          <w:lang w:eastAsia="en-US"/>
        </w:rPr>
        <w:t>нула девет</w:t>
      </w:r>
      <w:r w:rsidR="00A90EEA" w:rsidRPr="00785572">
        <w:rPr>
          <w:sz w:val="28"/>
          <w:szCs w:val="28"/>
          <w:lang w:eastAsia="en-US"/>
        </w:rPr>
        <w:t>) кв.</w:t>
      </w:r>
      <w:r w:rsidR="00107410" w:rsidRPr="00785572">
        <w:rPr>
          <w:sz w:val="28"/>
          <w:szCs w:val="28"/>
          <w:lang w:eastAsia="en-US"/>
        </w:rPr>
        <w:t xml:space="preserve"> </w:t>
      </w:r>
      <w:r w:rsidR="00A90EEA" w:rsidRPr="00785572">
        <w:rPr>
          <w:sz w:val="28"/>
          <w:szCs w:val="28"/>
          <w:lang w:eastAsia="en-US"/>
        </w:rPr>
        <w:t xml:space="preserve">м, с прилежащо избено помещение  № </w:t>
      </w:r>
      <w:r w:rsidR="006F1E39" w:rsidRPr="00785572">
        <w:rPr>
          <w:sz w:val="28"/>
          <w:szCs w:val="28"/>
          <w:lang w:eastAsia="en-US"/>
        </w:rPr>
        <w:t>2</w:t>
      </w:r>
      <w:r w:rsidR="00A90EEA" w:rsidRPr="00785572">
        <w:rPr>
          <w:sz w:val="28"/>
          <w:szCs w:val="28"/>
          <w:lang w:eastAsia="en-US"/>
        </w:rPr>
        <w:t xml:space="preserve"> (</w:t>
      </w:r>
      <w:r w:rsidR="006F1E39" w:rsidRPr="00785572">
        <w:rPr>
          <w:sz w:val="28"/>
          <w:szCs w:val="28"/>
          <w:lang w:eastAsia="en-US"/>
        </w:rPr>
        <w:t>две</w:t>
      </w:r>
      <w:r w:rsidR="00A90EEA" w:rsidRPr="00785572">
        <w:rPr>
          <w:sz w:val="28"/>
          <w:szCs w:val="28"/>
          <w:lang w:eastAsia="en-US"/>
        </w:rPr>
        <w:t xml:space="preserve">), с площ </w:t>
      </w:r>
      <w:r w:rsidR="00107410" w:rsidRPr="00785572">
        <w:rPr>
          <w:sz w:val="28"/>
          <w:szCs w:val="28"/>
          <w:lang w:eastAsia="en-US"/>
        </w:rPr>
        <w:t>–</w:t>
      </w:r>
      <w:r w:rsidR="00A90EEA" w:rsidRPr="00785572">
        <w:rPr>
          <w:sz w:val="28"/>
          <w:szCs w:val="28"/>
          <w:lang w:eastAsia="en-US"/>
        </w:rPr>
        <w:t xml:space="preserve"> </w:t>
      </w:r>
      <w:r w:rsidR="006F1E39" w:rsidRPr="00785572">
        <w:rPr>
          <w:sz w:val="28"/>
          <w:szCs w:val="28"/>
          <w:lang w:eastAsia="en-US"/>
        </w:rPr>
        <w:t>2,57</w:t>
      </w:r>
      <w:r w:rsidR="00A90EEA" w:rsidRPr="00785572">
        <w:rPr>
          <w:sz w:val="28"/>
          <w:szCs w:val="28"/>
          <w:lang w:eastAsia="en-US"/>
        </w:rPr>
        <w:t xml:space="preserve"> (</w:t>
      </w:r>
      <w:r w:rsidR="00107410" w:rsidRPr="00785572">
        <w:rPr>
          <w:sz w:val="28"/>
          <w:szCs w:val="28"/>
          <w:lang w:eastAsia="en-US"/>
        </w:rPr>
        <w:t>две</w:t>
      </w:r>
      <w:r w:rsidR="00A90EEA" w:rsidRPr="00785572">
        <w:rPr>
          <w:sz w:val="28"/>
          <w:szCs w:val="28"/>
          <w:lang w:eastAsia="en-US"/>
        </w:rPr>
        <w:t xml:space="preserve"> цяло </w:t>
      </w:r>
      <w:r w:rsidR="006F1E39" w:rsidRPr="00785572">
        <w:rPr>
          <w:sz w:val="28"/>
          <w:szCs w:val="28"/>
          <w:lang w:eastAsia="en-US"/>
        </w:rPr>
        <w:t>петдесет и седем</w:t>
      </w:r>
      <w:r w:rsidR="00A90EEA" w:rsidRPr="00785572">
        <w:rPr>
          <w:sz w:val="28"/>
          <w:szCs w:val="28"/>
          <w:lang w:eastAsia="en-US"/>
        </w:rPr>
        <w:t xml:space="preserve">) кв. м,  ведно с </w:t>
      </w:r>
      <w:r w:rsidR="006F1E39" w:rsidRPr="00785572">
        <w:rPr>
          <w:sz w:val="28"/>
          <w:szCs w:val="28"/>
          <w:lang w:eastAsia="en-US"/>
        </w:rPr>
        <w:t xml:space="preserve">3,64 </w:t>
      </w:r>
      <w:r w:rsidR="00A90EEA" w:rsidRPr="00785572">
        <w:rPr>
          <w:sz w:val="28"/>
          <w:szCs w:val="28"/>
          <w:lang w:eastAsia="en-US"/>
        </w:rPr>
        <w:t>(</w:t>
      </w:r>
      <w:r w:rsidR="006F1E39" w:rsidRPr="00785572">
        <w:rPr>
          <w:sz w:val="28"/>
          <w:szCs w:val="28"/>
          <w:lang w:eastAsia="en-US"/>
        </w:rPr>
        <w:t>три цяло шестдесет и четири</w:t>
      </w:r>
      <w:r w:rsidR="00A90EEA" w:rsidRPr="00785572">
        <w:rPr>
          <w:sz w:val="28"/>
          <w:szCs w:val="28"/>
          <w:lang w:eastAsia="en-US"/>
        </w:rPr>
        <w:t>) % (процента) идеални части  от общите части на сградата</w:t>
      </w:r>
      <w:r w:rsidR="00785572" w:rsidRPr="00785572">
        <w:rPr>
          <w:sz w:val="28"/>
          <w:szCs w:val="28"/>
          <w:lang w:eastAsia="en-US"/>
        </w:rPr>
        <w:t xml:space="preserve">, равняващи се на 18,86 (осемнадесет цяло осемдесет и шест) кв. м  идеални части </w:t>
      </w:r>
      <w:r w:rsidR="00107410" w:rsidRPr="00785572">
        <w:rPr>
          <w:sz w:val="28"/>
          <w:szCs w:val="28"/>
          <w:lang w:eastAsia="en-US"/>
        </w:rPr>
        <w:t xml:space="preserve"> </w:t>
      </w:r>
      <w:r w:rsidR="00A90EEA" w:rsidRPr="00785572">
        <w:rPr>
          <w:sz w:val="28"/>
          <w:szCs w:val="28"/>
          <w:lang w:eastAsia="en-US"/>
        </w:rPr>
        <w:t>и правото на строеж върху общинска земя</w:t>
      </w:r>
      <w:r w:rsidR="00D410FB" w:rsidRPr="00785572">
        <w:rPr>
          <w:sz w:val="28"/>
          <w:szCs w:val="28"/>
        </w:rPr>
        <w:t xml:space="preserve">, с идентификатор </w:t>
      </w:r>
      <w:r w:rsidR="00A90EEA" w:rsidRPr="00785572">
        <w:rPr>
          <w:sz w:val="28"/>
          <w:szCs w:val="28"/>
        </w:rPr>
        <w:t>07079.</w:t>
      </w:r>
      <w:r w:rsidR="00107410" w:rsidRPr="00785572">
        <w:rPr>
          <w:sz w:val="28"/>
          <w:szCs w:val="28"/>
        </w:rPr>
        <w:t>5</w:t>
      </w:r>
      <w:r w:rsidR="00A90EEA" w:rsidRPr="00785572">
        <w:rPr>
          <w:sz w:val="28"/>
          <w:szCs w:val="28"/>
        </w:rPr>
        <w:t>01.</w:t>
      </w:r>
      <w:r w:rsidR="00785572" w:rsidRPr="00785572">
        <w:rPr>
          <w:sz w:val="28"/>
          <w:szCs w:val="28"/>
        </w:rPr>
        <w:t>264</w:t>
      </w:r>
      <w:r w:rsidR="00A90EEA" w:rsidRPr="00785572">
        <w:rPr>
          <w:sz w:val="28"/>
          <w:szCs w:val="28"/>
        </w:rPr>
        <w:t>.1.</w:t>
      </w:r>
      <w:r w:rsidR="00785572" w:rsidRPr="00785572">
        <w:rPr>
          <w:sz w:val="28"/>
          <w:szCs w:val="28"/>
        </w:rPr>
        <w:t>23</w:t>
      </w:r>
      <w:r w:rsidR="00A90EEA" w:rsidRPr="00785572">
        <w:rPr>
          <w:sz w:val="28"/>
          <w:szCs w:val="28"/>
        </w:rPr>
        <w:t xml:space="preserve"> (нула седем нула седем девет точка </w:t>
      </w:r>
      <w:r w:rsidR="00107410" w:rsidRPr="00785572">
        <w:rPr>
          <w:sz w:val="28"/>
          <w:szCs w:val="28"/>
        </w:rPr>
        <w:t>пет</w:t>
      </w:r>
      <w:r w:rsidR="00A90EEA" w:rsidRPr="00785572">
        <w:rPr>
          <w:sz w:val="28"/>
          <w:szCs w:val="28"/>
        </w:rPr>
        <w:t xml:space="preserve"> нула едно точка </w:t>
      </w:r>
      <w:r w:rsidR="00785572" w:rsidRPr="00785572">
        <w:rPr>
          <w:sz w:val="28"/>
          <w:szCs w:val="28"/>
        </w:rPr>
        <w:t>две шест четири</w:t>
      </w:r>
      <w:r w:rsidR="00A90EEA" w:rsidRPr="00785572">
        <w:rPr>
          <w:sz w:val="28"/>
          <w:szCs w:val="28"/>
        </w:rPr>
        <w:t xml:space="preserve"> точка едно точка </w:t>
      </w:r>
      <w:r w:rsidR="00785572" w:rsidRPr="00785572">
        <w:rPr>
          <w:sz w:val="28"/>
          <w:szCs w:val="28"/>
        </w:rPr>
        <w:t>две три</w:t>
      </w:r>
      <w:r w:rsidR="00A90EEA" w:rsidRPr="00785572">
        <w:rPr>
          <w:sz w:val="28"/>
          <w:szCs w:val="28"/>
        </w:rPr>
        <w:t>)  по одобрени КККР на гр.</w:t>
      </w:r>
      <w:r w:rsidR="00D410FB" w:rsidRPr="00785572">
        <w:rPr>
          <w:sz w:val="28"/>
          <w:szCs w:val="28"/>
        </w:rPr>
        <w:t>Бургас,</w:t>
      </w:r>
      <w:r w:rsidR="000C2CD2" w:rsidRPr="00785572">
        <w:rPr>
          <w:sz w:val="28"/>
          <w:szCs w:val="28"/>
        </w:rPr>
        <w:t xml:space="preserve"> при съседни самостоятелни обекти в сградата: </w:t>
      </w:r>
      <w:r w:rsidR="00A90EEA" w:rsidRPr="00785572">
        <w:rPr>
          <w:sz w:val="28"/>
          <w:szCs w:val="28"/>
          <w:lang w:eastAsia="en-US"/>
        </w:rPr>
        <w:t>на същия етаж: 07079.</w:t>
      </w:r>
      <w:r w:rsidR="00107410" w:rsidRPr="00785572">
        <w:rPr>
          <w:sz w:val="28"/>
          <w:szCs w:val="28"/>
          <w:lang w:eastAsia="en-US"/>
        </w:rPr>
        <w:t>5</w:t>
      </w:r>
      <w:r w:rsidR="00A90EEA" w:rsidRPr="00785572">
        <w:rPr>
          <w:sz w:val="28"/>
          <w:szCs w:val="28"/>
          <w:lang w:eastAsia="en-US"/>
        </w:rPr>
        <w:t>01.</w:t>
      </w:r>
      <w:r w:rsidR="00785572" w:rsidRPr="00785572">
        <w:rPr>
          <w:sz w:val="28"/>
          <w:szCs w:val="28"/>
          <w:lang w:eastAsia="en-US"/>
        </w:rPr>
        <w:t>264</w:t>
      </w:r>
      <w:r w:rsidR="00A90EEA" w:rsidRPr="00785572">
        <w:rPr>
          <w:sz w:val="28"/>
          <w:szCs w:val="28"/>
          <w:lang w:eastAsia="en-US"/>
        </w:rPr>
        <w:t>.1.</w:t>
      </w:r>
      <w:r w:rsidR="00785572" w:rsidRPr="00785572">
        <w:rPr>
          <w:sz w:val="28"/>
          <w:szCs w:val="28"/>
          <w:lang w:eastAsia="en-US"/>
        </w:rPr>
        <w:t>24</w:t>
      </w:r>
      <w:r w:rsidR="00A90EEA" w:rsidRPr="00785572">
        <w:rPr>
          <w:sz w:val="28"/>
          <w:szCs w:val="28"/>
          <w:lang w:eastAsia="en-US"/>
        </w:rPr>
        <w:t>, под обекта: 07079.</w:t>
      </w:r>
      <w:r w:rsidR="00107410" w:rsidRPr="00785572">
        <w:rPr>
          <w:sz w:val="28"/>
          <w:szCs w:val="28"/>
          <w:lang w:eastAsia="en-US"/>
        </w:rPr>
        <w:t>5</w:t>
      </w:r>
      <w:r w:rsidR="00A90EEA" w:rsidRPr="00785572">
        <w:rPr>
          <w:sz w:val="28"/>
          <w:szCs w:val="28"/>
          <w:lang w:eastAsia="en-US"/>
        </w:rPr>
        <w:t>01.</w:t>
      </w:r>
      <w:r w:rsidR="00785572" w:rsidRPr="00785572">
        <w:rPr>
          <w:sz w:val="28"/>
          <w:szCs w:val="28"/>
          <w:lang w:eastAsia="en-US"/>
        </w:rPr>
        <w:t>264</w:t>
      </w:r>
      <w:r w:rsidR="00A90EEA" w:rsidRPr="00785572">
        <w:rPr>
          <w:sz w:val="28"/>
          <w:szCs w:val="28"/>
          <w:lang w:eastAsia="en-US"/>
        </w:rPr>
        <w:t>.1.</w:t>
      </w:r>
      <w:r w:rsidR="00785572" w:rsidRPr="00785572">
        <w:rPr>
          <w:sz w:val="28"/>
          <w:szCs w:val="28"/>
          <w:lang w:eastAsia="en-US"/>
        </w:rPr>
        <w:t>20</w:t>
      </w:r>
      <w:r w:rsidR="00A90EEA" w:rsidRPr="00785572">
        <w:rPr>
          <w:sz w:val="28"/>
          <w:szCs w:val="28"/>
          <w:lang w:eastAsia="en-US"/>
        </w:rPr>
        <w:t xml:space="preserve"> и над обекта: 07079.</w:t>
      </w:r>
      <w:r w:rsidR="00107410" w:rsidRPr="00785572">
        <w:rPr>
          <w:sz w:val="28"/>
          <w:szCs w:val="28"/>
          <w:lang w:eastAsia="en-US"/>
        </w:rPr>
        <w:t>5</w:t>
      </w:r>
      <w:r w:rsidR="00A90EEA" w:rsidRPr="00785572">
        <w:rPr>
          <w:sz w:val="28"/>
          <w:szCs w:val="28"/>
          <w:lang w:eastAsia="en-US"/>
        </w:rPr>
        <w:t>01.</w:t>
      </w:r>
      <w:r w:rsidR="00785572" w:rsidRPr="00785572">
        <w:rPr>
          <w:sz w:val="28"/>
          <w:szCs w:val="28"/>
          <w:lang w:eastAsia="en-US"/>
        </w:rPr>
        <w:t>264</w:t>
      </w:r>
      <w:r w:rsidR="00A90EEA" w:rsidRPr="00785572">
        <w:rPr>
          <w:sz w:val="28"/>
          <w:szCs w:val="28"/>
          <w:lang w:eastAsia="en-US"/>
        </w:rPr>
        <w:t>.1.</w:t>
      </w:r>
      <w:r w:rsidR="00785572" w:rsidRPr="005112D0">
        <w:rPr>
          <w:sz w:val="28"/>
          <w:szCs w:val="28"/>
          <w:lang w:eastAsia="en-US"/>
        </w:rPr>
        <w:t>26</w:t>
      </w:r>
      <w:r w:rsidR="00A90EEA" w:rsidRPr="005112D0">
        <w:rPr>
          <w:sz w:val="28"/>
          <w:szCs w:val="28"/>
          <w:lang w:eastAsia="en-US"/>
        </w:rPr>
        <w:t xml:space="preserve">, </w:t>
      </w:r>
      <w:r w:rsidR="00D410FB" w:rsidRPr="005112D0">
        <w:rPr>
          <w:sz w:val="28"/>
          <w:szCs w:val="28"/>
        </w:rPr>
        <w:t>за сумата</w:t>
      </w:r>
      <w:r w:rsidR="00DF703B" w:rsidRPr="005112D0">
        <w:rPr>
          <w:sz w:val="28"/>
          <w:szCs w:val="28"/>
        </w:rPr>
        <w:t xml:space="preserve"> </w:t>
      </w:r>
      <w:r w:rsidR="005112D0" w:rsidRPr="00000D04">
        <w:rPr>
          <w:sz w:val="28"/>
          <w:szCs w:val="28"/>
        </w:rPr>
        <w:t>284 400</w:t>
      </w:r>
      <w:r w:rsidR="005112D0" w:rsidRPr="005F220F">
        <w:rPr>
          <w:sz w:val="28"/>
          <w:szCs w:val="28"/>
        </w:rPr>
        <w:t xml:space="preserve"> (двеста осемдесет и четири </w:t>
      </w:r>
      <w:r w:rsidR="004F1844">
        <w:rPr>
          <w:sz w:val="28"/>
          <w:szCs w:val="28"/>
        </w:rPr>
        <w:t>хиляди и четиристотин)</w:t>
      </w:r>
      <w:r w:rsidR="005112D0" w:rsidRPr="005F220F">
        <w:rPr>
          <w:sz w:val="28"/>
          <w:szCs w:val="28"/>
        </w:rPr>
        <w:t xml:space="preserve"> лева.</w:t>
      </w:r>
    </w:p>
    <w:p w:rsidR="00D410FB" w:rsidRPr="0082483E" w:rsidRDefault="000318ED" w:rsidP="00D410FB">
      <w:pPr>
        <w:tabs>
          <w:tab w:val="left" w:pos="540"/>
        </w:tabs>
        <w:jc w:val="both"/>
        <w:rPr>
          <w:color w:val="FF0000"/>
          <w:sz w:val="28"/>
          <w:szCs w:val="28"/>
        </w:rPr>
      </w:pPr>
      <w:r w:rsidRPr="00C969E9">
        <w:rPr>
          <w:sz w:val="28"/>
          <w:szCs w:val="28"/>
        </w:rPr>
        <w:tab/>
      </w:r>
      <w:r w:rsidR="00D410FB" w:rsidRPr="00C969E9">
        <w:rPr>
          <w:b/>
          <w:sz w:val="28"/>
          <w:szCs w:val="28"/>
        </w:rPr>
        <w:t>Приложени</w:t>
      </w:r>
      <w:r w:rsidRPr="00C969E9">
        <w:rPr>
          <w:b/>
          <w:sz w:val="28"/>
          <w:szCs w:val="28"/>
        </w:rPr>
        <w:t>я</w:t>
      </w:r>
      <w:r w:rsidR="00D410FB" w:rsidRPr="00C969E9">
        <w:rPr>
          <w:b/>
          <w:sz w:val="28"/>
          <w:szCs w:val="28"/>
        </w:rPr>
        <w:t>:</w:t>
      </w:r>
      <w:r w:rsidR="00D410FB" w:rsidRPr="00C969E9">
        <w:rPr>
          <w:sz w:val="28"/>
          <w:szCs w:val="28"/>
        </w:rPr>
        <w:t xml:space="preserve"> Писмо с </w:t>
      </w:r>
      <w:r w:rsidR="00C969E9" w:rsidRPr="00C969E9">
        <w:rPr>
          <w:sz w:val="28"/>
          <w:szCs w:val="28"/>
        </w:rPr>
        <w:t>вх.№ 53-00-377/05.08.2024г. от  директора на ОП „Общински имоти“, Искане вх.№94-00-1/398-/11/11.06.2024 г</w:t>
      </w:r>
      <w:r w:rsidR="00A51F3B" w:rsidRPr="00C969E9">
        <w:rPr>
          <w:sz w:val="28"/>
          <w:szCs w:val="28"/>
        </w:rPr>
        <w:t xml:space="preserve">., </w:t>
      </w:r>
      <w:r w:rsidR="00C969E9" w:rsidRPr="00C969E9">
        <w:rPr>
          <w:sz w:val="28"/>
          <w:szCs w:val="28"/>
        </w:rPr>
        <w:t xml:space="preserve">Заповеди № № 3339/18.12.2012 г. и 1290/20.05.2021 г. </w:t>
      </w:r>
      <w:r w:rsidR="00D410FB" w:rsidRPr="00C969E9">
        <w:rPr>
          <w:sz w:val="28"/>
          <w:szCs w:val="28"/>
        </w:rPr>
        <w:t>на Кмета на Община Бургас, Удостоверение за данъчна оценка №</w:t>
      </w:r>
      <w:r w:rsidR="00776607" w:rsidRPr="00C969E9">
        <w:rPr>
          <w:sz w:val="28"/>
          <w:szCs w:val="28"/>
        </w:rPr>
        <w:t xml:space="preserve"> </w:t>
      </w:r>
      <w:r w:rsidR="00D410FB" w:rsidRPr="00C969E9">
        <w:rPr>
          <w:sz w:val="28"/>
          <w:szCs w:val="28"/>
        </w:rPr>
        <w:t>5202</w:t>
      </w:r>
      <w:r w:rsidR="00C969E9" w:rsidRPr="00C969E9">
        <w:rPr>
          <w:sz w:val="28"/>
          <w:szCs w:val="28"/>
        </w:rPr>
        <w:t>123405</w:t>
      </w:r>
      <w:r w:rsidR="00D410FB" w:rsidRPr="00C969E9">
        <w:rPr>
          <w:sz w:val="28"/>
          <w:szCs w:val="28"/>
        </w:rPr>
        <w:t>/</w:t>
      </w:r>
      <w:r w:rsidR="00C969E9" w:rsidRPr="00C969E9">
        <w:rPr>
          <w:sz w:val="28"/>
          <w:szCs w:val="28"/>
        </w:rPr>
        <w:t>30</w:t>
      </w:r>
      <w:r w:rsidR="00D410FB" w:rsidRPr="00C969E9">
        <w:rPr>
          <w:sz w:val="28"/>
          <w:szCs w:val="28"/>
        </w:rPr>
        <w:t>.</w:t>
      </w:r>
      <w:r w:rsidR="00C969E9" w:rsidRPr="00C969E9">
        <w:rPr>
          <w:sz w:val="28"/>
          <w:szCs w:val="28"/>
        </w:rPr>
        <w:t>10</w:t>
      </w:r>
      <w:r w:rsidR="00D410FB" w:rsidRPr="00C969E9">
        <w:rPr>
          <w:sz w:val="28"/>
          <w:szCs w:val="28"/>
        </w:rPr>
        <w:t>.202</w:t>
      </w:r>
      <w:r w:rsidR="00984D06" w:rsidRPr="00C969E9">
        <w:rPr>
          <w:sz w:val="28"/>
          <w:szCs w:val="28"/>
        </w:rPr>
        <w:t>4</w:t>
      </w:r>
      <w:r w:rsidR="00D410FB" w:rsidRPr="00C969E9">
        <w:rPr>
          <w:sz w:val="28"/>
          <w:szCs w:val="28"/>
        </w:rPr>
        <w:t xml:space="preserve"> г., издадена от дирекция МДТР;  Пазарна оценка на лицензиран оценител; </w:t>
      </w:r>
      <w:r w:rsidR="0080362E" w:rsidRPr="00C969E9">
        <w:rPr>
          <w:sz w:val="28"/>
          <w:szCs w:val="28"/>
        </w:rPr>
        <w:t>Протокол №</w:t>
      </w:r>
      <w:r w:rsidR="00C969E9" w:rsidRPr="00C969E9">
        <w:rPr>
          <w:sz w:val="28"/>
          <w:szCs w:val="28"/>
        </w:rPr>
        <w:t>4</w:t>
      </w:r>
      <w:r w:rsidR="0080362E" w:rsidRPr="00C969E9">
        <w:rPr>
          <w:sz w:val="28"/>
          <w:szCs w:val="28"/>
        </w:rPr>
        <w:t>/</w:t>
      </w:r>
      <w:r w:rsidR="00C969E9" w:rsidRPr="00C969E9">
        <w:rPr>
          <w:sz w:val="28"/>
          <w:szCs w:val="28"/>
        </w:rPr>
        <w:t>13</w:t>
      </w:r>
      <w:r w:rsidR="0080362E" w:rsidRPr="00C969E9">
        <w:rPr>
          <w:sz w:val="28"/>
          <w:szCs w:val="28"/>
        </w:rPr>
        <w:t>.0</w:t>
      </w:r>
      <w:r w:rsidR="00C969E9" w:rsidRPr="00C969E9">
        <w:rPr>
          <w:sz w:val="28"/>
          <w:szCs w:val="28"/>
        </w:rPr>
        <w:t>6</w:t>
      </w:r>
      <w:r w:rsidR="000B2063" w:rsidRPr="00C969E9">
        <w:rPr>
          <w:sz w:val="28"/>
          <w:szCs w:val="28"/>
        </w:rPr>
        <w:t>.</w:t>
      </w:r>
      <w:r w:rsidR="0080362E" w:rsidRPr="00C969E9">
        <w:rPr>
          <w:sz w:val="28"/>
          <w:szCs w:val="28"/>
        </w:rPr>
        <w:t>202</w:t>
      </w:r>
      <w:r w:rsidR="00C969E9" w:rsidRPr="00C969E9">
        <w:rPr>
          <w:sz w:val="28"/>
          <w:szCs w:val="28"/>
        </w:rPr>
        <w:t>4</w:t>
      </w:r>
      <w:r w:rsidR="0080362E" w:rsidRPr="00C969E9">
        <w:rPr>
          <w:sz w:val="28"/>
          <w:szCs w:val="28"/>
        </w:rPr>
        <w:t xml:space="preserve"> г.</w:t>
      </w:r>
      <w:r w:rsidR="006D5700" w:rsidRPr="00C969E9">
        <w:rPr>
          <w:sz w:val="28"/>
          <w:szCs w:val="28"/>
        </w:rPr>
        <w:t xml:space="preserve"> на </w:t>
      </w:r>
      <w:r w:rsidR="0080362E" w:rsidRPr="00C969E9">
        <w:rPr>
          <w:sz w:val="28"/>
          <w:szCs w:val="28"/>
        </w:rPr>
        <w:t>комисията</w:t>
      </w:r>
      <w:r w:rsidR="00D410FB" w:rsidRPr="00C969E9">
        <w:rPr>
          <w:sz w:val="28"/>
          <w:szCs w:val="28"/>
        </w:rPr>
        <w:t xml:space="preserve"> по чл.8, ал.</w:t>
      </w:r>
      <w:r w:rsidR="0080362E" w:rsidRPr="00C969E9">
        <w:rPr>
          <w:sz w:val="28"/>
          <w:szCs w:val="28"/>
        </w:rPr>
        <w:t>2</w:t>
      </w:r>
      <w:r w:rsidR="00D410FB" w:rsidRPr="00C969E9">
        <w:rPr>
          <w:sz w:val="28"/>
          <w:szCs w:val="28"/>
        </w:rPr>
        <w:t xml:space="preserve"> от НУРУЖНГННПОЖ; Акт № </w:t>
      </w:r>
      <w:r w:rsidR="00C969E9" w:rsidRPr="00C969E9">
        <w:rPr>
          <w:sz w:val="28"/>
          <w:szCs w:val="28"/>
        </w:rPr>
        <w:t>6335</w:t>
      </w:r>
      <w:r w:rsidR="00D410FB" w:rsidRPr="00C969E9">
        <w:rPr>
          <w:sz w:val="28"/>
          <w:szCs w:val="28"/>
        </w:rPr>
        <w:t>/</w:t>
      </w:r>
      <w:r w:rsidR="000B2063" w:rsidRPr="00C969E9">
        <w:rPr>
          <w:sz w:val="28"/>
          <w:szCs w:val="28"/>
        </w:rPr>
        <w:t>1</w:t>
      </w:r>
      <w:r w:rsidR="00C969E9" w:rsidRPr="00C969E9">
        <w:rPr>
          <w:sz w:val="28"/>
          <w:szCs w:val="28"/>
        </w:rPr>
        <w:t>6</w:t>
      </w:r>
      <w:r w:rsidR="00D410FB" w:rsidRPr="00C969E9">
        <w:rPr>
          <w:sz w:val="28"/>
          <w:szCs w:val="28"/>
        </w:rPr>
        <w:t>.0</w:t>
      </w:r>
      <w:r w:rsidR="00C969E9" w:rsidRPr="00C969E9">
        <w:rPr>
          <w:sz w:val="28"/>
          <w:szCs w:val="28"/>
        </w:rPr>
        <w:t>6</w:t>
      </w:r>
      <w:r w:rsidR="00D410FB" w:rsidRPr="00C969E9">
        <w:rPr>
          <w:sz w:val="28"/>
          <w:szCs w:val="28"/>
        </w:rPr>
        <w:t>.20</w:t>
      </w:r>
      <w:r w:rsidR="00C969E9" w:rsidRPr="00C969E9">
        <w:rPr>
          <w:sz w:val="28"/>
          <w:szCs w:val="28"/>
        </w:rPr>
        <w:t>11</w:t>
      </w:r>
      <w:r w:rsidR="00D410FB" w:rsidRPr="00C969E9">
        <w:rPr>
          <w:sz w:val="28"/>
          <w:szCs w:val="28"/>
        </w:rPr>
        <w:t>г. за частна общинска собственост, Схема № 15-</w:t>
      </w:r>
      <w:r w:rsidR="00C969E9" w:rsidRPr="00C969E9">
        <w:rPr>
          <w:sz w:val="28"/>
          <w:szCs w:val="28"/>
        </w:rPr>
        <w:t>1107869</w:t>
      </w:r>
      <w:r w:rsidR="00D410FB" w:rsidRPr="00C969E9">
        <w:rPr>
          <w:sz w:val="28"/>
          <w:szCs w:val="28"/>
        </w:rPr>
        <w:t>-</w:t>
      </w:r>
      <w:r w:rsidR="00C969E9" w:rsidRPr="00C969E9">
        <w:rPr>
          <w:sz w:val="28"/>
          <w:szCs w:val="28"/>
        </w:rPr>
        <w:t>30</w:t>
      </w:r>
      <w:r w:rsidR="00D410FB" w:rsidRPr="00C969E9">
        <w:rPr>
          <w:sz w:val="28"/>
          <w:szCs w:val="28"/>
        </w:rPr>
        <w:t>.</w:t>
      </w:r>
      <w:r w:rsidR="00C969E9" w:rsidRPr="00C969E9">
        <w:rPr>
          <w:sz w:val="28"/>
          <w:szCs w:val="28"/>
        </w:rPr>
        <w:t>10</w:t>
      </w:r>
      <w:r w:rsidR="00D410FB" w:rsidRPr="00C969E9">
        <w:rPr>
          <w:sz w:val="28"/>
          <w:szCs w:val="28"/>
        </w:rPr>
        <w:t>.202</w:t>
      </w:r>
      <w:r w:rsidR="00776607" w:rsidRPr="00C969E9">
        <w:rPr>
          <w:sz w:val="28"/>
          <w:szCs w:val="28"/>
        </w:rPr>
        <w:t>4</w:t>
      </w:r>
      <w:r w:rsidR="00D410FB" w:rsidRPr="00C969E9">
        <w:rPr>
          <w:sz w:val="28"/>
          <w:szCs w:val="28"/>
        </w:rPr>
        <w:t xml:space="preserve"> г., издадена от СГКК– гр. Бургас, Служебна бележка от ОП „Общински имоти“.</w:t>
      </w:r>
    </w:p>
    <w:p w:rsidR="00D410FB" w:rsidRPr="0082483E" w:rsidRDefault="00D410FB" w:rsidP="00D410FB">
      <w:pPr>
        <w:tabs>
          <w:tab w:val="left" w:pos="540"/>
        </w:tabs>
        <w:jc w:val="both"/>
        <w:rPr>
          <w:color w:val="FF0000"/>
          <w:sz w:val="28"/>
          <w:szCs w:val="28"/>
        </w:rPr>
      </w:pPr>
    </w:p>
    <w:p w:rsidR="00D410FB" w:rsidRPr="0082483E" w:rsidRDefault="00D410FB" w:rsidP="00D410FB">
      <w:pPr>
        <w:tabs>
          <w:tab w:val="left" w:pos="540"/>
        </w:tabs>
        <w:jc w:val="both"/>
        <w:rPr>
          <w:color w:val="FF0000"/>
          <w:sz w:val="28"/>
          <w:szCs w:val="28"/>
        </w:rPr>
      </w:pPr>
    </w:p>
    <w:p w:rsidR="00D410FB" w:rsidRPr="00C969E9" w:rsidRDefault="00D410FB" w:rsidP="00D410FB">
      <w:pPr>
        <w:tabs>
          <w:tab w:val="left" w:pos="540"/>
        </w:tabs>
        <w:jc w:val="both"/>
        <w:rPr>
          <w:b/>
          <w:sz w:val="28"/>
          <w:szCs w:val="28"/>
        </w:rPr>
      </w:pPr>
      <w:r w:rsidRPr="00C969E9">
        <w:rPr>
          <w:b/>
          <w:sz w:val="28"/>
          <w:szCs w:val="28"/>
        </w:rPr>
        <w:t>ДИМИТЪР НИКОЛОВ</w:t>
      </w:r>
    </w:p>
    <w:p w:rsidR="00D410FB" w:rsidRPr="00C969E9" w:rsidRDefault="00D410FB" w:rsidP="00D410FB">
      <w:pPr>
        <w:tabs>
          <w:tab w:val="left" w:pos="540"/>
        </w:tabs>
        <w:jc w:val="both"/>
        <w:rPr>
          <w:i/>
          <w:sz w:val="28"/>
          <w:szCs w:val="28"/>
        </w:rPr>
      </w:pPr>
      <w:r w:rsidRPr="00C969E9">
        <w:rPr>
          <w:i/>
          <w:sz w:val="28"/>
          <w:szCs w:val="28"/>
        </w:rPr>
        <w:t>Кмет на Община Бургас</w:t>
      </w:r>
    </w:p>
    <w:p w:rsidR="00D410FB" w:rsidRPr="00C969E9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</w:p>
    <w:p w:rsidR="00D410FB" w:rsidRPr="00C969E9" w:rsidRDefault="00D410FB" w:rsidP="00D410FB">
      <w:pPr>
        <w:tabs>
          <w:tab w:val="left" w:pos="540"/>
        </w:tabs>
        <w:jc w:val="both"/>
        <w:rPr>
          <w:sz w:val="28"/>
          <w:szCs w:val="28"/>
        </w:rPr>
      </w:pP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</w:rPr>
      </w:pPr>
      <w:r w:rsidRPr="0023214E">
        <w:rPr>
          <w:color w:val="FFFFFF" w:themeColor="background1"/>
        </w:rPr>
        <w:t>Съгласували:</w:t>
      </w: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</w:rPr>
      </w:pPr>
      <w:r w:rsidRPr="0023214E">
        <w:rPr>
          <w:color w:val="FFFFFF" w:themeColor="background1"/>
        </w:rPr>
        <w:t>Златина Георгиева, директор, дирекция ПНО</w:t>
      </w: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</w:rPr>
      </w:pP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</w:rPr>
      </w:pPr>
      <w:r w:rsidRPr="0023214E">
        <w:rPr>
          <w:color w:val="FFFFFF" w:themeColor="background1"/>
        </w:rPr>
        <w:t>Живко Димитров,  директор,  дирекция УОС</w:t>
      </w: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</w:rPr>
      </w:pP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</w:rPr>
      </w:pPr>
    </w:p>
    <w:p w:rsidR="00D410FB" w:rsidRPr="0023214E" w:rsidRDefault="00776607" w:rsidP="00D410FB">
      <w:pPr>
        <w:tabs>
          <w:tab w:val="left" w:pos="540"/>
        </w:tabs>
        <w:jc w:val="both"/>
        <w:rPr>
          <w:color w:val="FFFFFF" w:themeColor="background1"/>
        </w:rPr>
      </w:pPr>
      <w:r w:rsidRPr="0023214E">
        <w:rPr>
          <w:color w:val="FFFFFF" w:themeColor="background1"/>
        </w:rPr>
        <w:t>Катерина Сидерова - Грудова</w:t>
      </w:r>
      <w:r w:rsidR="00D410FB" w:rsidRPr="0023214E">
        <w:rPr>
          <w:color w:val="FFFFFF" w:themeColor="background1"/>
        </w:rPr>
        <w:t xml:space="preserve">, гл. </w:t>
      </w:r>
      <w:r w:rsidRPr="0023214E">
        <w:rPr>
          <w:color w:val="FFFFFF" w:themeColor="background1"/>
        </w:rPr>
        <w:t>юрисконсулт</w:t>
      </w:r>
      <w:r w:rsidR="00D410FB" w:rsidRPr="0023214E">
        <w:rPr>
          <w:color w:val="FFFFFF" w:themeColor="background1"/>
        </w:rPr>
        <w:t xml:space="preserve"> в дирекция УОС</w:t>
      </w: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</w:rPr>
      </w:pP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</w:rPr>
      </w:pPr>
    </w:p>
    <w:p w:rsidR="00D410FB" w:rsidRPr="0023214E" w:rsidRDefault="00D410FB" w:rsidP="00D410FB">
      <w:pPr>
        <w:tabs>
          <w:tab w:val="left" w:pos="540"/>
        </w:tabs>
        <w:jc w:val="both"/>
        <w:rPr>
          <w:color w:val="FFFFFF" w:themeColor="background1"/>
          <w:sz w:val="22"/>
          <w:szCs w:val="22"/>
        </w:rPr>
      </w:pPr>
      <w:r w:rsidRPr="0023214E">
        <w:rPr>
          <w:color w:val="FFFFFF" w:themeColor="background1"/>
          <w:sz w:val="22"/>
          <w:szCs w:val="22"/>
        </w:rPr>
        <w:t>Изготвил:</w:t>
      </w:r>
      <w:bookmarkStart w:id="0" w:name="_GoBack"/>
      <w:bookmarkEnd w:id="0"/>
    </w:p>
    <w:sectPr w:rsidR="00D410FB" w:rsidRPr="0023214E" w:rsidSect="00465A7E">
      <w:pgSz w:w="11906" w:h="16838"/>
      <w:pgMar w:top="851" w:right="991" w:bottom="709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5FD4" w:rsidRDefault="00335FD4">
      <w:r>
        <w:separator/>
      </w:r>
    </w:p>
  </w:endnote>
  <w:endnote w:type="continuationSeparator" w:id="0">
    <w:p w:rsidR="00335FD4" w:rsidRDefault="00335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5FD4" w:rsidRDefault="00335FD4">
      <w:r>
        <w:separator/>
      </w:r>
    </w:p>
  </w:footnote>
  <w:footnote w:type="continuationSeparator" w:id="0">
    <w:p w:rsidR="00335FD4" w:rsidRDefault="00335F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00D04"/>
    <w:rsid w:val="00005845"/>
    <w:rsid w:val="000318ED"/>
    <w:rsid w:val="00034639"/>
    <w:rsid w:val="00040F00"/>
    <w:rsid w:val="0005331E"/>
    <w:rsid w:val="000A26DE"/>
    <w:rsid w:val="000B2063"/>
    <w:rsid w:val="000C2CD2"/>
    <w:rsid w:val="000C4D8D"/>
    <w:rsid w:val="001049B1"/>
    <w:rsid w:val="00107410"/>
    <w:rsid w:val="0012554A"/>
    <w:rsid w:val="00125ABE"/>
    <w:rsid w:val="00136F13"/>
    <w:rsid w:val="001641E7"/>
    <w:rsid w:val="0018041F"/>
    <w:rsid w:val="001C32A4"/>
    <w:rsid w:val="00201C72"/>
    <w:rsid w:val="00206B00"/>
    <w:rsid w:val="00217356"/>
    <w:rsid w:val="00230C64"/>
    <w:rsid w:val="0023214E"/>
    <w:rsid w:val="002B1D66"/>
    <w:rsid w:val="002E1CE6"/>
    <w:rsid w:val="002F04FA"/>
    <w:rsid w:val="002F1819"/>
    <w:rsid w:val="00302FBE"/>
    <w:rsid w:val="00335FD4"/>
    <w:rsid w:val="003401D8"/>
    <w:rsid w:val="00341822"/>
    <w:rsid w:val="00357A0D"/>
    <w:rsid w:val="00375787"/>
    <w:rsid w:val="0039302D"/>
    <w:rsid w:val="003949C6"/>
    <w:rsid w:val="003A33EE"/>
    <w:rsid w:val="003A3855"/>
    <w:rsid w:val="003C1503"/>
    <w:rsid w:val="003E5CA1"/>
    <w:rsid w:val="003E70C5"/>
    <w:rsid w:val="003F4703"/>
    <w:rsid w:val="004015AC"/>
    <w:rsid w:val="004056BA"/>
    <w:rsid w:val="0042198D"/>
    <w:rsid w:val="00424C81"/>
    <w:rsid w:val="00424F39"/>
    <w:rsid w:val="00426B8C"/>
    <w:rsid w:val="004378AF"/>
    <w:rsid w:val="00442279"/>
    <w:rsid w:val="00465A7E"/>
    <w:rsid w:val="004734E0"/>
    <w:rsid w:val="00477239"/>
    <w:rsid w:val="004811DA"/>
    <w:rsid w:val="004819E2"/>
    <w:rsid w:val="00485834"/>
    <w:rsid w:val="004A3804"/>
    <w:rsid w:val="004C1047"/>
    <w:rsid w:val="004D4D99"/>
    <w:rsid w:val="004F1844"/>
    <w:rsid w:val="00501B6B"/>
    <w:rsid w:val="00505E0A"/>
    <w:rsid w:val="005112D0"/>
    <w:rsid w:val="00511ED6"/>
    <w:rsid w:val="00514431"/>
    <w:rsid w:val="00515F99"/>
    <w:rsid w:val="00517670"/>
    <w:rsid w:val="00520ABA"/>
    <w:rsid w:val="00536381"/>
    <w:rsid w:val="0055497D"/>
    <w:rsid w:val="005C3528"/>
    <w:rsid w:val="005C53A4"/>
    <w:rsid w:val="005F220F"/>
    <w:rsid w:val="0060629E"/>
    <w:rsid w:val="00654326"/>
    <w:rsid w:val="006577AE"/>
    <w:rsid w:val="00695121"/>
    <w:rsid w:val="00696E8A"/>
    <w:rsid w:val="00697CA3"/>
    <w:rsid w:val="006A2DEC"/>
    <w:rsid w:val="006B6347"/>
    <w:rsid w:val="006D5700"/>
    <w:rsid w:val="006E50AF"/>
    <w:rsid w:val="006F08B8"/>
    <w:rsid w:val="006F1558"/>
    <w:rsid w:val="006F1E39"/>
    <w:rsid w:val="007004C5"/>
    <w:rsid w:val="00721A20"/>
    <w:rsid w:val="00723359"/>
    <w:rsid w:val="00725638"/>
    <w:rsid w:val="00751EAF"/>
    <w:rsid w:val="007619BA"/>
    <w:rsid w:val="00776607"/>
    <w:rsid w:val="00785572"/>
    <w:rsid w:val="007857CF"/>
    <w:rsid w:val="007A5526"/>
    <w:rsid w:val="007B7072"/>
    <w:rsid w:val="007C468B"/>
    <w:rsid w:val="00800585"/>
    <w:rsid w:val="0080362E"/>
    <w:rsid w:val="008163DD"/>
    <w:rsid w:val="00816887"/>
    <w:rsid w:val="00822555"/>
    <w:rsid w:val="0082483E"/>
    <w:rsid w:val="00824934"/>
    <w:rsid w:val="00833B54"/>
    <w:rsid w:val="00855F23"/>
    <w:rsid w:val="00881308"/>
    <w:rsid w:val="008868CD"/>
    <w:rsid w:val="008A2902"/>
    <w:rsid w:val="008A4612"/>
    <w:rsid w:val="008B3E91"/>
    <w:rsid w:val="008C7675"/>
    <w:rsid w:val="008D2085"/>
    <w:rsid w:val="008D6A28"/>
    <w:rsid w:val="00923E3B"/>
    <w:rsid w:val="009339DF"/>
    <w:rsid w:val="00980802"/>
    <w:rsid w:val="00982504"/>
    <w:rsid w:val="00983C78"/>
    <w:rsid w:val="00984D06"/>
    <w:rsid w:val="009A5CD1"/>
    <w:rsid w:val="009F1479"/>
    <w:rsid w:val="009F6ACD"/>
    <w:rsid w:val="00A1004D"/>
    <w:rsid w:val="00A27930"/>
    <w:rsid w:val="00A30BF6"/>
    <w:rsid w:val="00A32218"/>
    <w:rsid w:val="00A37D7C"/>
    <w:rsid w:val="00A37FB5"/>
    <w:rsid w:val="00A51F3B"/>
    <w:rsid w:val="00A565FB"/>
    <w:rsid w:val="00A569F0"/>
    <w:rsid w:val="00A71D2B"/>
    <w:rsid w:val="00A83BA6"/>
    <w:rsid w:val="00A90EEA"/>
    <w:rsid w:val="00A93F0E"/>
    <w:rsid w:val="00AA03BE"/>
    <w:rsid w:val="00AA4C9C"/>
    <w:rsid w:val="00AB50D9"/>
    <w:rsid w:val="00AC179F"/>
    <w:rsid w:val="00AD781E"/>
    <w:rsid w:val="00AE1A21"/>
    <w:rsid w:val="00AF397A"/>
    <w:rsid w:val="00AF7DF2"/>
    <w:rsid w:val="00B00A82"/>
    <w:rsid w:val="00B231F9"/>
    <w:rsid w:val="00B319D0"/>
    <w:rsid w:val="00B31D09"/>
    <w:rsid w:val="00B85283"/>
    <w:rsid w:val="00B90E7A"/>
    <w:rsid w:val="00BC5C9E"/>
    <w:rsid w:val="00BD3534"/>
    <w:rsid w:val="00BE372A"/>
    <w:rsid w:val="00BF555E"/>
    <w:rsid w:val="00C34610"/>
    <w:rsid w:val="00C436D5"/>
    <w:rsid w:val="00C531A3"/>
    <w:rsid w:val="00C61C82"/>
    <w:rsid w:val="00C71A48"/>
    <w:rsid w:val="00C969E9"/>
    <w:rsid w:val="00CA0663"/>
    <w:rsid w:val="00CA1DFD"/>
    <w:rsid w:val="00CA2FB0"/>
    <w:rsid w:val="00CB0803"/>
    <w:rsid w:val="00CB75D4"/>
    <w:rsid w:val="00CB7C42"/>
    <w:rsid w:val="00CD3B47"/>
    <w:rsid w:val="00D176A1"/>
    <w:rsid w:val="00D372DD"/>
    <w:rsid w:val="00D410FB"/>
    <w:rsid w:val="00D7286B"/>
    <w:rsid w:val="00D74E30"/>
    <w:rsid w:val="00D76B3A"/>
    <w:rsid w:val="00D806FA"/>
    <w:rsid w:val="00DB3B9F"/>
    <w:rsid w:val="00DE3D61"/>
    <w:rsid w:val="00DF703B"/>
    <w:rsid w:val="00E02BEC"/>
    <w:rsid w:val="00E649B5"/>
    <w:rsid w:val="00E75131"/>
    <w:rsid w:val="00F03DF5"/>
    <w:rsid w:val="00F55480"/>
    <w:rsid w:val="00F721C9"/>
    <w:rsid w:val="00FA123D"/>
    <w:rsid w:val="00FA3AC3"/>
    <w:rsid w:val="00FA7C56"/>
    <w:rsid w:val="00FB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BD176F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BodyTextIndent3">
    <w:name w:val="Body Text Indent 3"/>
    <w:basedOn w:val="Normal"/>
    <w:link w:val="BodyTextIndent3Char"/>
    <w:rsid w:val="00833B54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833B5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burgas.b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6D2B1B43-6B78-4189-A2E9-DA2C008DCB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1167</Words>
  <Characters>6654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7806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Marina Frants</cp:lastModifiedBy>
  <cp:revision>2</cp:revision>
  <cp:lastPrinted>2024-11-13T13:32:00Z</cp:lastPrinted>
  <dcterms:created xsi:type="dcterms:W3CDTF">2024-11-19T09:01:00Z</dcterms:created>
  <dcterms:modified xsi:type="dcterms:W3CDTF">2024-11-19T09:01:00Z</dcterms:modified>
</cp:coreProperties>
</file>