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3DD" w:rsidRPr="003B25DD" w:rsidRDefault="001303DD" w:rsidP="00D15158">
      <w:pPr>
        <w:spacing w:after="100" w:afterAutospacing="1"/>
        <w:contextualSpacing/>
        <w:outlineLvl w:val="0"/>
        <w:rPr>
          <w:rFonts w:ascii="Times New Roman" w:hAnsi="Times New Roman"/>
          <w:b/>
          <w:kern w:val="36"/>
          <w:sz w:val="28"/>
          <w:szCs w:val="28"/>
          <w:lang w:val="bg-BG"/>
        </w:rPr>
      </w:pP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3B25DD" w:rsidRDefault="003F361D" w:rsidP="003F361D">
      <w:pPr>
        <w:spacing w:after="100" w:afterAutospacing="1"/>
        <w:contextualSpacing/>
        <w:jc w:val="center"/>
        <w:outlineLvl w:val="0"/>
        <w:rPr>
          <w:rFonts w:ascii="Times New Roman" w:hAnsi="Times New Roman"/>
          <w:b/>
          <w:bCs/>
          <w:kern w:val="36"/>
          <w:lang w:val="bg-BG"/>
        </w:rPr>
      </w:pPr>
      <w:r w:rsidRPr="003B25DD">
        <w:rPr>
          <w:rFonts w:ascii="Times New Roman" w:hAnsi="Times New Roman"/>
          <w:b/>
          <w:bCs/>
          <w:kern w:val="36"/>
          <w:lang w:val="bg-BG"/>
        </w:rPr>
        <w:t xml:space="preserve">Приета с решение на Общински съвет - Бургас, по т.2,  </w:t>
      </w:r>
    </w:p>
    <w:p w:rsidR="003F361D" w:rsidRPr="00343D8F" w:rsidRDefault="00B37C89" w:rsidP="00D3155B">
      <w:pPr>
        <w:spacing w:after="100" w:afterAutospacing="1"/>
        <w:contextualSpacing/>
        <w:jc w:val="center"/>
        <w:outlineLvl w:val="0"/>
        <w:rPr>
          <w:rFonts w:ascii="Times New Roman" w:hAnsi="Times New Roman"/>
          <w:b/>
          <w:bCs/>
          <w:kern w:val="36"/>
          <w:lang w:val="en-US"/>
        </w:rPr>
      </w:pPr>
      <w:r w:rsidRPr="003B25DD">
        <w:rPr>
          <w:rFonts w:ascii="Times New Roman" w:hAnsi="Times New Roman"/>
          <w:b/>
          <w:bCs/>
          <w:kern w:val="36"/>
          <w:lang w:val="bg-BG"/>
        </w:rPr>
        <w:t>Протокол №</w:t>
      </w:r>
      <w:r w:rsidR="003F361D" w:rsidRPr="003B25DD">
        <w:rPr>
          <w:rFonts w:ascii="Times New Roman" w:hAnsi="Times New Roman"/>
          <w:b/>
          <w:bCs/>
          <w:kern w:val="36"/>
          <w:lang w:val="bg-BG"/>
        </w:rPr>
        <w:t>21/ 20.12.2016 г.</w:t>
      </w:r>
      <w:r w:rsidR="007315BD" w:rsidRPr="003B25DD">
        <w:rPr>
          <w:rFonts w:ascii="Times New Roman" w:hAnsi="Times New Roman"/>
          <w:b/>
          <w:bCs/>
          <w:kern w:val="36"/>
          <w:lang w:val="bg-BG"/>
        </w:rPr>
        <w:t>, изм. и доп. с решения на Общински съвет – Бургас, по т.3, Протокол №26/25.04.2017 г.</w:t>
      </w:r>
      <w:r w:rsidR="004D2361" w:rsidRPr="003B25DD">
        <w:rPr>
          <w:rFonts w:ascii="Times New Roman" w:hAnsi="Times New Roman"/>
          <w:b/>
          <w:bCs/>
          <w:kern w:val="36"/>
          <w:lang w:val="bg-BG"/>
        </w:rPr>
        <w:t>;</w:t>
      </w:r>
      <w:r w:rsidR="00584BF3" w:rsidRPr="003B25DD">
        <w:rPr>
          <w:rFonts w:ascii="Times New Roman" w:hAnsi="Times New Roman"/>
          <w:b/>
          <w:bCs/>
          <w:kern w:val="36"/>
          <w:lang w:val="bg-BG"/>
        </w:rPr>
        <w:t xml:space="preserve"> по т.4, Протокол №34/28.11.2017 г.</w:t>
      </w:r>
      <w:r w:rsidR="00716D58" w:rsidRPr="003B25DD">
        <w:rPr>
          <w:rFonts w:ascii="Times New Roman" w:hAnsi="Times New Roman"/>
          <w:b/>
          <w:bCs/>
          <w:kern w:val="36"/>
          <w:lang w:val="bg-BG"/>
        </w:rPr>
        <w:t>;</w:t>
      </w:r>
      <w:r w:rsidR="004D2361" w:rsidRPr="003B25DD">
        <w:rPr>
          <w:rFonts w:ascii="Times New Roman" w:hAnsi="Times New Roman"/>
          <w:b/>
          <w:bCs/>
          <w:kern w:val="36"/>
          <w:lang w:val="bg-BG"/>
        </w:rPr>
        <w:t xml:space="preserve"> по т.1, Протокол №36/19.12.2017 г.</w:t>
      </w:r>
      <w:r w:rsidR="00D9704B" w:rsidRPr="003B25DD">
        <w:rPr>
          <w:rFonts w:ascii="Times New Roman" w:hAnsi="Times New Roman"/>
          <w:b/>
          <w:bCs/>
          <w:kern w:val="36"/>
          <w:lang w:val="bg-BG"/>
        </w:rPr>
        <w:t>; по т.4, Протокол №41/24.04.2018 г.</w:t>
      </w:r>
      <w:r w:rsidR="003700BA" w:rsidRPr="003B25DD">
        <w:rPr>
          <w:rFonts w:ascii="Times New Roman" w:hAnsi="Times New Roman"/>
          <w:b/>
          <w:bCs/>
          <w:kern w:val="36"/>
          <w:lang w:val="bg-BG"/>
        </w:rPr>
        <w:t>; по т.1, Протокол №43/26.06.2018 г.</w:t>
      </w:r>
      <w:r w:rsidR="006F23D8" w:rsidRPr="003B25DD">
        <w:rPr>
          <w:rFonts w:ascii="Times New Roman" w:hAnsi="Times New Roman"/>
          <w:b/>
          <w:bCs/>
          <w:kern w:val="36"/>
          <w:lang w:val="bg-BG"/>
        </w:rPr>
        <w:t>; по т.2, Протокол №46/28.08.2018 г.</w:t>
      </w:r>
      <w:r w:rsidR="00CC59E2" w:rsidRPr="003B25DD">
        <w:rPr>
          <w:rFonts w:ascii="Times New Roman" w:hAnsi="Times New Roman"/>
          <w:b/>
          <w:bCs/>
          <w:kern w:val="36"/>
          <w:lang w:val="bg-BG"/>
        </w:rPr>
        <w:t>; по т.8, Протокол №49/30.10.2018 г.</w:t>
      </w:r>
      <w:r w:rsidR="008D1B99" w:rsidRPr="003B25DD">
        <w:rPr>
          <w:rFonts w:ascii="Times New Roman" w:hAnsi="Times New Roman"/>
          <w:b/>
          <w:bCs/>
          <w:kern w:val="36"/>
          <w:lang w:val="bg-BG"/>
        </w:rPr>
        <w:t>; по т.1, Протокол №52/18.12.2018 г.</w:t>
      </w:r>
      <w:r w:rsidR="00986DD2" w:rsidRPr="003B25DD">
        <w:rPr>
          <w:rFonts w:ascii="Times New Roman" w:hAnsi="Times New Roman"/>
          <w:b/>
          <w:bCs/>
          <w:kern w:val="36"/>
          <w:lang w:val="bg-BG"/>
        </w:rPr>
        <w:t>; изм. с Решение №248 от 15.02.2019 г. на Административен съд - Бургас по адм. д. №3204/2018 г.</w:t>
      </w:r>
      <w:r w:rsidR="00B4206F" w:rsidRPr="003B25DD">
        <w:rPr>
          <w:rFonts w:ascii="Times New Roman" w:hAnsi="Times New Roman"/>
          <w:b/>
          <w:bCs/>
          <w:kern w:val="36"/>
          <w:lang w:val="bg-BG"/>
        </w:rPr>
        <w:t>; по т.1</w:t>
      </w:r>
      <w:r w:rsidR="000F17D3" w:rsidRPr="003B25DD">
        <w:rPr>
          <w:rFonts w:ascii="Times New Roman" w:hAnsi="Times New Roman"/>
          <w:b/>
          <w:bCs/>
          <w:kern w:val="36"/>
          <w:lang w:val="bg-BG"/>
        </w:rPr>
        <w:t xml:space="preserve"> и т.2</w:t>
      </w:r>
      <w:r w:rsidR="00B4206F" w:rsidRPr="003B25DD">
        <w:rPr>
          <w:rFonts w:ascii="Times New Roman" w:hAnsi="Times New Roman"/>
          <w:b/>
          <w:bCs/>
          <w:kern w:val="36"/>
          <w:lang w:val="bg-BG"/>
        </w:rPr>
        <w:t>, Протокол №55/26.03.2019 г.</w:t>
      </w:r>
      <w:r w:rsidR="00E5252E" w:rsidRPr="003B25DD">
        <w:rPr>
          <w:rFonts w:ascii="Times New Roman" w:hAnsi="Times New Roman"/>
          <w:b/>
          <w:bCs/>
          <w:kern w:val="36"/>
          <w:lang w:val="bg-BG"/>
        </w:rPr>
        <w:t>; по т.1, Протокол №56/30.04.2019 г.</w:t>
      </w:r>
      <w:r w:rsidR="00FE10EE" w:rsidRPr="003B25DD">
        <w:rPr>
          <w:rFonts w:ascii="Times New Roman" w:hAnsi="Times New Roman"/>
          <w:b/>
          <w:bCs/>
          <w:kern w:val="36"/>
          <w:lang w:val="bg-BG"/>
        </w:rPr>
        <w:t>; по т.1, Протокол №60/30.07.2019 г.</w:t>
      </w:r>
      <w:r w:rsidR="00A5323B" w:rsidRPr="003B25DD">
        <w:rPr>
          <w:rFonts w:ascii="Times New Roman" w:hAnsi="Times New Roman"/>
          <w:b/>
          <w:bCs/>
          <w:kern w:val="36"/>
          <w:lang w:val="bg-BG"/>
        </w:rPr>
        <w:t>; по т.3 от Протокол №61/27.08.2019 г.</w:t>
      </w:r>
      <w:r w:rsidR="00312B37" w:rsidRPr="003B25DD">
        <w:rPr>
          <w:rFonts w:ascii="Times New Roman" w:hAnsi="Times New Roman"/>
          <w:b/>
          <w:bCs/>
          <w:kern w:val="36"/>
          <w:lang w:val="bg-BG"/>
        </w:rPr>
        <w:t>; по т.2 от Протокол №5/19.12.2019 г.</w:t>
      </w:r>
      <w:r w:rsidR="006B55E5" w:rsidRPr="003B25DD">
        <w:rPr>
          <w:rFonts w:ascii="Times New Roman" w:hAnsi="Times New Roman"/>
          <w:b/>
          <w:bCs/>
          <w:kern w:val="36"/>
          <w:lang w:val="bg-BG"/>
        </w:rPr>
        <w:t>; по т.3 от Протокол №7/27.02.2020 г.</w:t>
      </w:r>
      <w:r w:rsidR="007E4471" w:rsidRPr="003B25DD">
        <w:rPr>
          <w:rFonts w:ascii="Times New Roman" w:hAnsi="Times New Roman"/>
          <w:b/>
          <w:bCs/>
          <w:kern w:val="36"/>
          <w:lang w:val="bg-BG"/>
        </w:rPr>
        <w:t>; по т.4 от Протокол №8/31.03.2020 г.</w:t>
      </w:r>
      <w:r w:rsidR="00A5552E" w:rsidRPr="003B25DD">
        <w:rPr>
          <w:rFonts w:ascii="Times New Roman" w:hAnsi="Times New Roman"/>
          <w:b/>
          <w:bCs/>
          <w:kern w:val="36"/>
          <w:lang w:val="bg-BG"/>
        </w:rPr>
        <w:t>; по т.2 от Протокол №9/28.04.2020 г.</w:t>
      </w:r>
      <w:r w:rsidR="00E4059C" w:rsidRPr="003B25DD">
        <w:rPr>
          <w:rFonts w:ascii="Times New Roman" w:hAnsi="Times New Roman"/>
          <w:b/>
          <w:bCs/>
          <w:kern w:val="36"/>
          <w:lang w:val="bg-BG"/>
        </w:rPr>
        <w:t>; по т.3 от Протокол №11/30.06.2020 г.</w:t>
      </w:r>
      <w:r w:rsidR="003E2D81" w:rsidRPr="003B25DD">
        <w:rPr>
          <w:rFonts w:ascii="Times New Roman" w:hAnsi="Times New Roman"/>
          <w:b/>
          <w:bCs/>
          <w:kern w:val="36"/>
          <w:lang w:val="bg-BG"/>
        </w:rPr>
        <w:t>; по т.4, т.5 и т.6 от Протокол №12/28.07.2020 г.</w:t>
      </w:r>
      <w:r w:rsidR="00445DD0" w:rsidRPr="003B25DD">
        <w:rPr>
          <w:rFonts w:ascii="Times New Roman" w:hAnsi="Times New Roman"/>
          <w:b/>
          <w:bCs/>
          <w:kern w:val="36"/>
          <w:lang w:val="bg-BG"/>
        </w:rPr>
        <w:t>; по т.6 и т.7 от Протокол №13/29.09.2020 г.</w:t>
      </w:r>
      <w:r w:rsidR="00692364" w:rsidRPr="003B25DD">
        <w:rPr>
          <w:rFonts w:ascii="Times New Roman" w:hAnsi="Times New Roman"/>
          <w:b/>
          <w:bCs/>
          <w:kern w:val="36"/>
          <w:lang w:val="bg-BG"/>
        </w:rPr>
        <w:t>; по т.5 от Протокол №16/24.11.2020 г.</w:t>
      </w:r>
      <w:r w:rsidR="00AD0348" w:rsidRPr="003B25DD">
        <w:rPr>
          <w:rFonts w:ascii="Times New Roman" w:hAnsi="Times New Roman"/>
          <w:b/>
          <w:bCs/>
          <w:kern w:val="36"/>
          <w:lang w:val="bg-BG"/>
        </w:rPr>
        <w:t>; по т.3 от Протокол №18/21.12.2020 г.</w:t>
      </w:r>
      <w:r w:rsidR="004D2A6A" w:rsidRPr="003B25DD">
        <w:rPr>
          <w:rFonts w:ascii="Times New Roman" w:hAnsi="Times New Roman"/>
          <w:b/>
          <w:bCs/>
          <w:kern w:val="36"/>
          <w:lang w:val="bg-BG"/>
        </w:rPr>
        <w:t>; по т.3 от Протокол №20/23 и 24.02.2021 г.</w:t>
      </w:r>
      <w:r w:rsidR="006D0C70" w:rsidRPr="003B25DD">
        <w:rPr>
          <w:rFonts w:ascii="Times New Roman" w:hAnsi="Times New Roman"/>
          <w:b/>
          <w:bCs/>
          <w:kern w:val="36"/>
          <w:lang w:val="bg-BG"/>
        </w:rPr>
        <w:t xml:space="preserve">; по т.1 и </w:t>
      </w:r>
      <w:r w:rsidR="004525AC" w:rsidRPr="003B25DD">
        <w:rPr>
          <w:rFonts w:ascii="Times New Roman" w:hAnsi="Times New Roman"/>
          <w:b/>
          <w:bCs/>
          <w:kern w:val="36"/>
          <w:lang w:val="bg-BG"/>
        </w:rPr>
        <w:t>т.3</w:t>
      </w:r>
      <w:r w:rsidR="006D0C70" w:rsidRPr="003B25DD">
        <w:rPr>
          <w:rFonts w:ascii="Times New Roman" w:hAnsi="Times New Roman"/>
          <w:b/>
          <w:bCs/>
          <w:kern w:val="36"/>
          <w:lang w:val="bg-BG"/>
        </w:rPr>
        <w:t xml:space="preserve"> от Протокол №22/26.05.2021 г.</w:t>
      </w:r>
      <w:r w:rsidR="00697D78" w:rsidRPr="003B25DD">
        <w:rPr>
          <w:rFonts w:ascii="Times New Roman" w:hAnsi="Times New Roman"/>
          <w:b/>
          <w:bCs/>
          <w:kern w:val="36"/>
          <w:lang w:val="bg-BG"/>
        </w:rPr>
        <w:t>; по т.1 от Протокол №23/29.06.2021 г.</w:t>
      </w:r>
      <w:r w:rsidR="00075F74" w:rsidRPr="003B25DD">
        <w:rPr>
          <w:rFonts w:ascii="Times New Roman" w:hAnsi="Times New Roman"/>
          <w:b/>
          <w:bCs/>
          <w:kern w:val="36"/>
          <w:lang w:val="bg-BG"/>
        </w:rPr>
        <w:t>; по т.2 от Протокол №24/27.07.2021 г.</w:t>
      </w:r>
      <w:r w:rsidR="00A264DE" w:rsidRPr="003B25DD">
        <w:rPr>
          <w:rFonts w:ascii="Times New Roman" w:hAnsi="Times New Roman"/>
          <w:b/>
          <w:bCs/>
          <w:kern w:val="36"/>
          <w:lang w:val="bg-BG"/>
        </w:rPr>
        <w:t>; по т.1 от Протокол №26/26.10.2021 г.</w:t>
      </w:r>
      <w:r w:rsidR="00FB62C5" w:rsidRPr="003B25DD">
        <w:rPr>
          <w:rFonts w:ascii="Times New Roman" w:hAnsi="Times New Roman"/>
          <w:b/>
          <w:bCs/>
          <w:kern w:val="36"/>
          <w:lang w:val="bg-BG"/>
        </w:rPr>
        <w:t>; по т.1 от Прото</w:t>
      </w:r>
      <w:r w:rsidR="009202E1" w:rsidRPr="003B25DD">
        <w:rPr>
          <w:rFonts w:ascii="Times New Roman" w:hAnsi="Times New Roman"/>
          <w:b/>
          <w:bCs/>
          <w:kern w:val="36"/>
          <w:lang w:val="bg-BG"/>
        </w:rPr>
        <w:t>к</w:t>
      </w:r>
      <w:r w:rsidR="00FB62C5" w:rsidRPr="003B25DD">
        <w:rPr>
          <w:rFonts w:ascii="Times New Roman" w:hAnsi="Times New Roman"/>
          <w:b/>
          <w:bCs/>
          <w:kern w:val="36"/>
          <w:lang w:val="bg-BG"/>
        </w:rPr>
        <w:t>ол №30/20.12.2021 г.</w:t>
      </w:r>
      <w:r w:rsidR="00BE6B62" w:rsidRPr="003B25DD">
        <w:rPr>
          <w:rFonts w:ascii="Times New Roman" w:hAnsi="Times New Roman"/>
          <w:b/>
          <w:bCs/>
          <w:kern w:val="36"/>
          <w:lang w:val="bg-BG"/>
        </w:rPr>
        <w:t>; по т.1 от Протокол №33/22.02.2022 г.</w:t>
      </w:r>
      <w:r w:rsidR="00580664" w:rsidRPr="003B25DD">
        <w:rPr>
          <w:rFonts w:ascii="Times New Roman" w:hAnsi="Times New Roman"/>
          <w:b/>
          <w:bCs/>
          <w:kern w:val="36"/>
          <w:lang w:val="bg-BG"/>
        </w:rPr>
        <w:t>; по т.2 от Протокол №37/17.05.2022 г.</w:t>
      </w:r>
      <w:r w:rsidR="006C7997" w:rsidRPr="003B25DD">
        <w:rPr>
          <w:rFonts w:ascii="Times New Roman" w:hAnsi="Times New Roman"/>
          <w:b/>
          <w:bCs/>
          <w:kern w:val="36"/>
          <w:lang w:val="bg-BG"/>
        </w:rPr>
        <w:t>, изм. с Решение №6153 от 22.06.2022 г. на Върховен административен съд по адм. д. №9392/2021 г.</w:t>
      </w:r>
      <w:r w:rsidR="00A16D08" w:rsidRPr="003B25DD">
        <w:rPr>
          <w:rFonts w:ascii="Times New Roman" w:hAnsi="Times New Roman"/>
          <w:b/>
          <w:bCs/>
          <w:kern w:val="36"/>
          <w:lang w:val="bg-BG"/>
        </w:rPr>
        <w:t>; по т.1 от Протокол №39/28.06.2022 г.</w:t>
      </w:r>
      <w:r w:rsidR="002D13D4" w:rsidRPr="003B25DD">
        <w:rPr>
          <w:rFonts w:ascii="Times New Roman" w:hAnsi="Times New Roman"/>
          <w:b/>
          <w:bCs/>
          <w:kern w:val="36"/>
          <w:lang w:val="bg-BG"/>
        </w:rPr>
        <w:t>; по т.1 от Протокол №40/26.07.2022 г.</w:t>
      </w:r>
      <w:r w:rsidR="00CE0BE7" w:rsidRPr="003B25DD">
        <w:rPr>
          <w:rFonts w:ascii="Times New Roman" w:hAnsi="Times New Roman"/>
          <w:b/>
          <w:bCs/>
          <w:kern w:val="36"/>
          <w:lang w:val="bg-BG"/>
        </w:rPr>
        <w:t>; по т.5 от Протокол №41/14.09.2022 г.</w:t>
      </w:r>
      <w:r w:rsidR="006839BE" w:rsidRPr="003B25DD">
        <w:rPr>
          <w:rFonts w:ascii="Times New Roman" w:hAnsi="Times New Roman"/>
          <w:b/>
          <w:bCs/>
          <w:kern w:val="36"/>
          <w:lang w:val="bg-BG"/>
        </w:rPr>
        <w:t>; по т.1 от Протокол №43/27.10.2022 г.</w:t>
      </w:r>
      <w:r w:rsidR="005F626A" w:rsidRPr="003B25DD">
        <w:rPr>
          <w:rFonts w:ascii="Times New Roman" w:hAnsi="Times New Roman"/>
          <w:b/>
          <w:bCs/>
          <w:kern w:val="36"/>
          <w:lang w:val="bg-BG"/>
        </w:rPr>
        <w:t>; по т.2 от Протокол №46/20.12.2022 г.</w:t>
      </w:r>
      <w:r w:rsidR="00A943FA" w:rsidRPr="003B25DD">
        <w:rPr>
          <w:rFonts w:ascii="Times New Roman" w:hAnsi="Times New Roman"/>
          <w:b/>
          <w:bCs/>
          <w:kern w:val="36"/>
          <w:lang w:val="bg-BG"/>
        </w:rPr>
        <w:t>; по т.1 от Протокол №47/31.01.2023 г.</w:t>
      </w:r>
      <w:r w:rsidR="00AE5A66" w:rsidRPr="003B25DD">
        <w:rPr>
          <w:rFonts w:ascii="Times New Roman" w:hAnsi="Times New Roman"/>
          <w:b/>
          <w:bCs/>
          <w:kern w:val="36"/>
          <w:lang w:val="bg-BG"/>
        </w:rPr>
        <w:t>; изм. с Решение №4362 от 25.04.2023 г. на Върховен административен съд по адм. д. №7544/2022 г.</w:t>
      </w:r>
      <w:r w:rsidR="007F1FB6" w:rsidRPr="003B25DD">
        <w:rPr>
          <w:rFonts w:ascii="Times New Roman" w:hAnsi="Times New Roman"/>
          <w:b/>
          <w:bCs/>
          <w:kern w:val="36"/>
          <w:lang w:val="bg-BG"/>
        </w:rPr>
        <w:t>; по т.</w:t>
      </w:r>
      <w:r w:rsidR="00076707">
        <w:rPr>
          <w:rFonts w:ascii="Times New Roman" w:hAnsi="Times New Roman"/>
          <w:b/>
          <w:bCs/>
          <w:kern w:val="36"/>
          <w:lang w:val="en-US"/>
        </w:rPr>
        <w:t xml:space="preserve"> </w:t>
      </w:r>
      <w:r w:rsidR="007F1FB6" w:rsidRPr="003B25DD">
        <w:rPr>
          <w:rFonts w:ascii="Times New Roman" w:hAnsi="Times New Roman"/>
          <w:b/>
          <w:bCs/>
          <w:kern w:val="36"/>
          <w:lang w:val="bg-BG"/>
        </w:rPr>
        <w:t>1 от Протокол №51/29.05.2023 г.</w:t>
      </w:r>
      <w:r w:rsidR="00247E1E" w:rsidRPr="003B25DD">
        <w:rPr>
          <w:rFonts w:ascii="Times New Roman" w:hAnsi="Times New Roman"/>
          <w:b/>
          <w:bCs/>
          <w:kern w:val="36"/>
          <w:lang w:val="bg-BG"/>
        </w:rPr>
        <w:t>, по т.</w:t>
      </w:r>
      <w:r w:rsidR="00076707">
        <w:rPr>
          <w:rFonts w:ascii="Times New Roman" w:hAnsi="Times New Roman"/>
          <w:b/>
          <w:bCs/>
          <w:kern w:val="36"/>
          <w:lang w:val="en-US"/>
        </w:rPr>
        <w:t xml:space="preserve"> </w:t>
      </w:r>
      <w:r w:rsidR="00247E1E" w:rsidRPr="003B25DD">
        <w:rPr>
          <w:rFonts w:ascii="Times New Roman" w:hAnsi="Times New Roman"/>
          <w:b/>
          <w:bCs/>
          <w:kern w:val="36"/>
          <w:lang w:val="bg-BG"/>
        </w:rPr>
        <w:t>2 от Протокол №5/19.12.2023</w:t>
      </w:r>
      <w:r w:rsidR="00076707">
        <w:rPr>
          <w:rFonts w:ascii="Times New Roman" w:hAnsi="Times New Roman"/>
          <w:b/>
          <w:bCs/>
          <w:kern w:val="36"/>
          <w:lang w:val="en-US"/>
        </w:rPr>
        <w:t xml:space="preserve"> </w:t>
      </w:r>
      <w:r w:rsidR="00247E1E" w:rsidRPr="003B25DD">
        <w:rPr>
          <w:rFonts w:ascii="Times New Roman" w:hAnsi="Times New Roman"/>
          <w:b/>
          <w:bCs/>
          <w:kern w:val="36"/>
          <w:lang w:val="bg-BG"/>
        </w:rPr>
        <w:t>г.</w:t>
      </w:r>
      <w:r w:rsidR="00FB56E8">
        <w:rPr>
          <w:rFonts w:ascii="Times New Roman" w:hAnsi="Times New Roman"/>
          <w:b/>
          <w:bCs/>
          <w:kern w:val="36"/>
          <w:lang w:val="bg-BG"/>
        </w:rPr>
        <w:t xml:space="preserve">, </w:t>
      </w:r>
      <w:r w:rsidR="001B1DE5">
        <w:rPr>
          <w:rFonts w:ascii="Times New Roman" w:hAnsi="Times New Roman"/>
          <w:b/>
          <w:bCs/>
          <w:kern w:val="36"/>
          <w:lang w:val="bg-BG"/>
        </w:rPr>
        <w:t>изм</w:t>
      </w:r>
      <w:r w:rsidR="00FB56E8" w:rsidRPr="00FB56E8">
        <w:rPr>
          <w:rFonts w:ascii="Times New Roman" w:hAnsi="Times New Roman"/>
          <w:b/>
          <w:bCs/>
          <w:kern w:val="36"/>
          <w:lang w:val="bg-BG"/>
        </w:rPr>
        <w:t xml:space="preserve">. с Решение </w:t>
      </w:r>
      <w:r w:rsidR="00FB56E8">
        <w:rPr>
          <w:rFonts w:ascii="Times New Roman" w:hAnsi="Times New Roman"/>
          <w:b/>
          <w:bCs/>
          <w:kern w:val="36"/>
          <w:lang w:val="bg-BG"/>
        </w:rPr>
        <w:t>№</w:t>
      </w:r>
      <w:r w:rsidR="00FB56E8" w:rsidRPr="00FB56E8">
        <w:rPr>
          <w:rFonts w:ascii="Times New Roman" w:hAnsi="Times New Roman"/>
          <w:b/>
          <w:bCs/>
          <w:kern w:val="36"/>
          <w:lang w:val="bg-BG"/>
        </w:rPr>
        <w:t>1249</w:t>
      </w:r>
      <w:r w:rsidR="00FB56E8">
        <w:rPr>
          <w:rFonts w:ascii="Times New Roman" w:hAnsi="Times New Roman"/>
          <w:b/>
          <w:bCs/>
          <w:kern w:val="36"/>
          <w:lang w:val="bg-BG"/>
        </w:rPr>
        <w:t xml:space="preserve"> от </w:t>
      </w:r>
      <w:r w:rsidR="00FB56E8" w:rsidRPr="00FB56E8">
        <w:rPr>
          <w:rFonts w:ascii="Times New Roman" w:hAnsi="Times New Roman"/>
          <w:b/>
          <w:bCs/>
          <w:kern w:val="36"/>
          <w:lang w:val="bg-BG"/>
        </w:rPr>
        <w:t xml:space="preserve">05.02.2024 г. </w:t>
      </w:r>
      <w:r w:rsidR="00FB56E8" w:rsidRPr="003B25DD">
        <w:rPr>
          <w:rFonts w:ascii="Times New Roman" w:hAnsi="Times New Roman"/>
          <w:b/>
          <w:bCs/>
          <w:kern w:val="36"/>
          <w:lang w:val="bg-BG"/>
        </w:rPr>
        <w:t>на Върховен административен съд по адм. д.</w:t>
      </w:r>
      <w:r w:rsidR="00FB56E8" w:rsidRPr="00FB56E8">
        <w:t xml:space="preserve"> </w:t>
      </w:r>
      <w:r w:rsidR="00FB56E8">
        <w:rPr>
          <w:rFonts w:ascii="Times New Roman" w:hAnsi="Times New Roman"/>
          <w:b/>
          <w:bCs/>
          <w:kern w:val="36"/>
          <w:lang w:val="bg-BG"/>
        </w:rPr>
        <w:t>№</w:t>
      </w:r>
      <w:r w:rsidR="00FB56E8" w:rsidRPr="00FB56E8">
        <w:rPr>
          <w:rFonts w:ascii="Times New Roman" w:hAnsi="Times New Roman"/>
          <w:b/>
          <w:bCs/>
          <w:kern w:val="36"/>
          <w:lang w:val="bg-BG"/>
        </w:rPr>
        <w:t>7299/2023 г.</w:t>
      </w:r>
      <w:r w:rsidR="00343D8F">
        <w:rPr>
          <w:rFonts w:ascii="Times New Roman" w:hAnsi="Times New Roman"/>
          <w:b/>
          <w:bCs/>
          <w:kern w:val="36"/>
          <w:lang w:val="en-US"/>
        </w:rPr>
        <w:t>;</w:t>
      </w:r>
      <w:r w:rsidR="00681161">
        <w:rPr>
          <w:rFonts w:ascii="Times New Roman" w:hAnsi="Times New Roman"/>
          <w:b/>
          <w:bCs/>
          <w:kern w:val="36"/>
          <w:lang w:val="bg-BG"/>
        </w:rPr>
        <w:t xml:space="preserve"> по т.</w:t>
      </w:r>
      <w:r w:rsidR="00076707">
        <w:rPr>
          <w:rFonts w:ascii="Times New Roman" w:hAnsi="Times New Roman"/>
          <w:b/>
          <w:bCs/>
          <w:kern w:val="36"/>
          <w:lang w:val="en-US"/>
        </w:rPr>
        <w:t xml:space="preserve"> </w:t>
      </w:r>
      <w:r w:rsidR="00BC5E1A">
        <w:rPr>
          <w:rFonts w:ascii="Times New Roman" w:hAnsi="Times New Roman"/>
          <w:b/>
          <w:bCs/>
          <w:kern w:val="36"/>
          <w:lang w:val="bg-BG"/>
        </w:rPr>
        <w:t>4</w:t>
      </w:r>
      <w:r w:rsidR="00986A85">
        <w:rPr>
          <w:rFonts w:ascii="Times New Roman" w:hAnsi="Times New Roman"/>
          <w:b/>
          <w:bCs/>
          <w:kern w:val="36"/>
          <w:lang w:val="bg-BG"/>
        </w:rPr>
        <w:t xml:space="preserve"> от Протокол №</w:t>
      </w:r>
      <w:r w:rsidR="00681161" w:rsidRPr="00681161">
        <w:rPr>
          <w:rFonts w:ascii="Times New Roman" w:hAnsi="Times New Roman"/>
          <w:b/>
          <w:bCs/>
          <w:kern w:val="36"/>
          <w:lang w:val="bg-BG"/>
        </w:rPr>
        <w:t>9</w:t>
      </w:r>
      <w:r w:rsidR="00681161">
        <w:rPr>
          <w:rFonts w:ascii="Times New Roman" w:hAnsi="Times New Roman"/>
          <w:b/>
          <w:bCs/>
          <w:kern w:val="36"/>
          <w:lang w:val="bg-BG"/>
        </w:rPr>
        <w:t>/</w:t>
      </w:r>
      <w:r w:rsidR="00681161" w:rsidRPr="00681161">
        <w:rPr>
          <w:rFonts w:ascii="Times New Roman" w:hAnsi="Times New Roman"/>
          <w:b/>
          <w:bCs/>
          <w:kern w:val="36"/>
          <w:lang w:val="bg-BG"/>
        </w:rPr>
        <w:t>26.03.2024 г.</w:t>
      </w:r>
      <w:r w:rsidR="00374A70">
        <w:rPr>
          <w:rFonts w:ascii="Times New Roman" w:hAnsi="Times New Roman"/>
          <w:b/>
          <w:bCs/>
          <w:kern w:val="36"/>
          <w:lang w:val="bg-BG"/>
        </w:rPr>
        <w:t xml:space="preserve">, </w:t>
      </w:r>
      <w:r w:rsidR="00374A70" w:rsidRPr="00374A70">
        <w:rPr>
          <w:rFonts w:ascii="Times New Roman" w:hAnsi="Times New Roman"/>
          <w:b/>
          <w:bCs/>
          <w:kern w:val="36"/>
          <w:lang w:val="bg-BG"/>
        </w:rPr>
        <w:t xml:space="preserve">по т. 4 </w:t>
      </w:r>
      <w:r w:rsidR="00D379E3">
        <w:rPr>
          <w:rFonts w:ascii="Times New Roman" w:hAnsi="Times New Roman"/>
          <w:b/>
          <w:bCs/>
          <w:kern w:val="36"/>
          <w:lang w:val="bg-BG"/>
        </w:rPr>
        <w:t xml:space="preserve">и т. 6 </w:t>
      </w:r>
      <w:r w:rsidR="00374A70" w:rsidRPr="00374A70">
        <w:rPr>
          <w:rFonts w:ascii="Times New Roman" w:hAnsi="Times New Roman"/>
          <w:b/>
          <w:bCs/>
          <w:kern w:val="36"/>
          <w:lang w:val="bg-BG"/>
        </w:rPr>
        <w:t>от Протокол №10</w:t>
      </w:r>
      <w:r w:rsidR="00374A70">
        <w:rPr>
          <w:rFonts w:ascii="Times New Roman" w:hAnsi="Times New Roman"/>
          <w:b/>
          <w:bCs/>
          <w:kern w:val="36"/>
          <w:lang w:val="bg-BG"/>
        </w:rPr>
        <w:t>/</w:t>
      </w:r>
      <w:r w:rsidR="00374A70" w:rsidRPr="00374A70">
        <w:rPr>
          <w:rFonts w:ascii="Times New Roman" w:hAnsi="Times New Roman"/>
          <w:b/>
          <w:bCs/>
          <w:kern w:val="36"/>
          <w:lang w:val="bg-BG"/>
        </w:rPr>
        <w:t>23.04.2024 г.</w:t>
      </w:r>
      <w:r w:rsidR="00D3155B">
        <w:rPr>
          <w:rFonts w:ascii="Times New Roman" w:hAnsi="Times New Roman"/>
          <w:b/>
          <w:bCs/>
          <w:kern w:val="36"/>
          <w:lang w:val="bg-BG"/>
        </w:rPr>
        <w:t>; по т. 1</w:t>
      </w:r>
      <w:r w:rsidR="00D3155B" w:rsidRPr="00D3155B">
        <w:rPr>
          <w:rFonts w:ascii="Times New Roman" w:hAnsi="Times New Roman"/>
          <w:b/>
          <w:bCs/>
          <w:kern w:val="36"/>
          <w:lang w:val="bg-BG"/>
        </w:rPr>
        <w:t xml:space="preserve"> </w:t>
      </w:r>
      <w:r w:rsidR="00D3155B" w:rsidRPr="00374A70">
        <w:rPr>
          <w:rFonts w:ascii="Times New Roman" w:hAnsi="Times New Roman"/>
          <w:b/>
          <w:bCs/>
          <w:kern w:val="36"/>
          <w:lang w:val="bg-BG"/>
        </w:rPr>
        <w:t>от Протокол №1</w:t>
      </w:r>
      <w:r w:rsidR="00D3155B">
        <w:rPr>
          <w:rFonts w:ascii="Times New Roman" w:hAnsi="Times New Roman"/>
          <w:b/>
          <w:bCs/>
          <w:kern w:val="36"/>
          <w:lang w:val="bg-BG"/>
        </w:rPr>
        <w:t>2/30</w:t>
      </w:r>
      <w:r w:rsidR="00D3155B" w:rsidRPr="00374A70">
        <w:rPr>
          <w:rFonts w:ascii="Times New Roman" w:hAnsi="Times New Roman"/>
          <w:b/>
          <w:bCs/>
          <w:kern w:val="36"/>
          <w:lang w:val="bg-BG"/>
        </w:rPr>
        <w:t>.0</w:t>
      </w:r>
      <w:r w:rsidR="00D3155B">
        <w:rPr>
          <w:rFonts w:ascii="Times New Roman" w:hAnsi="Times New Roman"/>
          <w:b/>
          <w:bCs/>
          <w:kern w:val="36"/>
          <w:lang w:val="bg-BG"/>
        </w:rPr>
        <w:t>7</w:t>
      </w:r>
      <w:r w:rsidR="00D3155B" w:rsidRPr="00374A70">
        <w:rPr>
          <w:rFonts w:ascii="Times New Roman" w:hAnsi="Times New Roman"/>
          <w:b/>
          <w:bCs/>
          <w:kern w:val="36"/>
          <w:lang w:val="bg-BG"/>
        </w:rPr>
        <w:t>.2024 г.</w:t>
      </w:r>
    </w:p>
    <w:p w:rsidR="00A64F67" w:rsidRDefault="00A64F67" w:rsidP="00345AE7">
      <w:pPr>
        <w:spacing w:after="100" w:afterAutospacing="1"/>
        <w:contextualSpacing/>
        <w:outlineLvl w:val="0"/>
        <w:rPr>
          <w:rFonts w:ascii="Times New Roman" w:hAnsi="Times New Roman"/>
          <w:b/>
          <w:color w:val="FF0000"/>
          <w:kern w:val="36"/>
          <w:lang w:val="bg-BG"/>
        </w:rPr>
      </w:pPr>
    </w:p>
    <w:p w:rsidR="00076707" w:rsidRPr="003B25DD" w:rsidRDefault="00076707" w:rsidP="00345AE7">
      <w:pPr>
        <w:spacing w:after="100" w:afterAutospacing="1"/>
        <w:contextualSpacing/>
        <w:outlineLvl w:val="0"/>
        <w:rPr>
          <w:rFonts w:ascii="Times New Roman" w:hAnsi="Times New Roman"/>
          <w:b/>
          <w:kern w:val="36"/>
          <w:lang w:val="bg-BG"/>
        </w:rPr>
      </w:pP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rsidR="003F361D" w:rsidRPr="003B25DD" w:rsidRDefault="003F361D" w:rsidP="00D81913">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общината, с изключение на тези по ал. 1, Общинския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 xml:space="preserve">9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rsidR="008F4480" w:rsidRPr="003B25DD" w:rsidRDefault="008F4480"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rsidR="003F361D" w:rsidRPr="003B25DD" w:rsidRDefault="003F361D" w:rsidP="003F361D">
      <w:pPr>
        <w:jc w:val="center"/>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Pr="003B25DD">
        <w:rPr>
          <w:rFonts w:ascii="Times New Roman" w:hAnsi="Times New Roman"/>
          <w:bCs/>
          <w:iCs/>
          <w:color w:val="000000"/>
          <w:lang w:val="bg-BG"/>
        </w:rPr>
        <w:t>14</w:t>
      </w:r>
      <w:r w:rsidRPr="003B25DD">
        <w:rPr>
          <w:rFonts w:ascii="Times New Roman" w:hAnsi="Times New Roman"/>
          <w:color w:val="000000"/>
          <w:lang w:val="bg-BG"/>
        </w:rPr>
        <w:t xml:space="preserve">, ал.1 или от секретаря на общината по отношение проявите по </w:t>
      </w:r>
      <w:r w:rsidR="00512F0A" w:rsidRPr="003B25DD">
        <w:rPr>
          <w:rFonts w:ascii="Times New Roman" w:hAnsi="Times New Roman"/>
          <w:bCs/>
          <w:iCs/>
          <w:color w:val="000000"/>
          <w:lang w:val="bg-BG"/>
        </w:rPr>
        <w:t>чл.</w:t>
      </w:r>
      <w:r w:rsidRPr="003B25DD">
        <w:rPr>
          <w:rFonts w:ascii="Times New Roman" w:hAnsi="Times New Roman"/>
          <w:bCs/>
          <w:iCs/>
          <w:color w:val="000000"/>
          <w:lang w:val="bg-BG"/>
        </w:rPr>
        <w:t>14</w:t>
      </w:r>
      <w:r w:rsidRPr="003B25DD">
        <w:rPr>
          <w:rFonts w:ascii="Times New Roman" w:hAnsi="Times New Roman"/>
          <w:color w:val="000000"/>
          <w:lang w:val="bg-BG"/>
        </w:rPr>
        <w:t>, ал.2</w:t>
      </w:r>
      <w:r w:rsidR="0039670F">
        <w:rPr>
          <w:rFonts w:ascii="Times New Roman" w:hAnsi="Times New Roman"/>
          <w:color w:val="000000"/>
          <w:lang w:val="bg-BG"/>
        </w:rPr>
        <w:t>.</w:t>
      </w:r>
    </w:p>
    <w:p w:rsidR="003F361D" w:rsidRPr="003B25DD" w:rsidRDefault="003F361D" w:rsidP="003F361D">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Глава втора</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Такса за битови оптпадъци</w:t>
      </w:r>
    </w:p>
    <w:p w:rsidR="003F361D" w:rsidRPr="003B25DD" w:rsidRDefault="003F361D" w:rsidP="003F361D">
      <w:pPr>
        <w:ind w:firstLine="720"/>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чл.11 от Закона за местните данъци и такси.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чл.28 ал.2 от ЗМДТ дължимата такса за цялата година, се прави отстъпка от 5 на сто.</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чл.63, ал.2 от ЗМДТ.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чл.12, ал.1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 xml:space="preserve">С декларацията се посочват вида и броя на необходимите съдове за битови отпадъци, които ще се ползват през годината, както и периода, през който ще се </w:t>
      </w:r>
      <w:r w:rsidR="003F361D" w:rsidRPr="003B25DD">
        <w:rPr>
          <w:rFonts w:ascii="Times New Roman" w:hAnsi="Times New Roman"/>
          <w:color w:val="000000"/>
          <w:lang w:val="bg-BG"/>
        </w:rPr>
        <w:lastRenderedPageBreak/>
        <w:t>осъществява дейност в имота през следващата година, съобразно обявената със заповед на кмета на Община Бургас по чл.62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т.1 се съгласуват с дирекция „Околна среда”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чл.12, ал.1.</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 xml:space="preserve">Когато лицето по чл.12, ал.1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чл.12, ал.1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чл.17 ал.4 и по чл.18 ал.3 се подават от задължените лица по образец, одобрен със заповед на кмета.</w:t>
      </w:r>
    </w:p>
    <w:p w:rsidR="00645D15" w:rsidRPr="003B25DD" w:rsidRDefault="00645D15"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rsidR="00645D15" w:rsidRPr="003B25DD" w:rsidRDefault="00645D15" w:rsidP="003F361D">
      <w:pPr>
        <w:rPr>
          <w:rFonts w:ascii="Times New Roman" w:hAnsi="Times New Roman"/>
          <w:b/>
          <w:color w:val="000000"/>
          <w:sz w:val="28"/>
          <w:szCs w:val="28"/>
          <w:lang w:val="bg-BG"/>
        </w:rPr>
      </w:pPr>
    </w:p>
    <w:p w:rsidR="00D15158" w:rsidRPr="003B25DD" w:rsidRDefault="00D15158" w:rsidP="003F361D">
      <w:pPr>
        <w:jc w:val="center"/>
        <w:rPr>
          <w:rFonts w:ascii="Times New Roman" w:hAnsi="Times New Roman"/>
          <w:b/>
          <w:color w:val="000000"/>
          <w:sz w:val="28"/>
          <w:szCs w:val="28"/>
          <w:lang w:val="bg-BG"/>
        </w:rPr>
      </w:pPr>
    </w:p>
    <w:p w:rsidR="00D15158" w:rsidRPr="003B25DD" w:rsidRDefault="00D15158"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rsidR="003F361D" w:rsidRPr="003B25DD" w:rsidRDefault="003F361D" w:rsidP="005C0F3B">
      <w:pPr>
        <w:jc w:val="center"/>
        <w:rPr>
          <w:rFonts w:ascii="Times New Roman" w:hAnsi="Times New Roman"/>
          <w:b/>
          <w:color w:val="000000"/>
          <w:lang w:val="bg-BG"/>
        </w:rPr>
      </w:pPr>
    </w:p>
    <w:p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установено с експертно решение на ТЕЛК /НЕЛК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за ползващи услугите в системата на домашен социален патронаж -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4.</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lastRenderedPageBreak/>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териториалното и селищното устройство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планове и документацията към тях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маси , павилиони, кабини и други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rsidR="00273EAB" w:rsidRPr="003B25DD" w:rsidRDefault="00273EAB" w:rsidP="003F361D">
      <w:pPr>
        <w:ind w:firstLine="720"/>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rsidR="003F361D" w:rsidRDefault="003F361D" w:rsidP="003F361D">
      <w:pPr>
        <w:rPr>
          <w:rFonts w:ascii="Times New Roman" w:hAnsi="Times New Roman"/>
          <w:b/>
          <w:color w:val="000000"/>
          <w:lang w:val="bg-BG"/>
        </w:rPr>
      </w:pPr>
    </w:p>
    <w:p w:rsidR="000B0E13" w:rsidRDefault="000B0E13" w:rsidP="003F361D">
      <w:pPr>
        <w:rPr>
          <w:rFonts w:ascii="Times New Roman" w:hAnsi="Times New Roman"/>
          <w:b/>
          <w:color w:val="000000"/>
          <w:lang w:val="bg-BG"/>
        </w:rPr>
      </w:pPr>
    </w:p>
    <w:p w:rsidR="000B0E13" w:rsidRDefault="000B0E13" w:rsidP="003F361D">
      <w:pPr>
        <w:rPr>
          <w:rFonts w:ascii="Times New Roman" w:hAnsi="Times New Roman"/>
          <w:b/>
          <w:color w:val="000000"/>
          <w:lang w:val="bg-BG"/>
        </w:rPr>
      </w:pPr>
    </w:p>
    <w:p w:rsidR="000B0E13" w:rsidRPr="003B25DD" w:rsidRDefault="000B0E13" w:rsidP="003F361D">
      <w:pPr>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(1) Услуги по гражданското състояние: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w:t>
      </w:r>
      <w:r w:rsidRPr="003B25DD">
        <w:rPr>
          <w:rFonts w:ascii="Times New Roman" w:hAnsi="Times New Roman"/>
          <w:bCs/>
          <w:lang w:val="bg-BG"/>
        </w:rPr>
        <w:lastRenderedPageBreak/>
        <w:t xml:space="preserve">към удостоверението за регистрация за извършване на таксиметров превоз на пътници за всяко конкретно превозно средство/водач.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rsidR="003F361D" w:rsidRPr="003B25DD" w:rsidRDefault="003F361D" w:rsidP="00D07CE9">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rsidR="003F361D" w:rsidRPr="003B25DD" w:rsidRDefault="003F361D" w:rsidP="003F361D">
      <w:pPr>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общинския</w:t>
      </w:r>
      <w:r w:rsidR="00556907" w:rsidRPr="003B25DD">
        <w:rPr>
          <w:rFonts w:ascii="Times New Roman" w:hAnsi="Times New Roman"/>
          <w:color w:val="000000"/>
          <w:lang w:val="bg-BG"/>
        </w:rPr>
        <w:t xml:space="preserve"> </w:t>
      </w:r>
      <w:r w:rsidRPr="003B25DD">
        <w:rPr>
          <w:rFonts w:ascii="Times New Roman" w:hAnsi="Times New Roman"/>
          <w:color w:val="000000"/>
          <w:lang w:val="bg-BG"/>
        </w:rPr>
        <w:t xml:space="preserve">съвет,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ал.1, т.1 и 2, намалени с 50 на сто.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rsidR="003004F0" w:rsidRPr="003B25DD" w:rsidRDefault="003004F0" w:rsidP="00A9652A">
      <w:pPr>
        <w:jc w:val="both"/>
        <w:rPr>
          <w:rFonts w:ascii="Times New Roman" w:hAnsi="Times New Roman"/>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Pr="003B25DD">
        <w:rPr>
          <w:rFonts w:ascii="Times New Roman" w:hAnsi="Times New Roman"/>
          <w:color w:val="000000"/>
          <w:lang w:val="bg-BG"/>
        </w:rPr>
        <w:tab/>
        <w:t>Всеки собственик на куче, с постоянен адрес/седалище на територията на общината, заплаща годишна такса за притежаване на куче.</w:t>
      </w:r>
    </w:p>
    <w:p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чл.175, ал.2 от Закона за ветеринарномедицинската дейност  и чл.39 от Закона за защита на животните.</w:t>
      </w:r>
    </w:p>
    <w:p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ал.1 се използват за мероприятия, свързани с намаляване броя на безстопанствените кучета.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D07CE9" w:rsidRPr="003B25DD" w:rsidRDefault="00D07CE9" w:rsidP="0058428D">
      <w:pPr>
        <w:rPr>
          <w:rFonts w:ascii="Times New Roman" w:hAnsi="Times New Roman"/>
          <w:b/>
          <w:color w:val="000000"/>
          <w:sz w:val="28"/>
          <w:szCs w:val="28"/>
          <w:lang w:val="bg-BG"/>
        </w:rPr>
      </w:pPr>
    </w:p>
    <w:p w:rsidR="000B0E13" w:rsidRDefault="000B0E13" w:rsidP="003F361D">
      <w:pPr>
        <w:jc w:val="center"/>
        <w:rPr>
          <w:rFonts w:ascii="Times New Roman" w:hAnsi="Times New Roman"/>
          <w:b/>
          <w:color w:val="000000"/>
          <w:sz w:val="28"/>
          <w:szCs w:val="28"/>
          <w:lang w:val="bg-BG"/>
        </w:rPr>
      </w:pPr>
    </w:p>
    <w:p w:rsidR="000B0E13" w:rsidRDefault="000B0E13"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чл.29, ал.</w:t>
      </w:r>
      <w:r w:rsidRPr="003B25DD">
        <w:rPr>
          <w:rFonts w:ascii="Times New Roman" w:hAnsi="Times New Roman"/>
          <w:color w:val="000000"/>
          <w:lang w:val="bg-BG"/>
        </w:rPr>
        <w:t>3 и  ал.4 от Закона за опазване на земеделските земи се заплаща такса, съгласно Приложение №10.</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размера на земята, включена в границите на определената площадка или трасе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чл.36, ал.</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чл.30, ал.3 и ал.</w:t>
      </w:r>
      <w:r w:rsidRPr="003B25DD">
        <w:rPr>
          <w:rFonts w:ascii="Times New Roman" w:hAnsi="Times New Roman"/>
          <w:color w:val="000000"/>
          <w:lang w:val="bg-BG"/>
        </w:rPr>
        <w:t>4 от Закона за опазване на земеделските земи.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Pr="003B25DD" w:rsidRDefault="00CD03D8"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Цените на услугите по ал.1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но общината.</w:t>
      </w:r>
      <w:r w:rsidRPr="003B25DD">
        <w:rPr>
          <w:rFonts w:ascii="Times New Roman" w:hAnsi="Times New Roman"/>
          <w:b/>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rsidR="003F361D" w:rsidRPr="003B25DD" w:rsidRDefault="003F361D" w:rsidP="00B3009B">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ал.1 се заплаща при заявяване на услугата</w:t>
      </w:r>
      <w:r w:rsidR="000128C6" w:rsidRPr="003B25DD">
        <w:rPr>
          <w:rFonts w:ascii="Times New Roman" w:hAnsi="Times New Roman"/>
          <w:color w:val="000000"/>
          <w:lang w:val="bg-BG"/>
        </w:rPr>
        <w:t>.</w:t>
      </w:r>
    </w:p>
    <w:p w:rsidR="00645D15" w:rsidRPr="003B25DD" w:rsidRDefault="00645D15" w:rsidP="000C1470">
      <w:pPr>
        <w:rPr>
          <w:rFonts w:ascii="Times New Roman" w:hAnsi="Times New Roman"/>
          <w:b/>
          <w:lang w:val="bg-BG"/>
        </w:rPr>
      </w:pPr>
    </w:p>
    <w:p w:rsidR="005A7100" w:rsidRPr="003B25DD" w:rsidRDefault="005A7100" w:rsidP="0058428D">
      <w:pPr>
        <w:jc w:val="center"/>
        <w:rPr>
          <w:rFonts w:ascii="Times New Roman" w:hAnsi="Times New Roman"/>
          <w:b/>
          <w:sz w:val="28"/>
          <w:szCs w:val="28"/>
          <w:lang w:val="bg-BG"/>
        </w:rPr>
      </w:pPr>
    </w:p>
    <w:p w:rsidR="000B0E13" w:rsidRDefault="000B0E13" w:rsidP="00B414CC">
      <w:pPr>
        <w:jc w:val="center"/>
        <w:rPr>
          <w:rFonts w:ascii="Times New Roman" w:hAnsi="Times New Roman"/>
          <w:b/>
          <w:sz w:val="28"/>
          <w:szCs w:val="28"/>
          <w:lang w:val="bg-BG"/>
        </w:rPr>
      </w:pPr>
    </w:p>
    <w:p w:rsidR="000B0E13" w:rsidRDefault="000B0E13" w:rsidP="00B414CC">
      <w:pPr>
        <w:jc w:val="center"/>
        <w:rPr>
          <w:rFonts w:ascii="Times New Roman" w:hAnsi="Times New Roman"/>
          <w:b/>
          <w:sz w:val="28"/>
          <w:szCs w:val="28"/>
          <w:lang w:val="bg-BG"/>
        </w:rPr>
      </w:pPr>
    </w:p>
    <w:p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rsidR="00945169" w:rsidRPr="003B25DD" w:rsidRDefault="000128C6" w:rsidP="000128C6">
      <w:pPr>
        <w:ind w:firstLine="720"/>
        <w:jc w:val="both"/>
        <w:rPr>
          <w:rFonts w:ascii="Times New Roman" w:hAnsi="Times New Roman"/>
          <w:lang w:val="bg-BG"/>
        </w:rPr>
      </w:pPr>
      <w:r w:rsidRPr="003B25DD">
        <w:rPr>
          <w:rFonts w:ascii="Times New Roman" w:hAnsi="Times New Roman"/>
          <w:lang w:val="bg-BG"/>
        </w:rPr>
        <w:lastRenderedPageBreak/>
        <w:t xml:space="preserve">2.1. </w:t>
      </w:r>
      <w:r w:rsidR="00945169" w:rsidRPr="003B25DD">
        <w:rPr>
          <w:rFonts w:ascii="Times New Roman" w:hAnsi="Times New Roman"/>
          <w:lang w:val="bg-BG"/>
        </w:rPr>
        <w:t>„Годишен абонамент поддръжка“ - подмяна на въжета, фиксиране на кранци, почистване на котвени въжета (цената не включва материали).</w:t>
      </w:r>
    </w:p>
    <w:p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„Сезонна тарифа за корабно място“ - тарифа за корабно място от месец май до месец септември включително.</w:t>
      </w:r>
    </w:p>
    <w:p w:rsidR="003F361D" w:rsidRPr="003B25DD" w:rsidRDefault="003F361D" w:rsidP="00B3009B">
      <w:pPr>
        <w:rPr>
          <w:rFonts w:ascii="Times New Roman" w:hAnsi="Times New Roman"/>
          <w:lang w:val="bg-BG"/>
        </w:rPr>
      </w:pPr>
    </w:p>
    <w:p w:rsidR="005A7100" w:rsidRPr="003B25DD" w:rsidRDefault="005A7100" w:rsidP="000C1470">
      <w:pPr>
        <w:rPr>
          <w:rFonts w:ascii="Times New Roman" w:hAnsi="Times New Roman"/>
          <w:b/>
          <w:lang w:val="bg-BG"/>
        </w:rPr>
      </w:pPr>
    </w:p>
    <w:p w:rsidR="003F361D" w:rsidRPr="003B25DD" w:rsidRDefault="003F361D" w:rsidP="00B414CC">
      <w:pPr>
        <w:jc w:val="center"/>
        <w:rPr>
          <w:rFonts w:ascii="Times New Roman" w:hAnsi="Times New Roman"/>
          <w:b/>
          <w:lang w:val="bg-BG"/>
        </w:rPr>
      </w:pPr>
      <w:r w:rsidRPr="003B25DD">
        <w:rPr>
          <w:rFonts w:ascii="Times New Roman" w:hAnsi="Times New Roman"/>
          <w:b/>
          <w:lang w:val="bg-BG"/>
        </w:rPr>
        <w:t>ПРЕХОДНИ И ЗАКЛЮЧИТЕЛНИ РАЗПОРЕДБИ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чл.9 от Закона за местните данъци и такси.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 xml:space="preserve">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 xml:space="preserve">45/28.02.2007г.; протокол №47/25.04.2007г.; протокол №48/14.06.2007г.;протокол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т.2 от 2016 г. </w:t>
      </w:r>
    </w:p>
    <w:p w:rsidR="009B5269" w:rsidRPr="003B25DD" w:rsidRDefault="009B5269" w:rsidP="0058428D">
      <w:pPr>
        <w:jc w:val="both"/>
        <w:rPr>
          <w:rFonts w:ascii="Times New Roman" w:hAnsi="Times New Roman"/>
          <w:b/>
          <w:iCs/>
          <w:lang w:val="bg-BG" w:eastAsia="bg-BG"/>
        </w:rPr>
      </w:pPr>
    </w:p>
    <w:p w:rsidR="00C02F75" w:rsidRPr="003B25DD" w:rsidRDefault="00645D15" w:rsidP="00C02F75">
      <w:pPr>
        <w:pStyle w:val="Style"/>
        <w:jc w:val="center"/>
        <w:rPr>
          <w:b/>
        </w:rPr>
      </w:pPr>
      <w:r w:rsidRPr="003B25DD">
        <w:rPr>
          <w:b/>
        </w:rPr>
        <w:t>Преходна и Заключителна разпоредба</w:t>
      </w:r>
    </w:p>
    <w:p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т.3 от Протокол №26/25.04.2017 г.</w:t>
      </w:r>
    </w:p>
    <w:p w:rsidR="00C02F75" w:rsidRPr="003B25DD" w:rsidRDefault="00C02F75" w:rsidP="00C02F75">
      <w:pPr>
        <w:pStyle w:val="Style"/>
        <w:jc w:val="center"/>
        <w:rPr>
          <w:b/>
        </w:rPr>
      </w:pPr>
    </w:p>
    <w:p w:rsidR="002F3310" w:rsidRPr="003B25DD" w:rsidRDefault="00645D15" w:rsidP="00493080">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т.3 влиза в сила от  01.01.2017 г.</w:t>
      </w:r>
    </w:p>
    <w:p w:rsidR="009B5269" w:rsidRPr="003B25DD" w:rsidRDefault="009B5269" w:rsidP="002F3310">
      <w:pPr>
        <w:pStyle w:val="Style"/>
        <w:jc w:val="center"/>
        <w:rPr>
          <w:b/>
        </w:rPr>
      </w:pPr>
    </w:p>
    <w:p w:rsidR="002F3310" w:rsidRPr="003B25DD" w:rsidRDefault="002F3310" w:rsidP="002F3310">
      <w:pPr>
        <w:pStyle w:val="Style"/>
        <w:jc w:val="center"/>
        <w:rPr>
          <w:b/>
        </w:rPr>
      </w:pPr>
      <w:r w:rsidRPr="003B25DD">
        <w:rPr>
          <w:b/>
        </w:rPr>
        <w:t>Преходна и Заключителна разпоредба</w:t>
      </w:r>
    </w:p>
    <w:p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т.4</w:t>
      </w:r>
      <w:r w:rsidRPr="003B25DD">
        <w:rPr>
          <w:b/>
        </w:rPr>
        <w:t xml:space="preserve"> от Протокол №</w:t>
      </w:r>
      <w:r w:rsidR="00615A77" w:rsidRPr="003B25DD">
        <w:rPr>
          <w:b/>
        </w:rPr>
        <w:t>34</w:t>
      </w:r>
      <w:r w:rsidRPr="003B25DD">
        <w:rPr>
          <w:b/>
        </w:rPr>
        <w:t>/</w:t>
      </w:r>
      <w:r w:rsidR="00615A77" w:rsidRPr="003B25DD">
        <w:rPr>
          <w:b/>
        </w:rPr>
        <w:t>28.11</w:t>
      </w:r>
      <w:r w:rsidRPr="003B25DD">
        <w:rPr>
          <w:b/>
        </w:rPr>
        <w:t>.2017 г.</w:t>
      </w:r>
    </w:p>
    <w:p w:rsidR="002F3310" w:rsidRPr="003B25DD" w:rsidRDefault="002F3310" w:rsidP="002F3310">
      <w:pPr>
        <w:pStyle w:val="Style"/>
        <w:jc w:val="center"/>
        <w:rPr>
          <w:b/>
        </w:rPr>
      </w:pPr>
    </w:p>
    <w:p w:rsidR="00327DE8" w:rsidRPr="003B25DD" w:rsidRDefault="004E2220" w:rsidP="004150C2">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3</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rsidR="008B7FAE" w:rsidRPr="003B25DD" w:rsidRDefault="008B7FAE" w:rsidP="00493080">
      <w:pPr>
        <w:pStyle w:val="Style"/>
        <w:ind w:left="0" w:firstLine="0"/>
        <w:rPr>
          <w:b/>
        </w:rPr>
      </w:pPr>
    </w:p>
    <w:p w:rsidR="00327DE8" w:rsidRPr="003B25DD" w:rsidRDefault="00327DE8" w:rsidP="00327DE8">
      <w:pPr>
        <w:pStyle w:val="Style"/>
        <w:jc w:val="center"/>
        <w:rPr>
          <w:b/>
        </w:rPr>
      </w:pPr>
      <w:r w:rsidRPr="003B25DD">
        <w:rPr>
          <w:b/>
        </w:rPr>
        <w:t>Преходна и Заключителна разпоредба</w:t>
      </w:r>
    </w:p>
    <w:p w:rsidR="00327DE8" w:rsidRPr="003B25DD" w:rsidRDefault="00327DE8" w:rsidP="00327DE8">
      <w:pPr>
        <w:pStyle w:val="Style"/>
        <w:jc w:val="center"/>
        <w:rPr>
          <w:b/>
        </w:rPr>
      </w:pPr>
      <w:r w:rsidRPr="003B25DD">
        <w:rPr>
          <w:b/>
        </w:rPr>
        <w:lastRenderedPageBreak/>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№36/19.12.2017 г.</w:t>
      </w:r>
    </w:p>
    <w:p w:rsidR="00327DE8" w:rsidRPr="003B25DD" w:rsidRDefault="00327DE8" w:rsidP="00327DE8">
      <w:pPr>
        <w:pStyle w:val="Style"/>
        <w:jc w:val="center"/>
        <w:rPr>
          <w:b/>
        </w:rPr>
      </w:pPr>
    </w:p>
    <w:p w:rsidR="00803DCE" w:rsidRPr="003B25DD" w:rsidRDefault="00327DE8" w:rsidP="00B3009B">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3.</w:t>
      </w:r>
      <w:r w:rsidRPr="003B25DD">
        <w:rPr>
          <w:rFonts w:ascii="Times New Roman" w:hAnsi="Times New Roman"/>
          <w:bCs/>
          <w:lang w:val="bg-BG" w:eastAsia="bg-BG"/>
        </w:rPr>
        <w:t xml:space="preserve"> Наредбата влиза в сила от 01.01.2018 г.</w:t>
      </w:r>
    </w:p>
    <w:p w:rsidR="009B5269" w:rsidRPr="003B25DD" w:rsidRDefault="009B5269" w:rsidP="00493080">
      <w:pPr>
        <w:pStyle w:val="Style"/>
        <w:ind w:left="0" w:firstLine="0"/>
        <w:rPr>
          <w:b/>
        </w:rPr>
      </w:pPr>
    </w:p>
    <w:p w:rsidR="007D1CB9" w:rsidRPr="003B25DD" w:rsidRDefault="007D1CB9" w:rsidP="007D1CB9">
      <w:pPr>
        <w:pStyle w:val="Style"/>
        <w:jc w:val="center"/>
        <w:rPr>
          <w:b/>
        </w:rPr>
      </w:pPr>
      <w:r w:rsidRPr="003B25DD">
        <w:rPr>
          <w:b/>
        </w:rPr>
        <w:t>Преходна и Заключителна разпоредба</w:t>
      </w:r>
    </w:p>
    <w:p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т.3 от Протокол №7/27.02.2020 г.</w:t>
      </w:r>
    </w:p>
    <w:p w:rsidR="00E83B6B" w:rsidRPr="003B25DD" w:rsidRDefault="00E83B6B" w:rsidP="007D1CB9">
      <w:pPr>
        <w:pStyle w:val="Style"/>
        <w:jc w:val="center"/>
        <w:rPr>
          <w:b/>
        </w:rPr>
      </w:pPr>
    </w:p>
    <w:p w:rsidR="00E83B6B" w:rsidRPr="003B25DD" w:rsidRDefault="00E83B6B" w:rsidP="00E83B6B">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4: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rsidR="0014041F" w:rsidRPr="003B25DD" w:rsidRDefault="0014041F" w:rsidP="0014041F">
      <w:pPr>
        <w:pStyle w:val="Style"/>
        <w:jc w:val="center"/>
        <w:rPr>
          <w:b/>
        </w:rPr>
      </w:pPr>
      <w:r w:rsidRPr="003B25DD">
        <w:rPr>
          <w:b/>
        </w:rPr>
        <w:t>Преходна и Заключителна разпоредба</w:t>
      </w:r>
    </w:p>
    <w:p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т.3 от Протокол №18/21.12.2020 г.</w:t>
      </w:r>
    </w:p>
    <w:p w:rsidR="00CE0959" w:rsidRPr="003B25DD" w:rsidRDefault="0014041F" w:rsidP="00CE0959">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4: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rsidR="00CE0959" w:rsidRPr="003B25DD" w:rsidRDefault="00CE0959" w:rsidP="00CE0959">
      <w:pPr>
        <w:pStyle w:val="Style"/>
        <w:jc w:val="center"/>
        <w:rPr>
          <w:b/>
        </w:rPr>
      </w:pPr>
      <w:r w:rsidRPr="003B25DD">
        <w:rPr>
          <w:b/>
        </w:rPr>
        <w:t>Преходна и Заключителна разпоредба</w:t>
      </w:r>
    </w:p>
    <w:p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rsidR="0015587A" w:rsidRPr="003B25DD" w:rsidRDefault="00162CEB" w:rsidP="00162CEB">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7.</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rsidR="00E54791" w:rsidRPr="003B25DD" w:rsidRDefault="00E54791" w:rsidP="0015587A">
      <w:pPr>
        <w:tabs>
          <w:tab w:val="left" w:pos="1134"/>
        </w:tabs>
        <w:jc w:val="both"/>
        <w:rPr>
          <w:rFonts w:ascii="Times New Roman" w:hAnsi="Times New Roman"/>
          <w:bCs/>
          <w:lang w:val="bg-BG"/>
        </w:rPr>
      </w:pPr>
    </w:p>
    <w:p w:rsidR="00E54791" w:rsidRPr="003B25DD" w:rsidRDefault="00E54791" w:rsidP="0015587A">
      <w:pPr>
        <w:tabs>
          <w:tab w:val="left" w:pos="1134"/>
        </w:tabs>
        <w:jc w:val="both"/>
        <w:rPr>
          <w:rFonts w:ascii="Times New Roman" w:hAnsi="Times New Roman"/>
          <w:bCs/>
          <w:lang w:val="bg-BG"/>
        </w:rPr>
      </w:pPr>
    </w:p>
    <w:p w:rsidR="00E54791" w:rsidRPr="003B25DD" w:rsidRDefault="00E54791" w:rsidP="00E54791">
      <w:pPr>
        <w:pStyle w:val="Style"/>
        <w:jc w:val="center"/>
        <w:rPr>
          <w:b/>
        </w:rPr>
      </w:pPr>
      <w:r w:rsidRPr="003B25DD">
        <w:rPr>
          <w:b/>
        </w:rPr>
        <w:t>Преходна и Заключителна разпоредба</w:t>
      </w:r>
    </w:p>
    <w:p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т.2 от Протокол №37/17.05.2022 г.</w:t>
      </w:r>
    </w:p>
    <w:p w:rsidR="0014041F" w:rsidRPr="003B25DD" w:rsidRDefault="00E54791" w:rsidP="00E83B6B">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11.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rsidR="00493080" w:rsidRPr="003B25DD" w:rsidRDefault="00493080" w:rsidP="00493080">
      <w:pPr>
        <w:pStyle w:val="Style"/>
        <w:jc w:val="center"/>
        <w:rPr>
          <w:b/>
        </w:rPr>
      </w:pPr>
      <w:r w:rsidRPr="003B25DD">
        <w:rPr>
          <w:b/>
        </w:rPr>
        <w:t>Преходна и Заключителна разпоредба</w:t>
      </w:r>
    </w:p>
    <w:p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w:t>
      </w:r>
      <w:r w:rsidR="0082279A" w:rsidRPr="003B25DD">
        <w:rPr>
          <w:b/>
        </w:rPr>
        <w:t>39</w:t>
      </w:r>
      <w:r w:rsidRPr="003B25DD">
        <w:rPr>
          <w:b/>
        </w:rPr>
        <w:t>/28.06.2022 г.</w:t>
      </w:r>
    </w:p>
    <w:p w:rsidR="00B3009B" w:rsidRPr="003B25DD" w:rsidRDefault="00493080" w:rsidP="00493080">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2.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rsidR="00337DF9" w:rsidRPr="003B25DD" w:rsidRDefault="00337DF9" w:rsidP="00337DF9">
      <w:pPr>
        <w:pStyle w:val="Style"/>
        <w:jc w:val="center"/>
        <w:rPr>
          <w:b/>
        </w:rPr>
      </w:pPr>
      <w:r w:rsidRPr="003B25DD">
        <w:rPr>
          <w:b/>
        </w:rPr>
        <w:t>Преходна и Заключителна разпоредба</w:t>
      </w:r>
    </w:p>
    <w:p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№40/26.07.2022 г.</w:t>
      </w:r>
    </w:p>
    <w:p w:rsidR="00E54791" w:rsidRPr="003B25DD" w:rsidRDefault="00337DF9" w:rsidP="00B414CC">
      <w:pPr>
        <w:spacing w:before="100" w:beforeAutospacing="1" w:after="100" w:afterAutospacing="1"/>
        <w:ind w:firstLine="709"/>
        <w:jc w:val="both"/>
        <w:rPr>
          <w:rFonts w:ascii="Times New Roman" w:hAnsi="Times New Roman"/>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3.</w:t>
      </w:r>
      <w:r w:rsidRPr="003B25DD">
        <w:rPr>
          <w:rFonts w:ascii="Times New Roman" w:hAnsi="Times New Roman"/>
          <w:lang w:val="bg-BG" w:eastAsia="bg-BG"/>
        </w:rPr>
        <w:t xml:space="preserve"> Наредбата влиза в сила от 01 юли 2022 г.</w:t>
      </w:r>
    </w:p>
    <w:p w:rsidR="000E0758" w:rsidRPr="003B25DD" w:rsidRDefault="000E0758" w:rsidP="000E0758">
      <w:pPr>
        <w:pStyle w:val="Style"/>
        <w:jc w:val="center"/>
        <w:rPr>
          <w:b/>
        </w:rPr>
      </w:pPr>
      <w:r w:rsidRPr="003B25DD">
        <w:rPr>
          <w:b/>
        </w:rPr>
        <w:t>Преходна и Заключителна разпоредба</w:t>
      </w:r>
    </w:p>
    <w:p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т.5 от Протокол №41/14.09.2022 г.</w:t>
      </w:r>
    </w:p>
    <w:p w:rsidR="002375BF" w:rsidRPr="003B25DD" w:rsidRDefault="002375BF" w:rsidP="002375BF">
      <w:pPr>
        <w:pStyle w:val="Style"/>
        <w:rPr>
          <w:b/>
        </w:rPr>
      </w:pPr>
    </w:p>
    <w:p w:rsidR="002375BF" w:rsidRPr="003B25DD" w:rsidRDefault="002375BF" w:rsidP="002375BF">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Pr="003B25DD">
        <w:rPr>
          <w:rFonts w:eastAsia="Calibri"/>
          <w:b/>
          <w:bCs/>
          <w:lang w:eastAsia="en-US"/>
        </w:rPr>
        <w:t>2</w:t>
      </w:r>
      <w:r w:rsidRPr="003B25DD">
        <w:rPr>
          <w:rFonts w:eastAsia="Calibri"/>
          <w:lang w:eastAsia="en-US"/>
        </w:rPr>
        <w:t>. Наредбата влиза в сила от 01 септември 2022 г.</w:t>
      </w:r>
    </w:p>
    <w:p w:rsidR="006C5B1B" w:rsidRPr="003B25DD" w:rsidRDefault="006C5B1B" w:rsidP="002375BF">
      <w:pPr>
        <w:pStyle w:val="Style"/>
        <w:rPr>
          <w:b/>
        </w:rPr>
      </w:pPr>
    </w:p>
    <w:p w:rsidR="006C5B1B" w:rsidRPr="003B25DD" w:rsidRDefault="006C5B1B" w:rsidP="006C5B1B">
      <w:pPr>
        <w:pStyle w:val="Style"/>
        <w:jc w:val="center"/>
        <w:rPr>
          <w:b/>
        </w:rPr>
      </w:pPr>
      <w:r w:rsidRPr="003B25DD">
        <w:rPr>
          <w:b/>
        </w:rPr>
        <w:t>Преходна и Заключителна разпоредба</w:t>
      </w:r>
    </w:p>
    <w:p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т.2 от Протокол №46/20.12.2022 г.</w:t>
      </w:r>
    </w:p>
    <w:p w:rsidR="006C5B1B" w:rsidRPr="003B25DD" w:rsidRDefault="006C5B1B" w:rsidP="002375BF">
      <w:pPr>
        <w:pStyle w:val="Style"/>
        <w:rPr>
          <w:b/>
        </w:rPr>
      </w:pPr>
    </w:p>
    <w:p w:rsidR="009A0EAF" w:rsidRPr="003B25DD" w:rsidRDefault="009A0EAF" w:rsidP="009A0EAF">
      <w:pPr>
        <w:ind w:firstLine="720"/>
        <w:jc w:val="both"/>
        <w:rPr>
          <w:rFonts w:ascii="Times New Roman" w:hAnsi="Times New Roman"/>
          <w:lang w:val="bg-BG"/>
        </w:rPr>
      </w:pPr>
      <w:r w:rsidRPr="003B25DD">
        <w:rPr>
          <w:rFonts w:ascii="Times New Roman" w:hAnsi="Times New Roman"/>
          <w:b/>
          <w:lang w:val="bg-BG"/>
        </w:rPr>
        <w:t>§ 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rsidR="00247E1E" w:rsidRPr="003B25DD" w:rsidRDefault="00247E1E" w:rsidP="009A0EAF">
      <w:pPr>
        <w:ind w:firstLine="720"/>
        <w:jc w:val="both"/>
        <w:rPr>
          <w:rFonts w:ascii="Times New Roman" w:hAnsi="Times New Roman"/>
          <w:lang w:val="bg-BG"/>
        </w:rPr>
      </w:pP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 xml:space="preserve">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т.2 от Протокол </w:t>
      </w: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rsidR="001B62AA" w:rsidRDefault="001B62AA" w:rsidP="00927C23">
      <w:pPr>
        <w:ind w:firstLine="720"/>
        <w:jc w:val="both"/>
        <w:rPr>
          <w:rFonts w:ascii="Times New Roman" w:hAnsi="Times New Roman"/>
          <w:b/>
          <w:lang w:val="bg-BG"/>
        </w:rPr>
      </w:pPr>
    </w:p>
    <w:p w:rsidR="00927C23" w:rsidRPr="003B25DD" w:rsidRDefault="00927C23" w:rsidP="00927C23">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rsidR="00CB7D8E" w:rsidRDefault="00CB7D8E" w:rsidP="00CB7D8E">
      <w:pPr>
        <w:ind w:left="696" w:firstLine="720"/>
        <w:jc w:val="center"/>
        <w:rPr>
          <w:rFonts w:ascii="Times New Roman" w:eastAsia="Calibri" w:hAnsi="Times New Roman"/>
          <w:b/>
          <w:lang w:val="bg-BG" w:eastAsia="bg-BG"/>
        </w:rPr>
      </w:pPr>
    </w:p>
    <w:p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rsidR="00CB7D8E" w:rsidRPr="003B25DD" w:rsidRDefault="00CB7D8E" w:rsidP="00CB7D8E">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en-US"/>
        </w:rPr>
        <w:t>1</w:t>
      </w:r>
      <w:r w:rsidRPr="003B25DD">
        <w:rPr>
          <w:rFonts w:ascii="Times New Roman" w:hAnsi="Times New Roman"/>
          <w:b/>
          <w:lang w:val="bg-BG"/>
        </w:rPr>
        <w:t xml:space="preserve"> от Протокол </w:t>
      </w:r>
    </w:p>
    <w:p w:rsidR="00CB7D8E" w:rsidRDefault="00CB7D8E" w:rsidP="00CB7D8E">
      <w:pPr>
        <w:ind w:firstLine="13"/>
        <w:jc w:val="center"/>
        <w:rPr>
          <w:rFonts w:ascii="Times New Roman" w:hAnsi="Times New Roman"/>
          <w:b/>
          <w:lang w:val="bg-BG"/>
        </w:rPr>
      </w:pPr>
      <w:r w:rsidRPr="003B25DD">
        <w:rPr>
          <w:rFonts w:ascii="Times New Roman" w:hAnsi="Times New Roman"/>
          <w:b/>
          <w:lang w:val="bg-BG"/>
        </w:rPr>
        <w:t>№</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rsidR="00CB7D8E" w:rsidRPr="00CB7D8E" w:rsidRDefault="00CB7D8E" w:rsidP="00CB7D8E">
      <w:pPr>
        <w:ind w:firstLine="720"/>
        <w:jc w:val="center"/>
        <w:rPr>
          <w:rFonts w:ascii="Times New Roman" w:hAnsi="Times New Roman"/>
          <w:b/>
          <w:lang w:val="bg-BG"/>
        </w:rPr>
      </w:pPr>
    </w:p>
    <w:p w:rsidR="00CB7D8E" w:rsidRPr="00CB7D8E" w:rsidRDefault="00CB7D8E" w:rsidP="00CB7D8E">
      <w:pPr>
        <w:spacing w:after="200"/>
        <w:ind w:firstLine="708"/>
        <w:jc w:val="both"/>
        <w:rPr>
          <w:rFonts w:ascii="Times New Roman" w:eastAsia="Calibri" w:hAnsi="Times New Roman"/>
          <w:lang w:val="bg-BG" w:eastAsia="bg-BG"/>
        </w:rPr>
      </w:pPr>
      <w:r w:rsidRPr="00CB7D8E">
        <w:rPr>
          <w:rFonts w:ascii="Times New Roman" w:eastAsia="Calibri" w:hAnsi="Times New Roman"/>
          <w:b/>
          <w:lang w:eastAsia="ar-SA"/>
        </w:rPr>
        <w:t xml:space="preserve">§ 1.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rsidR="000E0758" w:rsidRPr="003B25DD" w:rsidRDefault="000E0758" w:rsidP="001303DD">
      <w:pPr>
        <w:spacing w:before="100" w:beforeAutospacing="1" w:after="100" w:afterAutospacing="1"/>
        <w:jc w:val="both"/>
        <w:rPr>
          <w:rFonts w:ascii="Times New Roman" w:hAnsi="Times New Roman"/>
          <w:lang w:val="bg-BG" w:eastAsia="bg-BG"/>
        </w:rPr>
      </w:pPr>
    </w:p>
    <w:p w:rsidR="003F361D" w:rsidRPr="003B25DD" w:rsidRDefault="003F361D" w:rsidP="00B3009B">
      <w:pPr>
        <w:ind w:firstLine="708"/>
        <w:jc w:val="both"/>
        <w:rPr>
          <w:rFonts w:ascii="Times New Roman" w:hAnsi="Times New Roman"/>
          <w:b/>
          <w:iCs/>
          <w:lang w:val="bg-BG" w:eastAsia="bg-BG"/>
        </w:rPr>
      </w:pPr>
      <w:r w:rsidRPr="003B25DD">
        <w:rPr>
          <w:rFonts w:ascii="Times New Roman" w:hAnsi="Times New Roman"/>
          <w:b/>
          <w:iCs/>
          <w:lang w:val="bg-BG" w:eastAsia="bg-BG"/>
        </w:rPr>
        <w:t>Председател на Общински съвет Бургас:</w:t>
      </w:r>
    </w:p>
    <w:p w:rsidR="003F361D" w:rsidRPr="003B25DD" w:rsidRDefault="003F361D" w:rsidP="003F361D">
      <w:pPr>
        <w:jc w:val="both"/>
        <w:rPr>
          <w:rFonts w:ascii="Times New Roman" w:hAnsi="Times New Roman"/>
          <w:b/>
          <w:iCs/>
          <w:lang w:val="bg-BG" w:eastAsia="bg-BG"/>
        </w:rPr>
      </w:pP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t xml:space="preserve">     </w:t>
      </w:r>
      <w:r w:rsidRPr="003B25DD">
        <w:rPr>
          <w:rFonts w:ascii="Times New Roman" w:hAnsi="Times New Roman"/>
          <w:b/>
          <w:iCs/>
          <w:lang w:val="bg-BG" w:eastAsia="bg-BG"/>
        </w:rPr>
        <w:tab/>
      </w:r>
      <w:r w:rsidRPr="003B25DD">
        <w:rPr>
          <w:rFonts w:ascii="Times New Roman" w:hAnsi="Times New Roman"/>
          <w:b/>
          <w:iCs/>
          <w:lang w:val="bg-BG" w:eastAsia="bg-BG"/>
        </w:rPr>
        <w:tab/>
      </w:r>
    </w:p>
    <w:p w:rsidR="00B3009B" w:rsidRPr="003B25DD" w:rsidRDefault="004F0DA7" w:rsidP="00B3009B">
      <w:pPr>
        <w:ind w:left="4248" w:firstLine="708"/>
        <w:jc w:val="both"/>
        <w:rPr>
          <w:rFonts w:ascii="Times New Roman" w:hAnsi="Times New Roman"/>
          <w:b/>
          <w:bCs/>
          <w:iCs/>
          <w:lang w:val="bg-BG" w:eastAsia="bg-BG"/>
        </w:rPr>
      </w:pPr>
      <w:r>
        <w:rPr>
          <w:rFonts w:ascii="Times New Roman" w:hAnsi="Times New Roman"/>
          <w:b/>
          <w:bCs/>
          <w:iCs/>
          <w:lang w:val="bg-BG" w:eastAsia="bg-BG"/>
        </w:rPr>
        <w:t>(</w:t>
      </w:r>
      <w:r w:rsidR="00927C23" w:rsidRPr="003B25DD">
        <w:rPr>
          <w:rFonts w:ascii="Times New Roman" w:hAnsi="Times New Roman"/>
          <w:b/>
          <w:bCs/>
          <w:iCs/>
          <w:lang w:val="bg-BG" w:eastAsia="bg-BG"/>
        </w:rPr>
        <w:t>Михаил Димитров Хаджиянев</w:t>
      </w:r>
      <w:r>
        <w:rPr>
          <w:rFonts w:ascii="Times New Roman" w:hAnsi="Times New Roman"/>
          <w:b/>
          <w:bCs/>
          <w:iCs/>
          <w:lang w:val="bg-BG" w:eastAsia="bg-BG"/>
        </w:rPr>
        <w:t>)</w:t>
      </w:r>
    </w:p>
    <w:p w:rsidR="003F361D" w:rsidRPr="003B25DD" w:rsidRDefault="003F361D" w:rsidP="003F361D">
      <w:pPr>
        <w:ind w:left="4248" w:firstLine="708"/>
        <w:jc w:val="both"/>
        <w:rPr>
          <w:rFonts w:ascii="Times New Roman" w:hAnsi="Times New Roman"/>
          <w:iCs/>
          <w:lang w:val="bg-BG" w:eastAsia="bg-BG"/>
        </w:rPr>
      </w:pPr>
    </w:p>
    <w:p w:rsidR="005A7100" w:rsidRPr="003B25DD" w:rsidRDefault="00B3009B" w:rsidP="00493080">
      <w:pPr>
        <w:jc w:val="both"/>
        <w:rPr>
          <w:rFonts w:ascii="Times New Roman" w:hAnsi="Times New Roman"/>
          <w:b/>
          <w:iCs/>
          <w:lang w:val="bg-BG" w:eastAsia="bg-BG"/>
        </w:rPr>
      </w:pPr>
      <w:r w:rsidRPr="003B25DD">
        <w:rPr>
          <w:rFonts w:ascii="Times New Roman" w:hAnsi="Times New Roman"/>
          <w:b/>
          <w:iCs/>
          <w:lang w:val="bg-BG" w:eastAsia="bg-BG"/>
        </w:rPr>
        <w:t xml:space="preserve"> </w:t>
      </w:r>
    </w:p>
    <w:p w:rsidR="004F0DA7" w:rsidRDefault="004F0DA7" w:rsidP="004F0DA7">
      <w:pPr>
        <w:ind w:firstLine="708"/>
        <w:jc w:val="both"/>
        <w:rPr>
          <w:rFonts w:ascii="Times New Roman" w:hAnsi="Times New Roman"/>
          <w:b/>
          <w:iCs/>
          <w:lang w:val="bg-BG" w:eastAsia="bg-BG"/>
        </w:rPr>
      </w:pPr>
      <w:r>
        <w:rPr>
          <w:rFonts w:ascii="Times New Roman" w:hAnsi="Times New Roman"/>
          <w:b/>
          <w:iCs/>
          <w:lang w:val="bg-BG" w:eastAsia="bg-BG"/>
        </w:rPr>
        <w:t xml:space="preserve">Секретар на Община Бургас: </w:t>
      </w:r>
      <w:r w:rsidRPr="003B25DD">
        <w:rPr>
          <w:rFonts w:ascii="Times New Roman" w:hAnsi="Times New Roman"/>
          <w:b/>
          <w:iCs/>
          <w:lang w:val="bg-BG" w:eastAsia="bg-BG"/>
        </w:rPr>
        <w:t xml:space="preserve">    </w:t>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rsidR="004F0DA7" w:rsidRDefault="004F0DA7" w:rsidP="004F0DA7">
      <w:pPr>
        <w:jc w:val="both"/>
        <w:rPr>
          <w:rFonts w:ascii="Times New Roman" w:hAnsi="Times New Roman"/>
          <w:b/>
          <w:iCs/>
          <w:lang w:val="bg-BG" w:eastAsia="bg-BG"/>
        </w:rPr>
      </w:pP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rsidR="004F0DA7" w:rsidRPr="001303DD" w:rsidRDefault="004F0DA7" w:rsidP="004F0DA7">
      <w:pPr>
        <w:ind w:left="2880" w:firstLine="720"/>
        <w:jc w:val="both"/>
        <w:rPr>
          <w:rFonts w:ascii="Times New Roman" w:hAnsi="Times New Roman"/>
          <w:b/>
          <w:iCs/>
          <w:lang w:val="bg-BG" w:eastAsia="bg-BG"/>
        </w:rPr>
      </w:pPr>
      <w:r>
        <w:rPr>
          <w:rFonts w:ascii="Times New Roman" w:hAnsi="Times New Roman"/>
          <w:b/>
          <w:iCs/>
          <w:lang w:val="bg-BG" w:eastAsia="bg-BG"/>
        </w:rPr>
        <w:t>(Божидар Кънчев)</w:t>
      </w:r>
    </w:p>
    <w:p w:rsidR="00A952DF" w:rsidRDefault="00A952DF" w:rsidP="007E750A">
      <w:pPr>
        <w:spacing w:after="200" w:line="276" w:lineRule="auto"/>
        <w:jc w:val="right"/>
        <w:rPr>
          <w:rFonts w:ascii="Times New Roman" w:eastAsia="Calibri" w:hAnsi="Times New Roman"/>
          <w:b/>
          <w:lang w:val="bg-BG" w:eastAsia="bg-BG"/>
        </w:rPr>
      </w:pPr>
    </w:p>
    <w:p w:rsidR="00076707" w:rsidRDefault="00076707" w:rsidP="000B0E13">
      <w:pPr>
        <w:spacing w:after="200" w:line="276" w:lineRule="auto"/>
        <w:rPr>
          <w:rFonts w:ascii="Times New Roman" w:eastAsia="Calibri" w:hAnsi="Times New Roman"/>
          <w:b/>
          <w:lang w:val="bg-BG" w:eastAsia="bg-BG"/>
        </w:rPr>
      </w:pPr>
    </w:p>
    <w:p w:rsidR="0023107C" w:rsidRDefault="0023107C" w:rsidP="007E750A">
      <w:pPr>
        <w:spacing w:after="200" w:line="276" w:lineRule="auto"/>
        <w:jc w:val="right"/>
        <w:rPr>
          <w:rFonts w:ascii="Times New Roman" w:eastAsia="Calibri" w:hAnsi="Times New Roman"/>
          <w:b/>
          <w:lang w:val="bg-BG" w:eastAsia="bg-BG"/>
        </w:rPr>
      </w:pPr>
    </w:p>
    <w:p w:rsidR="0023107C" w:rsidRDefault="0023107C" w:rsidP="007E750A">
      <w:pPr>
        <w:spacing w:after="200" w:line="276" w:lineRule="auto"/>
        <w:jc w:val="right"/>
        <w:rPr>
          <w:rFonts w:ascii="Times New Roman" w:eastAsia="Calibri" w:hAnsi="Times New Roman"/>
          <w:b/>
          <w:lang w:val="bg-BG" w:eastAsia="bg-BG"/>
        </w:rPr>
      </w:pPr>
    </w:p>
    <w:p w:rsidR="0023107C" w:rsidRDefault="0023107C" w:rsidP="007E750A">
      <w:pPr>
        <w:spacing w:after="200" w:line="276" w:lineRule="auto"/>
        <w:jc w:val="right"/>
        <w:rPr>
          <w:rFonts w:ascii="Times New Roman" w:eastAsia="Calibri" w:hAnsi="Times New Roman"/>
          <w:b/>
          <w:lang w:val="bg-BG" w:eastAsia="bg-BG"/>
        </w:rPr>
      </w:pPr>
    </w:p>
    <w:p w:rsidR="0023107C" w:rsidRDefault="0023107C" w:rsidP="007E750A">
      <w:pPr>
        <w:spacing w:after="200" w:line="276" w:lineRule="auto"/>
        <w:jc w:val="right"/>
        <w:rPr>
          <w:rFonts w:ascii="Times New Roman" w:eastAsia="Calibri" w:hAnsi="Times New Roman"/>
          <w:b/>
          <w:lang w:val="bg-BG" w:eastAsia="bg-BG"/>
        </w:rPr>
      </w:pPr>
    </w:p>
    <w:p w:rsidR="0023107C" w:rsidRDefault="0023107C" w:rsidP="007E750A">
      <w:pPr>
        <w:spacing w:after="200" w:line="276" w:lineRule="auto"/>
        <w:jc w:val="right"/>
        <w:rPr>
          <w:rFonts w:ascii="Times New Roman" w:eastAsia="Calibri" w:hAnsi="Times New Roman"/>
          <w:b/>
          <w:lang w:val="bg-BG" w:eastAsia="bg-BG"/>
        </w:rPr>
      </w:pPr>
    </w:p>
    <w:p w:rsidR="0023107C" w:rsidRDefault="0023107C" w:rsidP="007E750A">
      <w:pPr>
        <w:spacing w:after="200" w:line="276" w:lineRule="auto"/>
        <w:jc w:val="right"/>
        <w:rPr>
          <w:rFonts w:ascii="Times New Roman" w:eastAsia="Calibri" w:hAnsi="Times New Roman"/>
          <w:b/>
          <w:lang w:val="bg-BG" w:eastAsia="bg-BG"/>
        </w:rPr>
      </w:pPr>
    </w:p>
    <w:p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rsidR="007E750A" w:rsidRPr="003B25DD" w:rsidRDefault="007E750A" w:rsidP="007E750A">
      <w:pPr>
        <w:spacing w:after="200" w:line="276" w:lineRule="auto"/>
        <w:jc w:val="right"/>
        <w:rPr>
          <w:rFonts w:ascii="Times New Roman" w:eastAsia="Calibri" w:hAnsi="Times New Roman"/>
          <w:b/>
          <w:lang w:val="bg-BG" w:eastAsia="bg-BG"/>
        </w:rPr>
      </w:pPr>
    </w:p>
    <w:p w:rsidR="00076707" w:rsidRDefault="00076707" w:rsidP="007E750A">
      <w:pPr>
        <w:spacing w:after="200" w:line="276" w:lineRule="auto"/>
        <w:jc w:val="center"/>
        <w:rPr>
          <w:rFonts w:ascii="Times New Roman" w:eastAsia="Calibri" w:hAnsi="Times New Roman"/>
          <w:b/>
          <w:lang w:val="bg-BG" w:eastAsia="bg-BG"/>
        </w:rPr>
      </w:pPr>
    </w:p>
    <w:p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804"/>
        <w:gridCol w:w="1701"/>
      </w:tblGrid>
      <w:tr w:rsidR="007E750A" w:rsidRPr="003B25DD" w:rsidTr="00D24E83">
        <w:tc>
          <w:tcPr>
            <w:tcW w:w="817" w:type="dxa"/>
            <w:shd w:val="clear" w:color="auto" w:fill="auto"/>
          </w:tcPr>
          <w:p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804"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701"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3B25DD">
              <w:rPr>
                <w:rFonts w:ascii="Times New Roman" w:eastAsia="Calibri" w:hAnsi="Times New Roman"/>
                <w:b/>
                <w:lang w:val="bg-BG" w:eastAsia="bg-BG"/>
              </w:rPr>
              <w:t>в</w:t>
            </w:r>
            <w:r w:rsidRPr="003B25DD">
              <w:rPr>
                <w:rFonts w:ascii="Times New Roman" w:eastAsia="Calibri" w:hAnsi="Times New Roman"/>
                <w:lang w:val="bg-BG" w:eastAsia="bg-BG"/>
              </w:rPr>
              <w:t xml:space="preserve"> </w:t>
            </w:r>
            <w:r w:rsidRPr="003B25DD">
              <w:rPr>
                <w:rFonts w:ascii="Times New Roman" w:eastAsia="Calibri" w:hAnsi="Times New Roman"/>
                <w:b/>
                <w:lang w:val="bg-BG" w:eastAsia="bg-BG"/>
              </w:rPr>
              <w:t xml:space="preserve">промил </w:t>
            </w:r>
            <w:r w:rsidR="00F070D8">
              <w:rPr>
                <w:rFonts w:ascii="Times New Roman" w:eastAsia="Calibri" w:hAnsi="Times New Roman"/>
                <w:b/>
                <w:lang w:val="bg-BG" w:eastAsia="bg-BG"/>
              </w:rPr>
              <w:t>върху данъчната оценка на имота</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p>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1.3 ‰</w:t>
            </w: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0.40 ‰</w:t>
            </w: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0.40 ‰</w:t>
            </w: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0.50 ‰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гр.Българово, с.Изворище, с.Драганово, с.Брястовец, с.Миролюбово, с.Маринка, с.Твърдица, с.Димчево, с.Равнец, с.Братово, с.Извор, </w:t>
            </w:r>
            <w:r w:rsidRPr="003B25DD">
              <w:rPr>
                <w:rFonts w:ascii="Times New Roman" w:eastAsia="Calibri" w:hAnsi="Times New Roman"/>
                <w:b/>
                <w:lang w:val="bg-BG" w:eastAsia="bg-BG"/>
              </w:rPr>
              <w:t>в промил върху данъчната оценка на имота.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6804" w:type="dxa"/>
            <w:shd w:val="clear" w:color="auto" w:fill="auto"/>
          </w:tcPr>
          <w:p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xml:space="preserve">За нежилищни имоти, намиращи се в строителните граници и застроени територии на гр.Бургас и кварталите, както и за нежилищни имоти, намиращи се в строителните граници и застроени територии на гр.Българово, с.Изворище, с.Драганово, с.Брястовец, с.Миролюбово, с.Маринка, с.Твърдица, с .Димчево, с.Равнец, с.Братово, с.Извор, когато таксата се определя </w:t>
            </w:r>
            <w:r w:rsidRPr="003B25DD">
              <w:rPr>
                <w:rFonts w:ascii="Times New Roman" w:hAnsi="Times New Roman"/>
                <w:lang w:val="bg-BG" w:eastAsia="bg-BG"/>
              </w:rPr>
              <w:lastRenderedPageBreak/>
              <w:t>пропорционално, в промил върху данъчната оценка на имота/отчетната стойност на активите (земя и сгради).</w:t>
            </w:r>
          </w:p>
        </w:tc>
        <w:tc>
          <w:tcPr>
            <w:tcW w:w="1701" w:type="dxa"/>
            <w:shd w:val="clear" w:color="auto" w:fill="auto"/>
          </w:tcPr>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hAnsi="Times New Roman"/>
                <w:lang w:val="bg-BG" w:eastAsia="bg-BG"/>
              </w:rPr>
            </w:pPr>
          </w:p>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xml:space="preserve">7.2.3 </w:t>
            </w: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701" w:type="dxa"/>
            <w:shd w:val="clear" w:color="auto" w:fill="auto"/>
          </w:tcPr>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rsidR="007E750A" w:rsidRPr="003B25DD" w:rsidRDefault="007E750A" w:rsidP="007E750A">
            <w:pPr>
              <w:rPr>
                <w:rFonts w:ascii="Times New Roman" w:hAnsi="Times New Roman"/>
                <w:lang w:val="bg-BG" w:eastAsia="bg-BG"/>
              </w:rPr>
            </w:pP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7.3.</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p>
        </w:tc>
        <w:tc>
          <w:tcPr>
            <w:tcW w:w="6804" w:type="dxa"/>
            <w:shd w:val="clear" w:color="auto" w:fill="auto"/>
          </w:tcPr>
          <w:p w:rsidR="007E750A" w:rsidRPr="003B25DD" w:rsidRDefault="007E750A"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За нежилищни имоти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p>
        </w:tc>
        <w:tc>
          <w:tcPr>
            <w:tcW w:w="6804" w:type="dxa"/>
            <w:shd w:val="clear" w:color="auto" w:fill="auto"/>
          </w:tcPr>
          <w:p w:rsidR="007E750A" w:rsidRPr="003B25DD" w:rsidRDefault="007E750A"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имоти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7.4.</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7.5.</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7.6.</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rsidR="007E750A" w:rsidRPr="003B25DD" w:rsidRDefault="007E750A" w:rsidP="007E750A">
      <w:pPr>
        <w:rPr>
          <w:rFonts w:ascii="Times New Roman" w:hAnsi="Times New Roman"/>
          <w:b/>
          <w:lang w:val="bg-BG"/>
        </w:rPr>
      </w:pPr>
    </w:p>
    <w:p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lastRenderedPageBreak/>
        <w:t>Приложение № 2</w:t>
      </w:r>
    </w:p>
    <w:p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rsidTr="00D24E83">
        <w:trPr>
          <w:trHeight w:val="144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Годишна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такса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ползване на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 бр.съд</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лв.</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8 255</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732</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538</w:t>
            </w:r>
          </w:p>
        </w:tc>
      </w:tr>
      <w:tr w:rsidR="00D24E83" w:rsidRPr="003B25DD" w:rsidTr="00D24E83">
        <w:trPr>
          <w:trHeight w:val="54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5 600</w:t>
            </w:r>
          </w:p>
        </w:tc>
      </w:tr>
      <w:tr w:rsidR="00D24E83" w:rsidRPr="003B25DD" w:rsidTr="00D24E83">
        <w:trPr>
          <w:trHeight w:val="54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rsidTr="00D24E83">
        <w:trPr>
          <w:trHeight w:val="656"/>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5 010</w:t>
            </w:r>
          </w:p>
        </w:tc>
      </w:tr>
      <w:tr w:rsidR="00D24E83" w:rsidRPr="003B25DD" w:rsidTr="00D24E83">
        <w:trPr>
          <w:trHeight w:val="33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5 588</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rsidTr="00D24E83">
        <w:trPr>
          <w:trHeight w:val="183"/>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3 725</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rsidTr="00D24E83">
        <w:trPr>
          <w:trHeight w:val="25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657</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894</w:t>
            </w:r>
          </w:p>
        </w:tc>
      </w:tr>
      <w:tr w:rsidR="00D24E83" w:rsidRPr="003B25DD" w:rsidTr="00D24E83">
        <w:trPr>
          <w:trHeight w:val="28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526</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716</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1335</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1215</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296</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402</w:t>
            </w:r>
          </w:p>
        </w:tc>
      </w:tr>
      <w:tr w:rsidR="00D24E83" w:rsidRPr="003B25DD" w:rsidTr="00D24E83">
        <w:trPr>
          <w:trHeight w:val="29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3 240</w:t>
            </w:r>
          </w:p>
        </w:tc>
      </w:tr>
      <w:tr w:rsidR="00D24E83" w:rsidRPr="003B25DD" w:rsidTr="00D24E83">
        <w:trPr>
          <w:trHeight w:val="295"/>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75</w:t>
            </w:r>
          </w:p>
        </w:tc>
      </w:tr>
      <w:tr w:rsidR="00D24E83" w:rsidRPr="003B25DD" w:rsidTr="00D24E83">
        <w:trPr>
          <w:trHeight w:val="295"/>
        </w:trPr>
        <w:tc>
          <w:tcPr>
            <w:tcW w:w="2334" w:type="dxa"/>
            <w:tcBorders>
              <w:bottom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4 800</w:t>
            </w:r>
          </w:p>
        </w:tc>
      </w:tr>
      <w:tr w:rsidR="00D24E83" w:rsidRPr="003B25DD" w:rsidTr="00D24E83">
        <w:trPr>
          <w:trHeight w:val="223"/>
        </w:trPr>
        <w:tc>
          <w:tcPr>
            <w:tcW w:w="2334" w:type="dxa"/>
            <w:vMerge w:val="restart"/>
            <w:tcBorders>
              <w:top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96</w:t>
            </w:r>
          </w:p>
        </w:tc>
      </w:tr>
      <w:tr w:rsidR="00D24E83" w:rsidRPr="003B25DD" w:rsidTr="00D24E83">
        <w:trPr>
          <w:trHeight w:val="223"/>
        </w:trPr>
        <w:tc>
          <w:tcPr>
            <w:tcW w:w="2334" w:type="dxa"/>
            <w:vMerge/>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1215</w:t>
            </w:r>
          </w:p>
        </w:tc>
      </w:tr>
      <w:tr w:rsidR="00D24E83" w:rsidRPr="003B25DD" w:rsidTr="00D24E83">
        <w:trPr>
          <w:trHeight w:val="288"/>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77"/>
        </w:trPr>
        <w:tc>
          <w:tcPr>
            <w:tcW w:w="2334" w:type="dxa"/>
            <w:vMerge w:val="restart"/>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1863</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lastRenderedPageBreak/>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2 239</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3 400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135</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915</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1244</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2 800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366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498</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1493</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99</w:t>
            </w:r>
          </w:p>
        </w:tc>
      </w:tr>
      <w:tr w:rsidR="00D24E83" w:rsidRPr="003B25DD" w:rsidTr="00D24E83">
        <w:trPr>
          <w:trHeight w:val="270"/>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1610</w:t>
            </w:r>
          </w:p>
        </w:tc>
      </w:tr>
      <w:tr w:rsidR="00D24E83" w:rsidRPr="003B25DD" w:rsidTr="00D24E83">
        <w:trPr>
          <w:trHeight w:val="270"/>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396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538</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1770</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435</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592</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1859</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456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622</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6 048</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89</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66</w:t>
            </w:r>
          </w:p>
        </w:tc>
      </w:tr>
      <w:tr w:rsidR="00D24E83" w:rsidRPr="003B25DD" w:rsidTr="00D24E83">
        <w:trPr>
          <w:trHeight w:val="281"/>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1364</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1710</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567</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113</w:t>
            </w:r>
          </w:p>
        </w:tc>
      </w:tr>
      <w:tr w:rsidR="00D24E83" w:rsidRPr="003B25DD" w:rsidTr="00D24E83">
        <w:trPr>
          <w:trHeight w:val="266"/>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2 112</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87</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1150</w:t>
            </w:r>
          </w:p>
        </w:tc>
      </w:tr>
      <w:tr w:rsidR="00D24E83" w:rsidRPr="003B25DD" w:rsidTr="00D24E83">
        <w:trPr>
          <w:trHeight w:val="302"/>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1941</w:t>
            </w:r>
          </w:p>
        </w:tc>
      </w:tr>
    </w:tbl>
    <w:p w:rsidR="00D24E83" w:rsidRPr="003B25DD" w:rsidRDefault="00D24E83" w:rsidP="00D24E83">
      <w:pPr>
        <w:shd w:val="clear" w:color="auto" w:fill="FFFFFF"/>
        <w:autoSpaceDE w:val="0"/>
        <w:autoSpaceDN w:val="0"/>
        <w:adjustRightInd w:val="0"/>
        <w:rPr>
          <w:rFonts w:ascii="Times New Roman" w:hAnsi="Times New Roman"/>
          <w:lang w:val="bg-BG" w:eastAsia="bg-BG"/>
        </w:rPr>
      </w:pP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rsidR="00D24E83" w:rsidRPr="003B25DD" w:rsidRDefault="00D24E83" w:rsidP="00D24E83">
      <w:pPr>
        <w:rPr>
          <w:rFonts w:ascii="Times New Roman" w:hAnsi="Times New Roman"/>
          <w:lang w:val="bg-BG" w:eastAsia="bg-BG"/>
        </w:rPr>
      </w:pPr>
    </w:p>
    <w:p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3</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rsidR="003977E1" w:rsidRPr="003B25DD" w:rsidRDefault="003977E1" w:rsidP="003977E1">
      <w:pPr>
        <w:spacing w:line="276" w:lineRule="auto"/>
        <w:jc w:val="center"/>
        <w:rPr>
          <w:rFonts w:ascii="Times New Roman" w:eastAsia="Calibri" w:hAnsi="Times New Roman"/>
          <w:lang w:val="bg-BG" w:eastAsia="bg-BG"/>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654"/>
        <w:gridCol w:w="680"/>
        <w:gridCol w:w="142"/>
        <w:gridCol w:w="1163"/>
      </w:tblGrid>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rsidTr="00607D7C">
        <w:trPr>
          <w:trHeight w:val="343"/>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1985" w:type="dxa"/>
            <w:gridSpan w:val="3"/>
            <w:shd w:val="clear" w:color="auto" w:fill="auto"/>
          </w:tcPr>
          <w:p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rsidTr="00607D7C">
        <w:trPr>
          <w:trHeight w:val="480"/>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vMerge w:val="restart"/>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both"/>
              <w:rPr>
                <w:rFonts w:ascii="Times New Roman" w:eastAsia="Calibri" w:hAnsi="Times New Roman"/>
                <w:lang w:val="bg-BG" w:eastAsia="bg-BG"/>
              </w:rPr>
            </w:pP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vMerge/>
            <w:shd w:val="clear" w:color="auto" w:fill="auto"/>
          </w:tcPr>
          <w:p w:rsidR="003977E1" w:rsidRPr="003B25DD" w:rsidRDefault="003977E1" w:rsidP="003977E1">
            <w:pPr>
              <w:jc w:val="both"/>
              <w:rPr>
                <w:rFonts w:ascii="Times New Roman" w:eastAsia="Calibri" w:hAnsi="Times New Roman"/>
                <w:b/>
                <w:lang w:val="bg-BG" w:eastAsia="bg-BG"/>
              </w:rPr>
            </w:pP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rsidTr="00607D7C">
        <w:trPr>
          <w:trHeight w:val="274"/>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lastRenderedPageBreak/>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lastRenderedPageBreak/>
              <w:t>1,04</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rsidR="003231A1" w:rsidRPr="003B25DD" w:rsidRDefault="003231A1" w:rsidP="003231A1">
            <w:pPr>
              <w:tabs>
                <w:tab w:val="left" w:pos="1134"/>
              </w:tabs>
              <w:jc w:val="center"/>
              <w:rPr>
                <w:rFonts w:ascii="Times New Roman" w:hAnsi="Times New Roman"/>
                <w:bCs/>
                <w:lang w:val="bg-BG"/>
              </w:rPr>
            </w:pP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33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1985" w:type="dxa"/>
            <w:gridSpan w:val="3"/>
            <w:shd w:val="clear" w:color="auto" w:fill="auto"/>
          </w:tcPr>
          <w:p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5.2.</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rsidTr="00607D7C">
        <w:trPr>
          <w:trHeight w:val="292"/>
        </w:trPr>
        <w:tc>
          <w:tcPr>
            <w:tcW w:w="710" w:type="dxa"/>
          </w:tcPr>
          <w:p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7654" w:type="dxa"/>
            <w:shd w:val="clear" w:color="auto" w:fill="auto"/>
          </w:tcPr>
          <w:p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680" w:type="dxa"/>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7654" w:type="dxa"/>
            <w:shd w:val="clear" w:color="auto" w:fill="auto"/>
          </w:tcPr>
          <w:p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680" w:type="dxa"/>
            <w:shd w:val="clear" w:color="auto" w:fill="auto"/>
          </w:tcPr>
          <w:p w:rsidR="003977E1" w:rsidRPr="003B25DD" w:rsidRDefault="003977E1" w:rsidP="003977E1">
            <w:pPr>
              <w:jc w:val="center"/>
              <w:rPr>
                <w:rFonts w:ascii="Times New Roman" w:eastAsia="Calibri" w:hAnsi="Times New Roman"/>
                <w:lang w:val="bg-BG" w:eastAsia="bg-BG"/>
              </w:rPr>
            </w:pP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7654" w:type="dxa"/>
            <w:shd w:val="clear" w:color="auto" w:fill="auto"/>
          </w:tcPr>
          <w:p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7654" w:type="dxa"/>
            <w:shd w:val="clear" w:color="auto" w:fill="auto"/>
          </w:tcPr>
          <w:p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9639" w:type="dxa"/>
            <w:gridSpan w:val="4"/>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rsidTr="00607D7C">
        <w:trPr>
          <w:trHeight w:val="292"/>
        </w:trPr>
        <w:tc>
          <w:tcPr>
            <w:tcW w:w="710" w:type="dxa"/>
          </w:tcPr>
          <w:p w:rsidR="00F070D8" w:rsidRPr="003B25DD" w:rsidRDefault="00F070D8" w:rsidP="00EF3C8E">
            <w:pPr>
              <w:tabs>
                <w:tab w:val="left" w:pos="176"/>
              </w:tabs>
              <w:rPr>
                <w:rFonts w:ascii="Times New Roman" w:hAnsi="Times New Roman"/>
                <w:i/>
                <w:lang w:val="bg-BG" w:eastAsia="bg-BG"/>
              </w:rPr>
            </w:pPr>
          </w:p>
        </w:tc>
        <w:tc>
          <w:tcPr>
            <w:tcW w:w="9639" w:type="dxa"/>
            <w:gridSpan w:val="4"/>
            <w:shd w:val="clear" w:color="auto" w:fill="auto"/>
          </w:tcPr>
          <w:p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1985" w:type="dxa"/>
            <w:gridSpan w:val="3"/>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3,00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1,00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1985" w:type="dxa"/>
            <w:gridSpan w:val="3"/>
            <w:shd w:val="clear" w:color="auto" w:fill="auto"/>
          </w:tcPr>
          <w:p w:rsidR="003977E1" w:rsidRPr="003B25DD" w:rsidRDefault="003977E1" w:rsidP="003977E1">
            <w:pPr>
              <w:jc w:val="center"/>
              <w:rPr>
                <w:rFonts w:ascii="Times New Roman" w:eastAsia="Calibri" w:hAnsi="Times New Roman"/>
                <w:highlight w:val="yellow"/>
                <w:lang w:val="bg-BG" w:eastAsia="bg-BG"/>
              </w:rPr>
            </w:pPr>
            <w:r w:rsidRPr="003B25DD">
              <w:rPr>
                <w:rFonts w:ascii="Times New Roman" w:eastAsia="Calibri" w:hAnsi="Times New Roman"/>
                <w:lang w:val="bg-BG" w:eastAsia="bg-BG"/>
              </w:rPr>
              <w:t>10,00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47C72">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7654" w:type="dxa"/>
            <w:shd w:val="clear" w:color="auto" w:fill="auto"/>
          </w:tcPr>
          <w:p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1985" w:type="dxa"/>
            <w:gridSpan w:val="3"/>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7654" w:type="dxa"/>
            <w:shd w:val="clear" w:color="auto" w:fill="auto"/>
          </w:tcPr>
          <w:p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1985" w:type="dxa"/>
            <w:gridSpan w:val="3"/>
            <w:shd w:val="clear" w:color="auto" w:fill="auto"/>
          </w:tcPr>
          <w:p w:rsidR="00FB1D18" w:rsidRPr="003B25DD" w:rsidRDefault="00FB1D18" w:rsidP="00604944">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8.</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1985" w:type="dxa"/>
            <w:gridSpan w:val="3"/>
            <w:shd w:val="clear" w:color="auto" w:fill="auto"/>
          </w:tcPr>
          <w:p w:rsidR="00FB1D18" w:rsidRPr="003B25DD" w:rsidRDefault="00866009"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3,5</w:t>
            </w:r>
            <w:r w:rsidR="00FB1D18" w:rsidRPr="003B25DD">
              <w:rPr>
                <w:rFonts w:ascii="Times New Roman" w:eastAsia="Calibri" w:hAnsi="Times New Roman"/>
                <w:lang w:val="bg-BG" w:eastAsia="bg-BG"/>
              </w:rPr>
              <w:t>0</w:t>
            </w:r>
          </w:p>
        </w:tc>
      </w:tr>
      <w:tr w:rsidR="005A6A0F" w:rsidRPr="003B25DD" w:rsidTr="00607D7C">
        <w:trPr>
          <w:trHeight w:val="292"/>
        </w:trPr>
        <w:tc>
          <w:tcPr>
            <w:tcW w:w="710" w:type="dxa"/>
          </w:tcPr>
          <w:p w:rsidR="005A6A0F" w:rsidRPr="003B25DD" w:rsidRDefault="005A6A0F" w:rsidP="005A6A0F">
            <w:pPr>
              <w:tabs>
                <w:tab w:val="left" w:pos="176"/>
              </w:tabs>
              <w:rPr>
                <w:rFonts w:ascii="Times New Roman" w:eastAsia="Calibri" w:hAnsi="Times New Roman"/>
                <w:lang w:val="bg-BG" w:eastAsia="bg-BG"/>
              </w:rPr>
            </w:pPr>
          </w:p>
        </w:tc>
        <w:tc>
          <w:tcPr>
            <w:tcW w:w="7654" w:type="dxa"/>
            <w:shd w:val="clear" w:color="auto" w:fill="auto"/>
          </w:tcPr>
          <w:p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1985" w:type="dxa"/>
            <w:gridSpan w:val="3"/>
            <w:shd w:val="clear" w:color="auto" w:fill="auto"/>
          </w:tcPr>
          <w:p w:rsidR="005A6A0F" w:rsidRPr="003B25DD" w:rsidRDefault="005A6A0F" w:rsidP="005A6A0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0,30 </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70% от пенсиите, но не повече от реалната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пенсиите, но не повече от</w:t>
            </w:r>
          </w:p>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реалната издръжка</w:t>
            </w:r>
          </w:p>
        </w:tc>
      </w:tr>
      <w:tr w:rsidR="00FB1D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FB1D18" w:rsidRPr="003B25DD" w:rsidRDefault="00FB1D18" w:rsidP="00FB1D18">
            <w:pPr>
              <w:tabs>
                <w:tab w:val="left" w:pos="176"/>
              </w:tabs>
              <w:rPr>
                <w:rFonts w:ascii="Times New Roman" w:eastAsia="Calibri" w:hAnsi="Times New Roman"/>
                <w:lang w:val="bg-BG" w:eastAsia="bg-BG"/>
              </w:rPr>
            </w:pP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1985" w:type="dxa"/>
            <w:gridSpan w:val="3"/>
            <w:tcBorders>
              <w:top w:val="single" w:sz="4" w:space="0" w:color="auto"/>
              <w:left w:val="single" w:sz="4" w:space="0" w:color="auto"/>
              <w:bottom w:val="single" w:sz="4" w:space="0" w:color="auto"/>
            </w:tcBorders>
            <w:shd w:val="clear" w:color="auto" w:fill="auto"/>
          </w:tcPr>
          <w:p w:rsidR="00FB1D18" w:rsidRPr="003B25DD" w:rsidRDefault="00FB1D18" w:rsidP="00FB1D18">
            <w:pPr>
              <w:jc w:val="center"/>
              <w:rPr>
                <w:rFonts w:ascii="Times New Roman" w:eastAsia="Calibri" w:hAnsi="Times New Roman"/>
                <w:lang w:val="bg-BG" w:eastAsia="bg-BG"/>
              </w:rPr>
            </w:pPr>
          </w:p>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размера на таксата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Диференцирана ставка за потребителска такса</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0,22/час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0,26/час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0,36/час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0,40/час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Пълна стойност на услугата в размер на 2,80 /час</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1985" w:type="dxa"/>
            <w:gridSpan w:val="3"/>
            <w:shd w:val="clear" w:color="auto" w:fill="auto"/>
          </w:tcPr>
          <w:p w:rsidR="00FB1D18" w:rsidRPr="003B25DD" w:rsidRDefault="00FB1D18" w:rsidP="00FB1D18">
            <w:pPr>
              <w:jc w:val="center"/>
              <w:rPr>
                <w:rFonts w:ascii="Times New Roman" w:eastAsia="Calibri" w:hAnsi="Times New Roman"/>
                <w:color w:val="FF0000"/>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80,00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150,00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т.1 и 2</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350,00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2,50/лист</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4,50 лв. /л. м / лист</w:t>
            </w:r>
          </w:p>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 лв. /л. м / лист</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A84734" w:rsidRPr="003B25DD" w:rsidTr="00607D7C">
        <w:trPr>
          <w:trHeight w:val="292"/>
        </w:trPr>
        <w:tc>
          <w:tcPr>
            <w:tcW w:w="710" w:type="dxa"/>
          </w:tcPr>
          <w:p w:rsidR="00A84734" w:rsidRPr="00A84734" w:rsidRDefault="00A84734" w:rsidP="00A84734">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7654" w:type="dxa"/>
            <w:shd w:val="clear" w:color="auto" w:fill="auto"/>
          </w:tcPr>
          <w:p w:rsidR="00A84734" w:rsidRPr="003B25DD" w:rsidRDefault="00A84734" w:rsidP="00A84734">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1985" w:type="dxa"/>
            <w:gridSpan w:val="3"/>
            <w:shd w:val="clear" w:color="auto" w:fill="auto"/>
          </w:tcPr>
          <w:p w:rsidR="00A84734" w:rsidRPr="003B25DD" w:rsidRDefault="00A84734" w:rsidP="00011308">
            <w:pPr>
              <w:jc w:val="center"/>
              <w:rPr>
                <w:rFonts w:ascii="Times New Roman" w:eastAsia="Calibri" w:hAnsi="Times New Roman"/>
                <w:lang w:val="bg-BG" w:eastAsia="bg-BG"/>
              </w:rPr>
            </w:pPr>
          </w:p>
        </w:tc>
      </w:tr>
      <w:tr w:rsidR="00A84734" w:rsidRPr="003B25DD" w:rsidTr="00607D7C">
        <w:trPr>
          <w:trHeight w:val="292"/>
        </w:trPr>
        <w:tc>
          <w:tcPr>
            <w:tcW w:w="710" w:type="dxa"/>
          </w:tcPr>
          <w:p w:rsidR="00A84734" w:rsidRDefault="00A84734" w:rsidP="00A84734">
            <w:pPr>
              <w:tabs>
                <w:tab w:val="left" w:pos="176"/>
              </w:tabs>
              <w:rPr>
                <w:rFonts w:ascii="Times New Roman" w:eastAsia="Calibri" w:hAnsi="Times New Roman"/>
                <w:lang w:val="en-US" w:eastAsia="bg-BG"/>
              </w:rPr>
            </w:pPr>
          </w:p>
        </w:tc>
        <w:tc>
          <w:tcPr>
            <w:tcW w:w="7654" w:type="dxa"/>
            <w:shd w:val="clear" w:color="auto" w:fill="auto"/>
          </w:tcPr>
          <w:p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1985" w:type="dxa"/>
            <w:gridSpan w:val="3"/>
            <w:shd w:val="clear" w:color="auto" w:fill="auto"/>
          </w:tcPr>
          <w:p w:rsidR="00A84734" w:rsidRPr="003B25DD" w:rsidRDefault="00A84734" w:rsidP="00A84734">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A84734" w:rsidRPr="003B25DD" w:rsidTr="00607D7C">
        <w:trPr>
          <w:trHeight w:val="292"/>
        </w:trPr>
        <w:tc>
          <w:tcPr>
            <w:tcW w:w="710" w:type="dxa"/>
          </w:tcPr>
          <w:p w:rsidR="00A84734" w:rsidRDefault="00A84734" w:rsidP="00A84734">
            <w:pPr>
              <w:tabs>
                <w:tab w:val="left" w:pos="176"/>
              </w:tabs>
              <w:rPr>
                <w:rFonts w:ascii="Times New Roman" w:eastAsia="Calibri" w:hAnsi="Times New Roman"/>
                <w:lang w:val="en-US" w:eastAsia="bg-BG"/>
              </w:rPr>
            </w:pPr>
          </w:p>
        </w:tc>
        <w:tc>
          <w:tcPr>
            <w:tcW w:w="7654" w:type="dxa"/>
            <w:shd w:val="clear" w:color="auto" w:fill="auto"/>
          </w:tcPr>
          <w:p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1985" w:type="dxa"/>
            <w:gridSpan w:val="3"/>
            <w:shd w:val="clear" w:color="auto" w:fill="auto"/>
          </w:tcPr>
          <w:p w:rsidR="00A84734" w:rsidRPr="003B25DD" w:rsidRDefault="00A84734" w:rsidP="00011308">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sidR="00873824">
              <w:rPr>
                <w:rFonts w:ascii="Times New Roman" w:eastAsia="Calibri" w:hAnsi="Times New Roman"/>
                <w:lang w:val="bg-BG" w:eastAsia="bg-BG"/>
              </w:rPr>
              <w:t>:</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b/>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p w:rsidR="00011308" w:rsidRPr="003B25DD" w:rsidRDefault="00011308" w:rsidP="00011308">
            <w:pPr>
              <w:jc w:val="center"/>
              <w:rPr>
                <w:rFonts w:ascii="Times New Roman" w:eastAsia="Calibri" w:hAnsi="Times New Roman"/>
                <w:strike/>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горните такси в троен размер</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011308" w:rsidRPr="003B25DD" w:rsidTr="00607D7C">
        <w:trPr>
          <w:trHeight w:val="292"/>
        </w:trPr>
        <w:tc>
          <w:tcPr>
            <w:tcW w:w="710" w:type="dxa"/>
          </w:tcPr>
          <w:p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50% от основното </w:t>
            </w:r>
            <w:r w:rsidRPr="003B25DD">
              <w:rPr>
                <w:rFonts w:ascii="Times New Roman" w:eastAsia="Calibri" w:hAnsi="Times New Roman"/>
                <w:lang w:val="bg-BG" w:eastAsia="bg-BG"/>
              </w:rPr>
              <w:lastRenderedPageBreak/>
              <w:t>разрешение за строеж</w:t>
            </w:r>
          </w:p>
        </w:tc>
      </w:tr>
      <w:tr w:rsidR="00011308" w:rsidRPr="003B25DD" w:rsidTr="00607D7C">
        <w:trPr>
          <w:trHeight w:val="292"/>
        </w:trPr>
        <w:tc>
          <w:tcPr>
            <w:tcW w:w="710" w:type="dxa"/>
          </w:tcPr>
          <w:p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w:t>
            </w:r>
            <w:r w:rsidR="00AE1791" w:rsidRPr="003B25DD">
              <w:rPr>
                <w:rFonts w:ascii="Times New Roman" w:eastAsia="Calibri" w:hAnsi="Times New Roman"/>
                <w:lang w:val="bg-BG" w:eastAsia="bg-BG" w:bidi="bg-BG"/>
              </w:rPr>
              <w:t xml:space="preserve">, </w:t>
            </w:r>
            <w:r w:rsidR="00C00D18" w:rsidRPr="003B25DD">
              <w:rPr>
                <w:rFonts w:ascii="Times New Roman" w:eastAsia="Calibri" w:hAnsi="Times New Roman"/>
                <w:lang w:val="bg-BG" w:eastAsia="bg-BG" w:bidi="bg-BG"/>
              </w:rPr>
              <w:t>отм.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w:t>
            </w:r>
            <w:r w:rsidR="00AE1791" w:rsidRPr="003B25DD">
              <w:rPr>
                <w:rFonts w:ascii="Times New Roman" w:eastAsia="Calibri" w:hAnsi="Times New Roman"/>
                <w:lang w:val="bg-BG" w:eastAsia="bg-BG" w:bidi="bg-BG"/>
              </w:rPr>
              <w:t>, от</w:t>
            </w:r>
            <w:r w:rsidR="003A302D" w:rsidRPr="003B25DD">
              <w:rPr>
                <w:rFonts w:ascii="Times New Roman" w:eastAsia="Calibri" w:hAnsi="Times New Roman"/>
                <w:lang w:val="bg-BG" w:eastAsia="bg-BG" w:bidi="bg-BG"/>
              </w:rPr>
              <w:t>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 за по-скъпия от</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заменяемите имоти</w:t>
            </w:r>
          </w:p>
        </w:tc>
      </w:tr>
      <w:tr w:rsidR="00CC6661" w:rsidRPr="003B25DD" w:rsidTr="00607D7C">
        <w:trPr>
          <w:trHeight w:val="292"/>
        </w:trPr>
        <w:tc>
          <w:tcPr>
            <w:tcW w:w="710" w:type="dxa"/>
          </w:tcPr>
          <w:p w:rsidR="00CC6661" w:rsidRPr="003B25DD" w:rsidRDefault="00CC6661" w:rsidP="00CC6661">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7654" w:type="dxa"/>
            <w:shd w:val="clear" w:color="auto" w:fill="auto"/>
          </w:tcPr>
          <w:p w:rsidR="00CC6661" w:rsidRPr="003B25DD" w:rsidRDefault="00CC6661" w:rsidP="00CC6661">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rsidR="00CC6661" w:rsidRPr="003B25DD" w:rsidRDefault="00CC6661" w:rsidP="00CC6661">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p>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+ 3,00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1,00/стр.</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7,00</w:t>
            </w:r>
          </w:p>
        </w:tc>
      </w:tr>
      <w:tr w:rsidR="00CC6661" w:rsidRPr="003B25DD" w:rsidTr="00607D7C">
        <w:tc>
          <w:tcPr>
            <w:tcW w:w="710" w:type="dxa"/>
          </w:tcPr>
          <w:p w:rsidR="00CC6661" w:rsidRPr="003B25DD" w:rsidRDefault="00CC6661" w:rsidP="00CC6661">
            <w:pPr>
              <w:rPr>
                <w:rFonts w:ascii="Times New Roman" w:hAnsi="Times New Roman"/>
                <w:lang w:val="bg-BG" w:eastAsia="bg-BG"/>
              </w:rPr>
            </w:pPr>
            <w:r w:rsidRPr="003B25DD">
              <w:rPr>
                <w:rFonts w:ascii="Times New Roman" w:hAnsi="Times New Roman"/>
                <w:lang w:val="bg-BG" w:eastAsia="bg-BG"/>
              </w:rPr>
              <w:t>4.</w:t>
            </w:r>
          </w:p>
        </w:tc>
        <w:tc>
          <w:tcPr>
            <w:tcW w:w="7654" w:type="dxa"/>
            <w:shd w:val="clear" w:color="auto" w:fill="auto"/>
          </w:tcPr>
          <w:p w:rsidR="00CC6661" w:rsidRPr="003B25DD" w:rsidRDefault="00CC6661" w:rsidP="00CC6661">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w:t>
            </w:r>
            <w:r w:rsidR="005F294A" w:rsidRPr="003B25DD">
              <w:rPr>
                <w:rFonts w:ascii="Times New Roman" w:eastAsia="Calibri" w:hAnsi="Times New Roman"/>
                <w:lang w:val="bg-BG" w:eastAsia="bg-BG" w:bidi="bg-BG"/>
              </w:rPr>
              <w:t>, нова, Протокол №33/22.02.2022 г.</w:t>
            </w:r>
            <w:r w:rsidRPr="003B25DD">
              <w:rPr>
                <w:rFonts w:ascii="Times New Roman" w:eastAsia="Calibri" w:hAnsi="Times New Roman"/>
                <w:lang w:val="bg-BG" w:eastAsia="bg-BG"/>
              </w:rPr>
              <w:t>)</w:t>
            </w:r>
          </w:p>
        </w:tc>
        <w:tc>
          <w:tcPr>
            <w:tcW w:w="1985" w:type="dxa"/>
            <w:gridSpan w:val="3"/>
            <w:shd w:val="clear" w:color="auto" w:fill="auto"/>
          </w:tcPr>
          <w:p w:rsidR="00CC6661" w:rsidRPr="003B25DD" w:rsidRDefault="00CC6661" w:rsidP="00CC6661">
            <w:pPr>
              <w:rPr>
                <w:rFonts w:ascii="Times New Roman" w:hAnsi="Times New Roman"/>
                <w:lang w:val="bg-BG" w:eastAsia="bg-BG"/>
              </w:rPr>
            </w:pP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7654" w:type="dxa"/>
            <w:shd w:val="clear" w:color="auto" w:fill="auto"/>
          </w:tcPr>
          <w:p w:rsidR="00CC6661" w:rsidRPr="003B25DD" w:rsidRDefault="00CC6661" w:rsidP="00CC6661">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 зона – гр. Бургас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CC6661" w:rsidRPr="003B25DD" w:rsidRDefault="00CC6661" w:rsidP="00CC6661">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w:t>
            </w:r>
            <w:r w:rsidR="00535D14" w:rsidRPr="003B25DD">
              <w:rPr>
                <w:rFonts w:ascii="Times New Roman" w:eastAsia="Calibri" w:hAnsi="Times New Roman"/>
                <w:bCs/>
                <w:lang w:val="bg-BG" w:eastAsia="bg-BG"/>
              </w:rPr>
              <w:t>, изм. Протокол №30/20.12.2021 г.</w:t>
            </w:r>
            <w:r w:rsidRPr="003B25DD">
              <w:rPr>
                <w:rFonts w:ascii="Times New Roman" w:eastAsia="Calibri" w:hAnsi="Times New Roman"/>
                <w:bCs/>
                <w:lang w:val="bg-BG" w:eastAsia="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1.</w:t>
            </w:r>
          </w:p>
        </w:tc>
        <w:tc>
          <w:tcPr>
            <w:tcW w:w="7654" w:type="dxa"/>
            <w:shd w:val="clear" w:color="auto" w:fill="auto"/>
          </w:tcPr>
          <w:p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Писмени тематични библиографски справки</w:t>
            </w:r>
            <w:r w:rsidRPr="003B25DD">
              <w:rPr>
                <w:rFonts w:ascii="Times New Roman" w:eastAsia="Calibri" w:hAnsi="Times New Roman"/>
                <w:lang w:val="bg-BG" w:eastAsia="bg-BG"/>
              </w:rPr>
              <w:t xml:space="preserve"> /ползване на първични библиографски източници, Външни мрежови ресурси и Бази данни/:</w:t>
            </w:r>
          </w:p>
        </w:tc>
        <w:tc>
          <w:tcPr>
            <w:tcW w:w="1985" w:type="dxa"/>
            <w:gridSpan w:val="3"/>
            <w:shd w:val="clear" w:color="auto" w:fill="auto"/>
          </w:tcPr>
          <w:p w:rsidR="00A30B1A" w:rsidRPr="003B25DD" w:rsidRDefault="00A30B1A" w:rsidP="00A30B1A">
            <w:pPr>
              <w:spacing w:after="200" w:line="276" w:lineRule="auto"/>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5 г. назад във времето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10 г. назад във времето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за период по-голям от 10 години (по договаряне, но не по-малко от 40.00 лв.)</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използване на готова справка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Писмени библиографски и фактографски справки</w:t>
            </w:r>
            <w:r w:rsidRPr="003B25DD">
              <w:rPr>
                <w:rFonts w:ascii="Times New Roman" w:eastAsia="Calibri" w:hAnsi="Times New Roman"/>
                <w:lang w:val="bg-BG" w:eastAsia="bg-BG"/>
              </w:rPr>
              <w:t>:</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български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чужд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Чрез преглеждане Де Визу (De Visu) на Държавен вестник /книговезко тяло/</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b/>
                <w:lang w:val="bg-BG" w:eastAsia="bg-BG"/>
              </w:rPr>
              <w:t>Забележка</w:t>
            </w:r>
            <w:r w:rsidRPr="003B25DD">
              <w:rPr>
                <w:rFonts w:ascii="Times New Roman" w:eastAsia="Calibri" w:hAnsi="Times New Roman"/>
                <w:lang w:val="bg-BG" w:eastAsia="bg-BG"/>
              </w:rPr>
              <w:t>: При заявка за писмена справка се внася депозит - 25 % от стойността на справката, който се приспада при цялостното оценяване на справката.</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Срок на изпълнение на заявката - 1 месец.</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За бързи услуги /1 седмица/ заплащането се завишава с 25 %.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Ретроспекивни библиографски издирвания</w:t>
            </w:r>
            <w:r w:rsidRPr="003B25DD">
              <w:rPr>
                <w:rFonts w:ascii="Times New Roman" w:eastAsia="Calibri" w:hAnsi="Times New Roman"/>
                <w:lang w:val="bg-BG" w:eastAsia="bg-BG"/>
              </w:rPr>
              <w:t xml:space="preserve"> до 1965 г.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A30B1A" w:rsidRPr="003B25DD" w:rsidRDefault="00A30B1A" w:rsidP="00A30B1A">
            <w:pPr>
              <w:rPr>
                <w:rFonts w:ascii="Times New Roman" w:hAnsi="Times New Roman"/>
                <w:lang w:val="bg-BG" w:eastAsia="bg-BG"/>
              </w:rPr>
            </w:pPr>
            <w:r w:rsidRPr="003B25DD">
              <w:rPr>
                <w:rFonts w:ascii="Times New Roman" w:hAnsi="Times New Roman"/>
                <w:b/>
                <w:lang w:val="bg-BG" w:eastAsia="bg-BG"/>
              </w:rPr>
              <w:t xml:space="preserve">За достъп до външни мрежови ресурси и бази данни с </w:t>
            </w:r>
            <w:r w:rsidRPr="003B25DD">
              <w:rPr>
                <w:rFonts w:ascii="Times New Roman" w:hAnsi="Times New Roman"/>
                <w:lang w:val="bg-BG"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rsidR="00A30B1A" w:rsidRPr="003B25DD" w:rsidRDefault="00A30B1A" w:rsidP="00A30B1A">
            <w:pPr>
              <w:jc w:val="both"/>
              <w:rPr>
                <w:rFonts w:ascii="Times New Roman" w:eastAsia="Calibri" w:hAnsi="Times New Roman"/>
                <w:lang w:val="bg-BG" w:eastAsia="bg-BG"/>
              </w:rPr>
            </w:pP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1 час</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10,50</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български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чужд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една статия с пълен текст</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hAnsi="Times New Roman"/>
                <w:b/>
                <w:lang w:val="bg-BG" w:eastAsia="bg-BG"/>
              </w:rPr>
              <w:t>Копиране на библиотечни документи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копия на ръкописи и архивни материали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копие на произведения на културата, създадени до края на XIX век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A30B1A" w:rsidRPr="003B25DD" w:rsidRDefault="00A30B1A" w:rsidP="00A30B1A">
            <w:pPr>
              <w:jc w:val="both"/>
              <w:rPr>
                <w:rFonts w:ascii="Times New Roman" w:hAnsi="Times New Roman"/>
                <w:b/>
                <w:lang w:val="bg-BG" w:eastAsia="bg-BG"/>
              </w:rPr>
            </w:pPr>
            <w:r w:rsidRPr="003B25DD">
              <w:rPr>
                <w:rFonts w:ascii="Times New Roman" w:hAnsi="Times New Roman"/>
                <w:b/>
                <w:lang w:val="bg-BG" w:eastAsia="bg-BG"/>
              </w:rPr>
              <w:t>Копирни услуги: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А4</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20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А3</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0.30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 xml:space="preserve">цветно копие формат А4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1.50 лв./ стр</w:t>
            </w:r>
          </w:p>
        </w:tc>
      </w:tr>
      <w:tr w:rsidR="00A30B1A" w:rsidRPr="003B25DD" w:rsidTr="00607D7C">
        <w:trPr>
          <w:trHeight w:val="292"/>
        </w:trPr>
        <w:tc>
          <w:tcPr>
            <w:tcW w:w="710" w:type="dxa"/>
          </w:tcPr>
          <w:p w:rsidR="00A30B1A" w:rsidRPr="003B25DD" w:rsidRDefault="00A30B1A" w:rsidP="00A30B1A">
            <w:pPr>
              <w:tabs>
                <w:tab w:val="left" w:pos="1170"/>
              </w:tabs>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751"/>
              </w:tabs>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цветно копие формат А3</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 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7.</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Копиране /прехвърляне/</w:t>
            </w:r>
            <w:r w:rsidRPr="003B25DD">
              <w:rPr>
                <w:rFonts w:ascii="Times New Roman" w:eastAsia="Calibri" w:hAnsi="Times New Roman"/>
                <w:lang w:val="bg-BG" w:eastAsia="bg-BG"/>
              </w:rPr>
              <w:t xml:space="preserve"> на информация върху:</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 xml:space="preserve"> CD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видеокасети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грамофонна плоча, аудиокасета, CD,</w:t>
            </w:r>
            <w:r w:rsidRPr="003B25DD">
              <w:rPr>
                <w:rFonts w:ascii="Times New Roman" w:hAnsi="Times New Roman"/>
                <w:lang w:val="bg-BG" w:eastAsia="bg-BG"/>
              </w:rPr>
              <w:t xml:space="preserve"> </w:t>
            </w:r>
            <w:r w:rsidRPr="003B25DD">
              <w:rPr>
                <w:rFonts w:ascii="Times New Roman" w:eastAsia="Calibri" w:hAnsi="Times New Roman"/>
                <w:lang w:val="bg-BG" w:eastAsia="bg-BG"/>
              </w:rPr>
              <w:t>DVD</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Сканиране</w:t>
            </w:r>
            <w:r w:rsidRPr="003B25DD">
              <w:rPr>
                <w:rFonts w:ascii="Times New Roman" w:eastAsia="Calibri" w:hAnsi="Times New Roman"/>
                <w:lang w:val="bg-BG" w:eastAsia="bg-BG"/>
              </w:rPr>
              <w:t xml:space="preserve"> от библиотечен документ</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А4</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90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А3, 300 dpi, формат jpg, без обработка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50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А1, 300 dpi, формат jpg, без обработка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50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Обработка на файл</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Набиране и обработка на текст</w:t>
            </w:r>
            <w:r w:rsidRPr="003B25DD">
              <w:rPr>
                <w:rFonts w:ascii="Times New Roman" w:eastAsia="Calibri" w:hAnsi="Times New Roman"/>
                <w:lang w:val="bg-BG" w:eastAsia="bg-BG"/>
              </w:rPr>
              <w:t xml:space="preserve"> от библиотечен сътрудник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3D цветно принтиране</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60 лв./ грам</w:t>
            </w:r>
          </w:p>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 xml:space="preserve">2.50 лв./ </w:t>
            </w:r>
            <w:r w:rsidRPr="003B25DD">
              <w:rPr>
                <w:rFonts w:ascii="Times New Roman" w:eastAsia="Calibri" w:hAnsi="Times New Roman"/>
                <w:lang w:val="bg-BG" w:eastAsia="bg-BG"/>
              </w:rPr>
              <w:t>см</w:t>
            </w:r>
            <w:r w:rsidRPr="003B25DD">
              <w:rPr>
                <w:rFonts w:ascii="Times New Roman" w:eastAsia="Calibri" w:hAnsi="Times New Roman"/>
                <w:vertAlign w:val="superscript"/>
                <w:lang w:val="bg-BG" w:eastAsia="bg-BG"/>
              </w:rPr>
              <w:t>3</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студио: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лаптоп:</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Mozabook</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Магичен интерактивен под Funtronic</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60,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2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bl>
    <w:p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9452D9" w:rsidRDefault="009452D9"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1303DD">
      <w:pPr>
        <w:spacing w:after="200" w:line="276" w:lineRule="auto"/>
        <w:rPr>
          <w:rFonts w:ascii="Times New Roman" w:eastAsia="Calibri" w:hAnsi="Times New Roman"/>
          <w:b/>
          <w:lang w:val="bg-BG" w:eastAsia="bg-BG"/>
        </w:rPr>
      </w:pPr>
    </w:p>
    <w:p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4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1559"/>
        <w:gridCol w:w="1559"/>
      </w:tblGrid>
      <w:tr w:rsidR="00790D4B" w:rsidRPr="003B25DD" w:rsidTr="00607D7C">
        <w:trPr>
          <w:trHeight w:val="977"/>
        </w:trPr>
        <w:tc>
          <w:tcPr>
            <w:tcW w:w="709" w:type="dxa"/>
            <w:shd w:val="clear" w:color="auto" w:fill="auto"/>
          </w:tcPr>
          <w:p w:rsidR="00790D4B" w:rsidRPr="003B25DD" w:rsidRDefault="00790D4B" w:rsidP="00790D4B">
            <w:pPr>
              <w:rPr>
                <w:rFonts w:ascii="Times New Roman" w:eastAsia="Calibri" w:hAnsi="Times New Roman"/>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790D4B" w:rsidRPr="003B25DD" w:rsidRDefault="00790D4B"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sidR="00DD620C">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1559" w:type="dxa"/>
            <w:tcBorders>
              <w:bottom w:val="single" w:sz="4" w:space="0" w:color="auto"/>
            </w:tcBorders>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rsidTr="00607D7C">
        <w:trPr>
          <w:trHeight w:val="310"/>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FB56E8" w:rsidP="00FB56E8">
            <w:pPr>
              <w:jc w:val="both"/>
              <w:rPr>
                <w:rFonts w:ascii="Times New Roman" w:eastAsia="Calibri" w:hAnsi="Times New Roman"/>
                <w:lang w:val="bg-BG" w:eastAsia="bg-BG"/>
              </w:rPr>
            </w:pPr>
            <w:r>
              <w:rPr>
                <w:rFonts w:ascii="Times New Roman" w:eastAsia="Calibri" w:hAnsi="Times New Roman"/>
                <w:lang w:val="bg-BG" w:eastAsia="bg-BG"/>
              </w:rPr>
              <w:t>(</w:t>
            </w:r>
            <w:r w:rsidR="001B1DE5" w:rsidRPr="001B1DE5">
              <w:rPr>
                <w:rFonts w:ascii="Times New Roman" w:eastAsia="Calibri" w:hAnsi="Times New Roman"/>
                <w:lang w:val="bg-BG" w:eastAsia="bg-BG"/>
              </w:rPr>
              <w:t>отм. с Решение №1249 от 05.02.2024 г. на Върховен администрати</w:t>
            </w:r>
            <w:r w:rsidR="001B1DE5">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1559" w:type="dxa"/>
            <w:shd w:val="clear" w:color="auto" w:fill="auto"/>
          </w:tcPr>
          <w:p w:rsidR="00790D4B" w:rsidRPr="003B25DD" w:rsidRDefault="00790D4B" w:rsidP="00790D4B">
            <w:pPr>
              <w:jc w:val="center"/>
              <w:rPr>
                <w:rFonts w:ascii="Times New Roman" w:eastAsia="Calibri" w:hAnsi="Times New Roman"/>
                <w:lang w:val="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4,00 за едно</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лице</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 </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 + 1,00 за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всяка година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над 3 год.</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w:t>
            </w:r>
            <w:r w:rsidR="00790D4B" w:rsidRPr="003B25DD">
              <w:rPr>
                <w:rFonts w:ascii="Times New Roman" w:eastAsia="Calibri" w:hAnsi="Times New Roman"/>
                <w:lang w:val="bg-BG" w:eastAsia="bg-BG"/>
              </w:rPr>
              <w:t>,00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позиция</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w:t>
            </w:r>
            <w:r w:rsidR="00790D4B" w:rsidRPr="003B25DD">
              <w:rPr>
                <w:rFonts w:ascii="Times New Roman" w:eastAsia="Calibri" w:hAnsi="Times New Roman"/>
                <w:lang w:val="bg-BG" w:eastAsia="bg-BG"/>
              </w:rPr>
              <w:t>0,00</w:t>
            </w:r>
          </w:p>
        </w:tc>
      </w:tr>
      <w:tr w:rsidR="002707DF" w:rsidRPr="003B25DD" w:rsidTr="00607D7C">
        <w:trPr>
          <w:trHeight w:val="292"/>
        </w:trPr>
        <w:tc>
          <w:tcPr>
            <w:tcW w:w="709" w:type="dxa"/>
            <w:shd w:val="clear" w:color="auto" w:fill="auto"/>
          </w:tcPr>
          <w:p w:rsidR="002707DF" w:rsidRPr="003B25DD" w:rsidRDefault="002707D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2707DF" w:rsidRPr="003B25DD" w:rsidRDefault="00682FD6"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w:t>
            </w:r>
            <w:r w:rsidR="002707DF" w:rsidRPr="003B25DD">
              <w:rPr>
                <w:rFonts w:ascii="Times New Roman" w:hAnsi="Times New Roman"/>
                <w:color w:val="000000" w:themeColor="text1"/>
                <w:lang w:val="bg-BG"/>
              </w:rPr>
              <w:t>азглеждане на заявления за изда</w:t>
            </w:r>
            <w:r w:rsidR="00382267" w:rsidRPr="003B25DD">
              <w:rPr>
                <w:rFonts w:ascii="Times New Roman" w:hAnsi="Times New Roman"/>
                <w:color w:val="000000" w:themeColor="text1"/>
                <w:lang w:val="bg-BG"/>
              </w:rPr>
              <w:t>в</w:t>
            </w:r>
            <w:r w:rsidR="002707DF" w:rsidRPr="003B25DD">
              <w:rPr>
                <w:rFonts w:ascii="Times New Roman" w:hAnsi="Times New Roman"/>
                <w:color w:val="000000" w:themeColor="text1"/>
                <w:lang w:val="bg-BG"/>
              </w:rPr>
              <w:t>ане на сертификат за инвестиция клас В;</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обикновена поръчка – срок за изпълнение до </w:t>
            </w:r>
            <w:r w:rsidR="00682FD6" w:rsidRPr="003B25DD">
              <w:rPr>
                <w:rFonts w:ascii="Times New Roman" w:eastAsia="Calibri" w:hAnsi="Times New Roman"/>
                <w:lang w:val="bg-BG" w:eastAsia="bg-BG"/>
              </w:rPr>
              <w:t>14</w:t>
            </w:r>
            <w:r w:rsidRPr="003B25DD">
              <w:rPr>
                <w:rFonts w:ascii="Times New Roman" w:eastAsia="Calibri" w:hAnsi="Times New Roman"/>
                <w:lang w:val="bg-BG" w:eastAsia="bg-BG"/>
              </w:rPr>
              <w:t xml:space="preserve"> работни дни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експресна поръчка – срок за изпълнение </w:t>
            </w:r>
            <w:r w:rsidR="00682FD6" w:rsidRPr="003B25DD">
              <w:rPr>
                <w:rFonts w:ascii="Times New Roman" w:eastAsia="Calibri" w:hAnsi="Times New Roman"/>
                <w:lang w:val="bg-BG" w:eastAsia="bg-BG"/>
              </w:rPr>
              <w:t>до 3 работни дни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790D4B" w:rsidRPr="003B25DD">
              <w:rPr>
                <w:rFonts w:ascii="Times New Roman" w:eastAsia="Calibri" w:hAnsi="Times New Roman"/>
                <w:lang w:val="bg-BG" w:eastAsia="bg-BG"/>
              </w:rPr>
              <w:t>0,00</w:t>
            </w:r>
          </w:p>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790D4B" w:rsidRPr="003B25DD">
              <w:rPr>
                <w:rFonts w:ascii="Times New Roman" w:eastAsia="Calibri" w:hAnsi="Times New Roman"/>
                <w:lang w:val="bg-BG" w:eastAsia="bg-BG"/>
              </w:rPr>
              <w:t>0,00</w:t>
            </w:r>
          </w:p>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2</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- 80,00</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w:t>
            </w:r>
            <w:r w:rsidR="00682FD6" w:rsidRPr="003B25DD">
              <w:rPr>
                <w:rFonts w:ascii="Times New Roman" w:eastAsia="Calibri" w:hAnsi="Times New Roman"/>
                <w:lang w:val="bg-BG" w:eastAsia="bg-BG"/>
              </w:rPr>
              <w:t>3</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4</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682FD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 бр. – </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5</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FD629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6</w:t>
            </w:r>
            <w:r w:rsidRPr="003B25DD">
              <w:rPr>
                <w:rFonts w:ascii="Times New Roman" w:eastAsia="Calibri" w:hAnsi="Times New Roman"/>
                <w:lang w:val="bg-BG" w:eastAsia="bg-BG"/>
              </w:rPr>
              <w:t>.</w:t>
            </w:r>
          </w:p>
        </w:tc>
        <w:tc>
          <w:tcPr>
            <w:tcW w:w="6663" w:type="dxa"/>
            <w:shd w:val="clear" w:color="auto" w:fill="auto"/>
          </w:tcPr>
          <w:p w:rsidR="00790D4B" w:rsidRPr="003B25DD" w:rsidRDefault="008767D0"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4F4790"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174289"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A34878"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w:t>
            </w:r>
            <w:r w:rsidR="00AC3E30" w:rsidRPr="003B25DD">
              <w:rPr>
                <w:rFonts w:ascii="Times New Roman" w:eastAsia="Calibri" w:hAnsi="Times New Roman"/>
                <w:lang w:val="bg-BG" w:eastAsia="bg-BG"/>
              </w:rPr>
              <w:t>, изм. Протокол №30/20.12.2021 г.</w:t>
            </w:r>
            <w:r w:rsidRPr="003B25DD">
              <w:rPr>
                <w:rFonts w:ascii="Times New Roman" w:eastAsia="Calibri" w:hAnsi="Times New Roman"/>
                <w:lang w:val="bg-BG" w:eastAsia="bg-BG"/>
              </w:rPr>
              <w:t>)</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p>
          <w:p w:rsidR="00174289" w:rsidRPr="003B25DD" w:rsidRDefault="00174289" w:rsidP="00FF5E13">
            <w:pPr>
              <w:jc w:val="center"/>
              <w:rPr>
                <w:rFonts w:ascii="Times New Roman" w:eastAsia="Calibri" w:hAnsi="Times New Roman"/>
                <w:lang w:val="bg-BG" w:eastAsia="bg-BG"/>
              </w:rPr>
            </w:pPr>
          </w:p>
          <w:p w:rsidR="00174289" w:rsidRPr="003B25DD" w:rsidRDefault="00174289" w:rsidP="00FF5E13">
            <w:pPr>
              <w:jc w:val="center"/>
              <w:rPr>
                <w:rFonts w:ascii="Times New Roman" w:eastAsia="Calibri" w:hAnsi="Times New Roman"/>
                <w:lang w:val="bg-BG" w:eastAsia="bg-BG"/>
              </w:rPr>
            </w:pP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10,00</w:t>
            </w: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5</w:t>
            </w:r>
            <w:r w:rsidR="00174289" w:rsidRPr="003B25DD">
              <w:rPr>
                <w:rFonts w:ascii="Times New Roman" w:eastAsia="Calibri" w:hAnsi="Times New Roman"/>
                <w:lang w:val="bg-BG" w:eastAsia="bg-BG"/>
              </w:rPr>
              <w:t>0,00</w:t>
            </w: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8</w:t>
            </w:r>
            <w:r w:rsidR="00174289"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8</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w:t>
            </w:r>
            <w:r w:rsidR="00174289" w:rsidRPr="003B25DD">
              <w:rPr>
                <w:rFonts w:ascii="Times New Roman" w:eastAsia="Calibri" w:hAnsi="Times New Roman"/>
                <w:lang w:val="bg-BG" w:eastAsia="bg-BG"/>
              </w:rPr>
              <w:t xml:space="preserve"> (изм. Протокол №36/19.12.2017 г.)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790D4B" w:rsidRPr="003B25DD" w:rsidTr="00607D7C">
        <w:trPr>
          <w:trHeight w:val="292"/>
        </w:trPr>
        <w:tc>
          <w:tcPr>
            <w:tcW w:w="709" w:type="dxa"/>
            <w:shd w:val="clear" w:color="auto" w:fill="auto"/>
          </w:tcPr>
          <w:p w:rsidR="00790D4B" w:rsidRPr="003B25DD" w:rsidRDefault="00790D4B"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9</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100,00/час</w:t>
            </w:r>
          </w:p>
        </w:tc>
      </w:tr>
      <w:tr w:rsidR="00790D4B" w:rsidRPr="003B25DD" w:rsidTr="00607D7C">
        <w:trPr>
          <w:trHeight w:val="292"/>
        </w:trPr>
        <w:tc>
          <w:tcPr>
            <w:tcW w:w="709" w:type="dxa"/>
            <w:shd w:val="clear" w:color="auto" w:fill="auto"/>
          </w:tcPr>
          <w:p w:rsidR="00790D4B" w:rsidRPr="003B25DD" w:rsidRDefault="00174289"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r w:rsidR="00790D4B"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790D4B" w:rsidRPr="003B25DD" w:rsidTr="00607D7C">
        <w:trPr>
          <w:trHeight w:val="261"/>
        </w:trPr>
        <w:tc>
          <w:tcPr>
            <w:tcW w:w="709" w:type="dxa"/>
            <w:shd w:val="clear" w:color="auto" w:fill="auto"/>
          </w:tcPr>
          <w:p w:rsidR="00790D4B" w:rsidRPr="003B25DD" w:rsidRDefault="00790D4B" w:rsidP="00DD620C">
            <w:pPr>
              <w:jc w:val="center"/>
              <w:rPr>
                <w:rFonts w:ascii="Times New Roman" w:eastAsia="Calibri" w:hAnsi="Times New Roman"/>
                <w:strike/>
                <w:color w:val="FF0000"/>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основа,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определена по</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чл.46 от ЗМДТ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върху</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превишението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в/у</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пазарната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реалния дял,</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който се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получава при</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делбата, но не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стойността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началната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тръжна цена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 обекта, не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823"/>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rPr>
                <w:rFonts w:ascii="Times New Roman" w:eastAsia="Calibri" w:hAnsi="Times New Roman"/>
                <w:b/>
                <w:lang w:val="bg-BG" w:eastAsia="bg-BG"/>
              </w:rPr>
            </w:pPr>
          </w:p>
          <w:p w:rsidR="00790D4B" w:rsidRPr="003B25DD" w:rsidRDefault="00790D4B" w:rsidP="00790D4B">
            <w:pPr>
              <w:rPr>
                <w:rFonts w:ascii="Times New Roman" w:eastAsia="Calibri" w:hAnsi="Times New Roman"/>
                <w:b/>
                <w:lang w:val="bg-BG" w:eastAsia="bg-BG"/>
              </w:rPr>
            </w:pP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12,00/документ</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7,00/страница</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0,50/страница</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250,00</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p>
        </w:tc>
        <w:tc>
          <w:tcPr>
            <w:tcW w:w="1559" w:type="dxa"/>
            <w:shd w:val="clear" w:color="auto" w:fill="auto"/>
          </w:tcPr>
          <w:p w:rsidR="00790D4B" w:rsidRPr="003B25DD" w:rsidRDefault="00790D4B" w:rsidP="00790D4B">
            <w:pPr>
              <w:spacing w:line="480" w:lineRule="auto"/>
              <w:jc w:val="center"/>
              <w:rPr>
                <w:rFonts w:ascii="Times New Roman" w:eastAsia="Calibri" w:hAnsi="Times New Roman"/>
                <w:lang w:val="bg-BG" w:eastAsia="bg-BG"/>
              </w:rPr>
            </w:pPr>
          </w:p>
          <w:p w:rsidR="00790D4B" w:rsidRPr="003B25DD" w:rsidRDefault="00790D4B" w:rsidP="00790D4B">
            <w:pPr>
              <w:spacing w:line="480" w:lineRule="auto"/>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50 лв за 1 имот </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bCs/>
                <w:lang w:val="bg-BG" w:eastAsia="bg-BG"/>
              </w:rPr>
              <w:t>7 лв/страница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6663" w:type="dxa"/>
            <w:shd w:val="clear" w:color="auto" w:fill="auto"/>
          </w:tcPr>
          <w:p w:rsidR="00790D4B" w:rsidRPr="003B25DD" w:rsidRDefault="00790D4B"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945FE9" w:rsidRDefault="00945FE9"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lastRenderedPageBreak/>
              <w:t>Раздел ІІІ</w:t>
            </w:r>
          </w:p>
        </w:tc>
        <w:tc>
          <w:tcPr>
            <w:tcW w:w="1559" w:type="dxa"/>
            <w:shd w:val="clear" w:color="auto" w:fill="auto"/>
          </w:tcPr>
          <w:p w:rsidR="00790D4B" w:rsidRPr="003B25DD" w:rsidRDefault="00790D4B" w:rsidP="00790D4B">
            <w:pPr>
              <w:rPr>
                <w:rFonts w:ascii="Times New Roman" w:eastAsia="Calibri" w:hAnsi="Times New Roman"/>
                <w:color w:val="FF0000"/>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highlight w:val="yellow"/>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по ТСУ, кадастър, регулация</w:t>
            </w:r>
            <w:r w:rsidR="00D14E34" w:rsidRPr="003B25DD">
              <w:rPr>
                <w:rFonts w:ascii="Times New Roman" w:eastAsia="Calibri" w:hAnsi="Times New Roman"/>
                <w:b/>
                <w:lang w:val="bg-BG" w:eastAsia="bg-BG"/>
              </w:rPr>
              <w:t xml:space="preserve"> </w:t>
            </w:r>
            <w:r w:rsidR="00D14E34" w:rsidRPr="003B25DD">
              <w:rPr>
                <w:rFonts w:ascii="Times New Roman" w:eastAsia="Calibri" w:hAnsi="Times New Roman"/>
                <w:lang w:val="bg-BG" w:eastAsia="bg-BG"/>
              </w:rPr>
              <w:t>(изм. Протокол №30/20.12.2021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200,00 </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за имот</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0.20 лв/кв.м но не по-малко от 500,00лв</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до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strike/>
                <w:lang w:val="bg-BG"/>
              </w:rPr>
            </w:pPr>
            <w:r w:rsidRPr="003B25DD">
              <w:rPr>
                <w:rFonts w:ascii="Times New Roman" w:hAnsi="Times New Roman"/>
                <w:lang w:val="bg-BG"/>
              </w:rPr>
              <w:t>500.00+ 200.00 на всеки започнат километър</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 от горните цени за първо разглеждане</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w:t>
            </w:r>
            <w:r w:rsidR="007A2B88" w:rsidRPr="003B25DD">
              <w:rPr>
                <w:rFonts w:ascii="Times New Roman" w:hAnsi="Times New Roman"/>
                <w:lang w:val="bg-BG"/>
              </w:rPr>
              <w:t xml:space="preserve">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50% от</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първоначалната</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такса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74A4C" w:rsidRPr="003B25DD" w:rsidRDefault="00774A4C" w:rsidP="00774A4C">
            <w:pPr>
              <w:jc w:val="both"/>
              <w:rPr>
                <w:rFonts w:ascii="Times New Roman" w:eastAsia="Calibri" w:hAnsi="Times New Roman"/>
                <w:lang w:val="bg-BG"/>
              </w:rPr>
            </w:pPr>
            <w:r w:rsidRPr="003B25DD">
              <w:rPr>
                <w:rFonts w:ascii="Times New Roman" w:eastAsia="Calibri" w:hAnsi="Times New Roman"/>
                <w:lang w:val="bg-BG"/>
              </w:rPr>
              <w:t xml:space="preserve">Разглеждане и одобряване на инвестиционни проекти, по които се издава разрешение за строеж </w:t>
            </w:r>
            <w:r w:rsidR="007A2B88" w:rsidRPr="003B25DD">
              <w:rPr>
                <w:rFonts w:ascii="Times New Roman" w:eastAsia="Calibri" w:hAnsi="Times New Roman"/>
                <w:lang w:val="bg-BG"/>
              </w:rPr>
              <w:t>(изм. Протокол №47/31.01.2023 г.)</w:t>
            </w:r>
            <w:r w:rsidRPr="003B25DD">
              <w:rPr>
                <w:rFonts w:ascii="Times New Roman" w:eastAsia="Calibri" w:hAnsi="Times New Roman"/>
                <w:lang w:val="bg-BG"/>
              </w:rPr>
              <w:t>:</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0,55% от ПСС</w:t>
            </w: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0,90% от ПСС</w:t>
            </w: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от ПСС</w:t>
            </w:r>
          </w:p>
          <w:p w:rsidR="00774A4C" w:rsidRPr="003B25DD" w:rsidRDefault="00774A4C" w:rsidP="00774A4C">
            <w:pPr>
              <w:jc w:val="center"/>
              <w:rPr>
                <w:rFonts w:ascii="Times New Roman" w:eastAsia="Calibri" w:hAnsi="Times New Roman"/>
                <w:strike/>
                <w:lang w:val="bg-BG" w:eastAsia="bg-BG"/>
              </w:rPr>
            </w:pP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1,50%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 xml:space="preserve">50% от таксата за </w:t>
            </w:r>
            <w:r w:rsidRPr="003B25DD">
              <w:rPr>
                <w:rFonts w:ascii="Times New Roman" w:eastAsia="Calibri" w:hAnsi="Times New Roman"/>
                <w:lang w:val="bg-BG" w:eastAsia="bg-BG"/>
              </w:rPr>
              <w:lastRenderedPageBreak/>
              <w:t>одобряване на проекта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2,00%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30 % от таксата за одобряване на ТИП</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both"/>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лв./м</w:t>
            </w:r>
            <w:r w:rsidRPr="003B25DD">
              <w:rPr>
                <w:rFonts w:ascii="Times New Roman" w:eastAsia="Calibri" w:hAnsi="Times New Roman"/>
                <w:vertAlign w:val="superscript"/>
                <w:lang w:val="bg-BG" w:eastAsia="bg-BG"/>
              </w:rPr>
              <w:t>2</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1.00 лв./м</w:t>
            </w:r>
            <w:r w:rsidRPr="003B25DD">
              <w:rPr>
                <w:rFonts w:ascii="Times New Roman" w:eastAsia="Calibri" w:hAnsi="Times New Roman"/>
                <w:vertAlign w:val="superscript"/>
                <w:lang w:val="bg-BG" w:eastAsia="bg-BG"/>
              </w:rPr>
              <w:t>2</w:t>
            </w:r>
          </w:p>
          <w:p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100.00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1,50/кв.м. но не по-малко от 500лв</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3F5C94" w:rsidRPr="003B25DD" w:rsidRDefault="003F5C94"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b/>
                <w:strike/>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rsidR="003F5C94" w:rsidRPr="003B25DD" w:rsidRDefault="003F5C94" w:rsidP="003F5C94">
            <w:pPr>
              <w:jc w:val="both"/>
              <w:rPr>
                <w:rFonts w:ascii="Times New Roman" w:eastAsia="Calibri" w:hAnsi="Times New Roman"/>
                <w:lang w:val="bg-BG" w:eastAsia="bg-BG"/>
              </w:rPr>
            </w:pP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100,00 до 3 имота</w:t>
            </w:r>
          </w:p>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 до 3 имота</w:t>
            </w:r>
          </w:p>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200,00над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650,00</w:t>
            </w:r>
          </w:p>
          <w:p w:rsidR="003F5C94" w:rsidRPr="003B25DD" w:rsidRDefault="003F5C94" w:rsidP="003F5C94">
            <w:pPr>
              <w:jc w:val="center"/>
              <w:rPr>
                <w:rFonts w:ascii="Times New Roman" w:eastAsia="Calibri" w:hAnsi="Times New Roman"/>
                <w:lang w:val="bg-BG" w:eastAsia="bg-BG"/>
              </w:rPr>
            </w:pP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10.</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w:t>
            </w:r>
            <w:r w:rsidR="00BA634A"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BA634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 и не по-малко от 200лв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500,00лв / дка и не по-малко от 300,00лв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1,00лв / м линеен и не по-малко от 200,00лв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r w:rsidR="00F02163" w:rsidRPr="003B25DD">
              <w:rPr>
                <w:rFonts w:ascii="Times New Roman" w:eastAsia="Calibri" w:hAnsi="Times New Roman"/>
                <w:lang w:val="bg-BG" w:eastAsia="bg-BG"/>
              </w:rPr>
              <w:t xml:space="preserve"> (изм. Протокол №47/31.01.2023 г.)</w:t>
            </w:r>
            <w:r w:rsidRPr="003B25DD">
              <w:rPr>
                <w:rFonts w:ascii="Times New Roman" w:eastAsia="Calibri" w:hAnsi="Times New Roman"/>
                <w:lang w:val="bg-BG" w:eastAsia="bg-BG"/>
              </w:rPr>
              <w:t>:</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3)</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w:t>
            </w:r>
            <w:r w:rsidR="00D14E34" w:rsidRPr="003B25DD">
              <w:rPr>
                <w:rFonts w:ascii="Times New Roman" w:eastAsia="Calibri" w:hAnsi="Times New Roman"/>
                <w:lang w:val="bg-BG" w:eastAsia="bg-BG"/>
              </w:rPr>
              <w:t xml:space="preserve">,00 </w:t>
            </w: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D14E34" w:rsidRPr="003B25DD">
              <w:rPr>
                <w:rFonts w:ascii="Times New Roman" w:eastAsia="Calibri" w:hAnsi="Times New Roman"/>
                <w:lang w:val="bg-BG" w:eastAsia="bg-BG"/>
              </w:rPr>
              <w:t>00,00</w:t>
            </w: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w:t>
            </w:r>
            <w:r w:rsidR="00810C2A" w:rsidRPr="003B25DD">
              <w:rPr>
                <w:rFonts w:ascii="Times New Roman" w:eastAsia="Calibri" w:hAnsi="Times New Roman"/>
                <w:lang w:val="bg-BG" w:eastAsia="bg-BG"/>
              </w:rPr>
              <w:t>,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E978B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00E978BA" w:rsidRPr="003B25DD">
              <w:rPr>
                <w:rFonts w:ascii="Times New Roman" w:eastAsia="Calibri" w:hAnsi="Times New Roman"/>
                <w:lang w:val="bg-BG"/>
              </w:rPr>
              <w:t xml:space="preserve"> </w:t>
            </w:r>
            <w:r w:rsidR="00E978BA" w:rsidRPr="003B25DD">
              <w:rPr>
                <w:rFonts w:ascii="Times New Roman" w:eastAsia="Calibri" w:hAnsi="Times New Roman"/>
                <w:lang w:val="bg-BG" w:eastAsia="bg-BG"/>
              </w:rPr>
              <w:t>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E978BA"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25,00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15,00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hAnsi="Times New Roman"/>
                <w:lang w:val="bg-BG" w:eastAsia="bg-BG"/>
              </w:rPr>
            </w:pPr>
          </w:p>
        </w:tc>
        <w:tc>
          <w:tcPr>
            <w:tcW w:w="6663" w:type="dxa"/>
            <w:shd w:val="clear" w:color="auto" w:fill="auto"/>
          </w:tcPr>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1559" w:type="dxa"/>
            <w:shd w:val="clear" w:color="auto" w:fill="auto"/>
          </w:tcPr>
          <w:p w:rsidR="00D14E34" w:rsidRPr="003B25DD" w:rsidRDefault="00D14E34" w:rsidP="00D14E34">
            <w:pPr>
              <w:jc w:val="center"/>
              <w:rPr>
                <w:rFonts w:ascii="Times New Roman"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hAnsi="Times New Roman"/>
                <w:lang w:val="bg-BG" w:eastAsia="bg-BG"/>
              </w:rPr>
            </w:pPr>
          </w:p>
          <w:p w:rsidR="00D14E34" w:rsidRPr="003B25DD" w:rsidRDefault="00D14E34" w:rsidP="00D14E34">
            <w:pPr>
              <w:jc w:val="center"/>
              <w:rPr>
                <w:rFonts w:ascii="Times New Roman" w:hAnsi="Times New Roman"/>
                <w:lang w:val="bg-BG" w:eastAsia="bg-BG"/>
              </w:rPr>
            </w:pP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300,00</w:t>
            </w: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500,00</w:t>
            </w: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600,00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маршрут и издаване на разрешение за движение на автомобили превозващи извънгабаритни товари </w:t>
            </w:r>
            <w:r w:rsidR="00B71F86" w:rsidRPr="003B25DD">
              <w:rPr>
                <w:rFonts w:ascii="Times New Roman" w:eastAsia="Calibri" w:hAnsi="Times New Roman"/>
                <w:lang w:val="bg-BG" w:eastAsia="bg-BG"/>
              </w:rPr>
              <w:t>(изм. Протокол №47/31.01.2023 г.)</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натоварване на ос над 12 тона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3,5т. (изм. Протокол №5/19.12.2019 г.)</w:t>
            </w: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А) за 1ден </w:t>
            </w: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D14E34" w:rsidRPr="003B25DD">
              <w:rPr>
                <w:rFonts w:ascii="Times New Roman" w:eastAsia="Calibri" w:hAnsi="Times New Roman"/>
                <w:lang w:val="bg-BG" w:eastAsia="bg-BG"/>
              </w:rPr>
              <w:t>00,00</w:t>
            </w: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12</w:t>
            </w:r>
            <w:r w:rsidR="00D14E34" w:rsidRPr="003B25DD">
              <w:rPr>
                <w:rFonts w:ascii="Times New Roman" w:eastAsia="Calibri" w:hAnsi="Times New Roman"/>
                <w:lang w:val="bg-BG" w:eastAsia="bg-BG"/>
              </w:rPr>
              <w:t>00,00</w:t>
            </w: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36</w:t>
            </w:r>
            <w:r w:rsidR="00D14E34" w:rsidRPr="003B25DD">
              <w:rPr>
                <w:rFonts w:ascii="Times New Roman" w:eastAsia="Calibri" w:hAnsi="Times New Roman"/>
                <w:lang w:val="bg-BG" w:eastAsia="bg-BG"/>
              </w:rPr>
              <w:t>00,00</w:t>
            </w:r>
          </w:p>
          <w:p w:rsidR="00B71F86" w:rsidRPr="003B25DD" w:rsidRDefault="00B71F86"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w:t>
            </w:r>
            <w:r w:rsidR="00B71F86" w:rsidRPr="003B25DD">
              <w:rPr>
                <w:rFonts w:ascii="Times New Roman" w:eastAsia="Calibri" w:hAnsi="Times New Roman"/>
                <w:lang w:val="bg-BG" w:eastAsia="bg-BG"/>
              </w:rPr>
              <w:t>0</w:t>
            </w:r>
            <w:r w:rsidRPr="003B25DD">
              <w:rPr>
                <w:rFonts w:ascii="Times New Roman" w:eastAsia="Calibri" w:hAnsi="Times New Roman"/>
                <w:lang w:val="bg-BG" w:eastAsia="bg-BG"/>
              </w:rPr>
              <w:t xml:space="preserve"> лв/месец</w:t>
            </w:r>
          </w:p>
          <w:p w:rsidR="00B71F86" w:rsidRPr="003B25DD" w:rsidRDefault="00B71F86" w:rsidP="00D14E34">
            <w:pPr>
              <w:jc w:val="center"/>
              <w:rPr>
                <w:rFonts w:ascii="Times New Roman" w:eastAsia="Calibri" w:hAnsi="Times New Roman"/>
                <w:lang w:val="bg-BG" w:eastAsia="bg-BG"/>
              </w:rPr>
            </w:pPr>
          </w:p>
          <w:p w:rsidR="00B71F86"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 лв/ден</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150,00 </w:t>
            </w:r>
          </w:p>
        </w:tc>
      </w:tr>
      <w:tr w:rsidR="0041624F" w:rsidRPr="003B25DD" w:rsidTr="00607D7C">
        <w:trPr>
          <w:trHeight w:val="292"/>
        </w:trPr>
        <w:tc>
          <w:tcPr>
            <w:tcW w:w="709" w:type="dxa"/>
            <w:shd w:val="clear" w:color="auto" w:fill="auto"/>
          </w:tcPr>
          <w:p w:rsidR="0041624F" w:rsidRPr="003B25DD" w:rsidRDefault="0041624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6663" w:type="dxa"/>
            <w:shd w:val="clear" w:color="auto" w:fill="auto"/>
          </w:tcPr>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ЦГЧ</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комплексите, кварталите и землището на гр.Бургас</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другите населени места и землищата</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направление, извозване и депониране на земни маси по договори за общински обекти (изм. Протокол №46/20.12.2022 г.)</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1,50/тон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2,00/тон </w:t>
            </w: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50% от горните цени</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200,00/км.,</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но</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3 000,00 </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w:t>
            </w:r>
            <w:r w:rsidR="00A153B0" w:rsidRPr="003B25DD">
              <w:rPr>
                <w:rFonts w:ascii="Times New Roman" w:eastAsia="Calibri" w:hAnsi="Times New Roman"/>
                <w:lang w:val="bg-BG" w:eastAsia="bg-BG"/>
              </w:rPr>
              <w:t xml:space="preserve">  (изм. Протокол №47/31.01.2023 г.)</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rsidR="00A153B0" w:rsidRPr="003B25DD" w:rsidRDefault="00A153B0"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r w:rsidR="00A153B0" w:rsidRPr="003B25DD">
              <w:rPr>
                <w:rFonts w:ascii="Times New Roman" w:eastAsia="Calibri" w:hAnsi="Times New Roman"/>
                <w:lang w:val="bg-BG" w:eastAsia="bg-BG"/>
              </w:rPr>
              <w:t xml:space="preserve"> лв. на сграда</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r w:rsidR="00A153B0" w:rsidRPr="003B25DD">
              <w:rPr>
                <w:rFonts w:ascii="Times New Roman" w:eastAsia="Calibri" w:hAnsi="Times New Roman"/>
                <w:lang w:val="bg-BG" w:eastAsia="bg-BG"/>
              </w:rPr>
              <w:t xml:space="preserve"> лв. на сграда</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7,00/кв.м.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150,00/км., но</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2 000,00 </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1 500,00</w:t>
            </w: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900,00</w:t>
            </w:r>
          </w:p>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p w:rsidR="00AB3BF3" w:rsidRPr="003B25DD" w:rsidRDefault="00AB3BF3" w:rsidP="00DD620C">
            <w:pPr>
              <w:tabs>
                <w:tab w:val="left" w:pos="1134"/>
              </w:tabs>
              <w:jc w:val="center"/>
              <w:rPr>
                <w:rFonts w:ascii="Times New Roman" w:hAnsi="Times New Roman"/>
                <w:bCs/>
                <w:lang w:val="bg-BG"/>
              </w:rPr>
            </w:pP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лв/бр</w:t>
            </w: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лв/дка</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5лв/м3</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200,00 лв.</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rsidTr="00607D7C">
        <w:trPr>
          <w:trHeight w:val="292"/>
        </w:trPr>
        <w:tc>
          <w:tcPr>
            <w:tcW w:w="709" w:type="dxa"/>
            <w:shd w:val="clear" w:color="auto" w:fill="auto"/>
          </w:tcPr>
          <w:p w:rsidR="00D14E34" w:rsidRPr="003B25DD" w:rsidRDefault="00D14E34" w:rsidP="00607D7C">
            <w:pPr>
              <w:tabs>
                <w:tab w:val="left" w:pos="597"/>
              </w:tabs>
              <w:jc w:val="center"/>
              <w:rPr>
                <w:rFonts w:ascii="Times New Roman" w:hAnsi="Times New Roman"/>
                <w:bCs/>
                <w:lang w:val="bg-BG"/>
              </w:rPr>
            </w:pPr>
            <w:r w:rsidRPr="003B25DD">
              <w:rPr>
                <w:rFonts w:ascii="Times New Roman" w:hAnsi="Times New Roman"/>
                <w:bCs/>
                <w:lang w:val="bg-BG"/>
              </w:rPr>
              <w:t>25.</w:t>
            </w:r>
          </w:p>
        </w:tc>
        <w:tc>
          <w:tcPr>
            <w:tcW w:w="6663" w:type="dxa"/>
            <w:shd w:val="clear" w:color="auto" w:fill="auto"/>
          </w:tcPr>
          <w:p w:rsidR="00D14E34" w:rsidRPr="003B25DD" w:rsidRDefault="00D14E34"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w:t>
            </w:r>
            <w:r w:rsidR="00AB3BF3" w:rsidRPr="003B25DD">
              <w:rPr>
                <w:rFonts w:ascii="Times New Roman" w:hAnsi="Times New Roman"/>
                <w:bCs/>
                <w:lang w:val="bg-BG"/>
              </w:rPr>
              <w:t xml:space="preserve"> , изм. Протокол №47/31.01.2023 г.)</w:t>
            </w:r>
          </w:p>
        </w:tc>
        <w:tc>
          <w:tcPr>
            <w:tcW w:w="1559" w:type="dxa"/>
            <w:shd w:val="clear" w:color="auto" w:fill="auto"/>
          </w:tcPr>
          <w:p w:rsidR="00DD620C" w:rsidRDefault="00DD620C" w:rsidP="00DD620C">
            <w:pPr>
              <w:tabs>
                <w:tab w:val="left" w:pos="1134"/>
              </w:tabs>
              <w:jc w:val="center"/>
              <w:rPr>
                <w:rFonts w:ascii="Times New Roman" w:hAnsi="Times New Roman"/>
                <w:bCs/>
                <w:lang w:val="bg-BG"/>
              </w:rPr>
            </w:pPr>
          </w:p>
          <w:p w:rsidR="00D14E34" w:rsidRPr="003B25DD" w:rsidRDefault="00D14E34"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tc>
        <w:tc>
          <w:tcPr>
            <w:tcW w:w="1559" w:type="dxa"/>
            <w:shd w:val="clear" w:color="auto" w:fill="auto"/>
          </w:tcPr>
          <w:p w:rsidR="00DD620C" w:rsidRDefault="00DD620C" w:rsidP="00D14E34">
            <w:pPr>
              <w:tabs>
                <w:tab w:val="left" w:pos="1134"/>
              </w:tabs>
              <w:jc w:val="center"/>
              <w:rPr>
                <w:rFonts w:ascii="Times New Roman" w:hAnsi="Times New Roman"/>
                <w:bCs/>
                <w:lang w:val="bg-BG"/>
              </w:rPr>
            </w:pPr>
          </w:p>
          <w:p w:rsidR="00D14E34" w:rsidRPr="003B25DD" w:rsidRDefault="00AB3BF3" w:rsidP="00D14E34">
            <w:pPr>
              <w:tabs>
                <w:tab w:val="left" w:pos="1134"/>
              </w:tabs>
              <w:jc w:val="center"/>
              <w:rPr>
                <w:rFonts w:ascii="Times New Roman" w:hAnsi="Times New Roman"/>
                <w:bCs/>
                <w:lang w:val="bg-BG"/>
              </w:rPr>
            </w:pPr>
            <w:r w:rsidRPr="003B25DD">
              <w:rPr>
                <w:rFonts w:ascii="Times New Roman" w:hAnsi="Times New Roman"/>
                <w:bCs/>
                <w:lang w:val="bg-BG"/>
              </w:rPr>
              <w:t>2</w:t>
            </w:r>
            <w:r w:rsidR="00D14E34" w:rsidRPr="003B25DD">
              <w:rPr>
                <w:rFonts w:ascii="Times New Roman" w:hAnsi="Times New Roman"/>
                <w:bCs/>
                <w:lang w:val="bg-BG"/>
              </w:rPr>
              <w:t>00,00</w:t>
            </w:r>
          </w:p>
        </w:tc>
      </w:tr>
      <w:tr w:rsidR="00E8193C" w:rsidRPr="003B25DD" w:rsidTr="00607D7C">
        <w:trPr>
          <w:trHeight w:val="292"/>
        </w:trPr>
        <w:tc>
          <w:tcPr>
            <w:tcW w:w="709" w:type="dxa"/>
            <w:shd w:val="clear" w:color="auto" w:fill="auto"/>
          </w:tcPr>
          <w:p w:rsidR="00E8193C" w:rsidRPr="003B25DD" w:rsidRDefault="00E8193C" w:rsidP="00607D7C">
            <w:pPr>
              <w:jc w:val="center"/>
              <w:rPr>
                <w:rFonts w:ascii="Times New Roman" w:eastAsia="Calibri" w:hAnsi="Times New Roman"/>
                <w:lang w:val="bg-BG" w:eastAsia="bg-BG"/>
              </w:rPr>
            </w:pPr>
          </w:p>
        </w:tc>
        <w:tc>
          <w:tcPr>
            <w:tcW w:w="6663" w:type="dxa"/>
            <w:shd w:val="clear" w:color="auto" w:fill="auto"/>
          </w:tcPr>
          <w:p w:rsidR="00E8193C" w:rsidRPr="003B25DD" w:rsidRDefault="00E8193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1559" w:type="dxa"/>
            <w:shd w:val="clear" w:color="auto" w:fill="auto"/>
          </w:tcPr>
          <w:p w:rsidR="00E8193C" w:rsidRPr="003B25DD" w:rsidRDefault="00E8193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E8193C" w:rsidRPr="003B25DD" w:rsidRDefault="00E8193C" w:rsidP="00DD620C">
            <w:pPr>
              <w:jc w:val="center"/>
              <w:rPr>
                <w:rFonts w:ascii="Times New Roman" w:eastAsia="Calibri" w:hAnsi="Times New Roman"/>
                <w:lang w:val="bg-BG" w:eastAsia="bg-BG"/>
              </w:rPr>
            </w:pPr>
          </w:p>
        </w:tc>
        <w:tc>
          <w:tcPr>
            <w:tcW w:w="1559" w:type="dxa"/>
            <w:shd w:val="clear" w:color="auto" w:fill="auto"/>
          </w:tcPr>
          <w:p w:rsidR="00E8193C" w:rsidRPr="003B25DD" w:rsidRDefault="00E8193C" w:rsidP="00E8193C">
            <w:pPr>
              <w:jc w:val="center"/>
              <w:rPr>
                <w:rFonts w:ascii="Times New Roman" w:eastAsia="Calibri" w:hAnsi="Times New Roman"/>
                <w:lang w:val="bg-BG" w:eastAsia="bg-BG"/>
              </w:rPr>
            </w:pPr>
            <w:r w:rsidRPr="003B25DD">
              <w:rPr>
                <w:rFonts w:ascii="Times New Roman" w:eastAsia="Calibri" w:hAnsi="Times New Roman"/>
                <w:lang w:val="bg-BG" w:eastAsia="bg-BG"/>
              </w:rPr>
              <w:t>50 % от таксата по т.25</w:t>
            </w: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b/>
                <w:bCs/>
                <w:lang w:val="bg-BG" w:eastAsia="bg-BG"/>
              </w:rPr>
            </w:pPr>
            <w:r w:rsidRPr="003B25DD">
              <w:rPr>
                <w:rFonts w:ascii="Times New Roman" w:hAnsi="Times New Roman"/>
                <w:b/>
                <w:bCs/>
                <w:lang w:val="bg-BG" w:eastAsia="bg-BG"/>
              </w:rPr>
              <w:t>26.</w:t>
            </w:r>
          </w:p>
        </w:tc>
        <w:tc>
          <w:tcPr>
            <w:tcW w:w="6663" w:type="dxa"/>
            <w:shd w:val="clear" w:color="auto" w:fill="auto"/>
          </w:tcPr>
          <w:p w:rsidR="001B5DC6" w:rsidRPr="003B25DD" w:rsidRDefault="001B5DC6" w:rsidP="001B5DC6">
            <w:pPr>
              <w:rPr>
                <w:rFonts w:ascii="Times New Roman" w:hAnsi="Times New Roman"/>
                <w:b/>
                <w:bCs/>
                <w:lang w:val="bg-BG" w:eastAsia="bg-BG"/>
              </w:rPr>
            </w:pPr>
            <w:bookmarkStart w:id="0"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0"/>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1559" w:type="dxa"/>
            <w:shd w:val="clear" w:color="auto" w:fill="auto"/>
          </w:tcPr>
          <w:p w:rsidR="001B5DC6" w:rsidRPr="003B25DD" w:rsidRDefault="001B5DC6" w:rsidP="00DD620C">
            <w:pPr>
              <w:jc w:val="center"/>
              <w:rPr>
                <w:rFonts w:ascii="Times New Roman" w:hAnsi="Times New Roman"/>
                <w:b/>
                <w:bCs/>
                <w:lang w:val="bg-BG" w:eastAsia="bg-BG"/>
              </w:rPr>
            </w:pPr>
          </w:p>
        </w:tc>
        <w:tc>
          <w:tcPr>
            <w:tcW w:w="1559" w:type="dxa"/>
            <w:shd w:val="clear" w:color="auto" w:fill="auto"/>
          </w:tcPr>
          <w:p w:rsidR="001B5DC6" w:rsidRPr="003B25DD" w:rsidRDefault="001B5DC6" w:rsidP="001B5DC6">
            <w:pPr>
              <w:rPr>
                <w:rFonts w:ascii="Times New Roman" w:hAnsi="Times New Roman"/>
                <w:b/>
                <w:bCs/>
                <w:lang w:val="bg-BG" w:eastAsia="bg-BG"/>
              </w:rPr>
            </w:pP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26.1</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rsidR="001B5DC6" w:rsidRPr="003B25DD" w:rsidRDefault="001B5DC6" w:rsidP="001B5DC6">
            <w:pPr>
              <w:jc w:val="both"/>
              <w:rPr>
                <w:rFonts w:ascii="Times New Roman" w:hAnsi="Times New Roman"/>
                <w:lang w:val="bg-BG" w:eastAsia="bg-BG"/>
              </w:rPr>
            </w:pPr>
            <w:r w:rsidRPr="003B25DD">
              <w:rPr>
                <w:rFonts w:ascii="Times New Roman" w:hAnsi="Times New Roman"/>
                <w:b/>
                <w:lang w:val="bg-BG" w:eastAsia="bg-BG"/>
              </w:rPr>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155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безплатен</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rsidR="001B5DC6" w:rsidRPr="003B25DD" w:rsidRDefault="001B5DC6"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1559" w:type="dxa"/>
            <w:shd w:val="clear" w:color="auto" w:fill="auto"/>
          </w:tcPr>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90</w:t>
            </w: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250</w:t>
            </w: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600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6663" w:type="dxa"/>
            <w:shd w:val="clear" w:color="auto" w:fill="auto"/>
          </w:tcPr>
          <w:p w:rsidR="00B10EAA" w:rsidRPr="00B10EAA" w:rsidRDefault="00AC4A10" w:rsidP="00B10EAA">
            <w:pPr>
              <w:jc w:val="both"/>
              <w:rPr>
                <w:rFonts w:ascii="Times New Roman" w:hAnsi="Times New Roman"/>
                <w:b/>
                <w:bCs/>
                <w:lang w:val="bg-BG" w:eastAsia="bg-BG"/>
              </w:rPr>
            </w:pPr>
            <w:r>
              <w:rPr>
                <w:rFonts w:ascii="Times New Roman" w:hAnsi="Times New Roman"/>
                <w:lang w:val="bg-BG" w:eastAsia="bg-BG"/>
              </w:rPr>
              <w:t>(изм. Протокол №12/30.07.2024 г.)</w:t>
            </w:r>
            <w:r w:rsidR="00B10EAA" w:rsidRPr="00B10EAA">
              <w:rPr>
                <w:rFonts w:ascii="Times New Roman" w:hAnsi="Times New Roman"/>
                <w:b/>
                <w:bCs/>
                <w:lang w:val="bg-BG" w:eastAsia="bg-BG"/>
              </w:rPr>
              <w:t xml:space="preserve"> Цена за експорт на цифров модел във формат *DXF </w:t>
            </w:r>
          </w:p>
          <w:p w:rsidR="001B5DC6" w:rsidRPr="003B25DD" w:rsidRDefault="00B10EAA" w:rsidP="00B10EAA">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B10EAA" w:rsidRDefault="00B10EAA" w:rsidP="00DD620C">
            <w:pPr>
              <w:jc w:val="center"/>
              <w:rPr>
                <w:rFonts w:ascii="Times New Roman" w:hAnsi="Times New Roman"/>
                <w:bCs/>
                <w:lang w:val="bg-BG" w:eastAsia="bg-BG"/>
              </w:rPr>
            </w:pPr>
            <w:r w:rsidRPr="00B10EAA">
              <w:rPr>
                <w:rFonts w:ascii="Times New Roman" w:hAnsi="Times New Roman"/>
                <w:bCs/>
                <w:lang w:val="bg-BG" w:eastAsia="bg-BG"/>
              </w:rPr>
              <w:t xml:space="preserve">50,00 лв. за </w:t>
            </w:r>
          </w:p>
          <w:p w:rsidR="001B5DC6" w:rsidRPr="003B25DD" w:rsidRDefault="00B10EAA" w:rsidP="00DD620C">
            <w:pPr>
              <w:jc w:val="center"/>
              <w:rPr>
                <w:rFonts w:ascii="Times New Roman" w:hAnsi="Times New Roman"/>
                <w:lang w:val="bg-BG" w:eastAsia="bg-BG"/>
              </w:rPr>
            </w:pPr>
            <w:r w:rsidRPr="00B10EAA">
              <w:rPr>
                <w:rFonts w:ascii="Times New Roman" w:hAnsi="Times New Roman"/>
                <w:bCs/>
                <w:lang w:val="bg-BG" w:eastAsia="bg-BG"/>
              </w:rPr>
              <w:t>1 ха</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40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rsidR="001B5DC6" w:rsidRPr="003B25DD" w:rsidRDefault="001B5DC6"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w:t>
            </w:r>
            <w:r w:rsidRPr="003B25DD">
              <w:rPr>
                <w:rFonts w:ascii="Times New Roman" w:hAnsi="Times New Roman"/>
                <w:bCs/>
                <w:lang w:val="bg-BG" w:eastAsia="bg-BG"/>
              </w:rPr>
              <w:lastRenderedPageBreak/>
              <w:t xml:space="preserve">(скица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70</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hAnsi="Times New Roman"/>
                <w:bCs/>
                <w:lang w:val="bg-BG" w:eastAsia="bg-BG"/>
              </w:rPr>
            </w:pPr>
            <w:r w:rsidRPr="003B25DD">
              <w:rPr>
                <w:rFonts w:ascii="Times New Roman" w:hAnsi="Times New Roman"/>
                <w:bCs/>
                <w:lang w:val="bg-BG" w:eastAsia="bg-BG"/>
              </w:rPr>
              <w:t>26.6.</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120</w:t>
            </w:r>
          </w:p>
        </w:tc>
      </w:tr>
      <w:tr w:rsidR="00B10EAA" w:rsidRPr="003B25DD" w:rsidTr="00607D7C">
        <w:trPr>
          <w:trHeight w:val="292"/>
        </w:trPr>
        <w:tc>
          <w:tcPr>
            <w:tcW w:w="709" w:type="dxa"/>
            <w:shd w:val="clear" w:color="auto" w:fill="auto"/>
          </w:tcPr>
          <w:p w:rsidR="00B10EAA" w:rsidRPr="00B10EAA" w:rsidRDefault="00B10EAA" w:rsidP="001B5DC6">
            <w:pPr>
              <w:rPr>
                <w:rFonts w:ascii="Times New Roman" w:hAnsi="Times New Roman"/>
                <w:bCs/>
                <w:lang w:val="en-US" w:eastAsia="bg-BG"/>
              </w:rPr>
            </w:pPr>
            <w:r>
              <w:rPr>
                <w:rFonts w:ascii="Times New Roman" w:hAnsi="Times New Roman"/>
                <w:bCs/>
                <w:lang w:val="en-US" w:eastAsia="bg-BG"/>
              </w:rPr>
              <w:t>26.7.</w:t>
            </w:r>
          </w:p>
        </w:tc>
        <w:tc>
          <w:tcPr>
            <w:tcW w:w="6663" w:type="dxa"/>
            <w:shd w:val="clear" w:color="auto" w:fill="auto"/>
          </w:tcPr>
          <w:p w:rsidR="00B10EAA" w:rsidRPr="00B10EAA" w:rsidRDefault="00B10EAA" w:rsidP="00B10EAA">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rsidR="00B10EAA" w:rsidRPr="00B10EAA" w:rsidRDefault="00B10EAA" w:rsidP="00B10EAA">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1559" w:type="dxa"/>
            <w:shd w:val="clear" w:color="auto" w:fill="auto"/>
          </w:tcPr>
          <w:p w:rsidR="00B10EAA" w:rsidRDefault="00B10EAA" w:rsidP="00B10EAA">
            <w:pPr>
              <w:jc w:val="center"/>
              <w:rPr>
                <w:rFonts w:ascii="Times New Roman" w:hAnsi="Times New Roman"/>
                <w:bCs/>
                <w:lang w:val="bg-BG" w:eastAsia="bg-BG"/>
              </w:rPr>
            </w:pPr>
          </w:p>
          <w:p w:rsidR="00B10EAA" w:rsidRPr="003B25DD" w:rsidRDefault="00B10EAA" w:rsidP="00B10EAA">
            <w:pPr>
              <w:jc w:val="center"/>
              <w:rPr>
                <w:rFonts w:ascii="Times New Roman" w:hAnsi="Times New Roman"/>
                <w:bCs/>
                <w:lang w:val="bg-BG" w:eastAsia="bg-BG"/>
              </w:rPr>
            </w:pPr>
            <w:r w:rsidRPr="003B25DD">
              <w:rPr>
                <w:rFonts w:ascii="Times New Roman" w:hAnsi="Times New Roman"/>
                <w:bCs/>
                <w:lang w:val="bg-BG" w:eastAsia="bg-BG"/>
              </w:rPr>
              <w:t>осв. ДДС</w:t>
            </w:r>
          </w:p>
          <w:p w:rsidR="00B10EAA" w:rsidRPr="003B25DD" w:rsidRDefault="00B10EAA" w:rsidP="00DD620C">
            <w:pPr>
              <w:jc w:val="center"/>
              <w:rPr>
                <w:rFonts w:ascii="Times New Roman" w:hAnsi="Times New Roman"/>
                <w:bCs/>
                <w:lang w:val="bg-BG" w:eastAsia="bg-BG"/>
              </w:rPr>
            </w:pPr>
          </w:p>
        </w:tc>
        <w:tc>
          <w:tcPr>
            <w:tcW w:w="1559" w:type="dxa"/>
            <w:shd w:val="clear" w:color="auto" w:fill="auto"/>
          </w:tcPr>
          <w:p w:rsidR="00B10EAA" w:rsidRDefault="00B10EAA" w:rsidP="00DD620C">
            <w:pPr>
              <w:jc w:val="center"/>
              <w:rPr>
                <w:rFonts w:ascii="Times New Roman" w:hAnsi="Times New Roman"/>
                <w:bCs/>
                <w:lang w:val="bg-BG" w:eastAsia="bg-BG"/>
              </w:rPr>
            </w:pPr>
          </w:p>
          <w:p w:rsidR="00B10EAA" w:rsidRPr="003B25DD" w:rsidRDefault="00B10EAA" w:rsidP="00DD620C">
            <w:pPr>
              <w:jc w:val="center"/>
              <w:rPr>
                <w:rFonts w:ascii="Times New Roman" w:hAnsi="Times New Roman"/>
                <w:bCs/>
                <w:lang w:val="bg-BG" w:eastAsia="bg-BG"/>
              </w:rPr>
            </w:pPr>
            <w:r>
              <w:rPr>
                <w:rFonts w:ascii="Times New Roman" w:hAnsi="Times New Roman"/>
                <w:bCs/>
                <w:lang w:val="bg-BG" w:eastAsia="bg-BG"/>
              </w:rPr>
              <w:t xml:space="preserve">10,00 </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Theme="minorHAnsi" w:hAnsi="Times New Roman"/>
                <w:lang w:val="bg-BG" w:eastAsia="bg-BG"/>
              </w:rPr>
            </w:pPr>
          </w:p>
        </w:tc>
        <w:tc>
          <w:tcPr>
            <w:tcW w:w="6663" w:type="dxa"/>
            <w:shd w:val="clear" w:color="auto" w:fill="auto"/>
          </w:tcPr>
          <w:p w:rsidR="001B5DC6" w:rsidRPr="003B25DD" w:rsidRDefault="001B5DC6"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3B25DD" w:rsidRDefault="001B5DC6" w:rsidP="00DD620C">
            <w:pPr>
              <w:jc w:val="center"/>
              <w:rPr>
                <w:rFonts w:ascii="Times New Roman" w:eastAsiaTheme="minorHAns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Calibri" w:hAnsi="Times New Roman"/>
                <w:lang w:val="bg-BG" w:eastAsia="bg-BG"/>
              </w:rPr>
            </w:pPr>
          </w:p>
        </w:tc>
        <w:tc>
          <w:tcPr>
            <w:tcW w:w="6663" w:type="dxa"/>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1B5DC6" w:rsidRPr="003B25DD" w:rsidRDefault="001B5DC6"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B5DC6"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6663" w:type="dxa"/>
            <w:shd w:val="clear" w:color="auto" w:fill="auto"/>
          </w:tcPr>
          <w:p w:rsidR="001B5DC6" w:rsidRPr="00B10EAA" w:rsidRDefault="001B5DC6" w:rsidP="001B5DC6">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1559" w:type="dxa"/>
            <w:shd w:val="clear" w:color="auto" w:fill="auto"/>
          </w:tcPr>
          <w:p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вкл.</w:t>
            </w:r>
            <w:r w:rsidR="00DD620C" w:rsidRPr="00B10EAA">
              <w:rPr>
                <w:rFonts w:ascii="Times New Roman" w:eastAsia="Calibri" w:hAnsi="Times New Roman"/>
                <w:lang w:val="bg-BG" w:eastAsia="bg-BG"/>
              </w:rPr>
              <w:t xml:space="preserve"> </w:t>
            </w:r>
            <w:r w:rsidRPr="00B10EAA">
              <w:rPr>
                <w:rFonts w:ascii="Times New Roman" w:eastAsia="Calibri" w:hAnsi="Times New Roman"/>
                <w:lang w:val="bg-BG" w:eastAsia="bg-BG"/>
              </w:rPr>
              <w:t>ДДС</w:t>
            </w:r>
          </w:p>
        </w:tc>
        <w:tc>
          <w:tcPr>
            <w:tcW w:w="1559" w:type="dxa"/>
            <w:shd w:val="clear" w:color="auto" w:fill="auto"/>
          </w:tcPr>
          <w:p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1,00</w:t>
            </w:r>
          </w:p>
        </w:tc>
      </w:tr>
    </w:tbl>
    <w:p w:rsidR="00790D4B" w:rsidRPr="003B25DD" w:rsidRDefault="00790D4B" w:rsidP="00BC249B">
      <w:pPr>
        <w:rPr>
          <w:rFonts w:ascii="Times New Roman" w:hAnsi="Times New Roman"/>
          <w:b/>
          <w:color w:val="FF0000"/>
          <w:lang w:val="bg-BG"/>
        </w:rPr>
      </w:pPr>
    </w:p>
    <w:p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550F31" w:rsidRDefault="00550F31" w:rsidP="00B10EAA">
      <w:pPr>
        <w:spacing w:after="200" w:line="276" w:lineRule="auto"/>
        <w:rPr>
          <w:rFonts w:ascii="Times New Roman" w:eastAsia="Calibri" w:hAnsi="Times New Roman"/>
          <w:b/>
          <w:lang w:val="bg-BG" w:eastAsia="bg-BG"/>
        </w:rPr>
      </w:pPr>
    </w:p>
    <w:p w:rsidR="00550F31" w:rsidRDefault="00550F31" w:rsidP="00790D4B">
      <w:pPr>
        <w:spacing w:after="200" w:line="276" w:lineRule="auto"/>
        <w:jc w:val="right"/>
        <w:rPr>
          <w:rFonts w:ascii="Times New Roman" w:eastAsia="Calibri" w:hAnsi="Times New Roman"/>
          <w:b/>
          <w:lang w:val="bg-BG" w:eastAsia="bg-BG"/>
        </w:rPr>
      </w:pPr>
    </w:p>
    <w:p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5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3B25DD" w:rsidRDefault="00790D4B" w:rsidP="00790D4B">
      <w:pPr>
        <w:spacing w:line="276" w:lineRule="auto"/>
        <w:jc w:val="center"/>
        <w:rPr>
          <w:rFonts w:ascii="Times New Roman" w:eastAsia="Calibri" w:hAnsi="Times New Roman"/>
          <w:b/>
          <w:lang w:val="bg-BG" w:eastAsia="bg-BG"/>
        </w:rPr>
      </w:pPr>
    </w:p>
    <w:tbl>
      <w:tblPr>
        <w:tblW w:w="1102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1956"/>
      </w:tblGrid>
      <w:tr w:rsidR="00790D4B" w:rsidRPr="003B25DD" w:rsidTr="00927C23">
        <w:trPr>
          <w:trHeight w:val="986"/>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Списание "Море"</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b/>
                <w:lang w:val="bg-BG" w:eastAsia="bg-BG"/>
              </w:rPr>
              <w:t>Списание "Море" на брой</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Четвърта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Втора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Трета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1400,00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1/1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½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Фолио</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Спонсорство на рубрика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Раздел ІІ</w:t>
            </w:r>
            <w:r w:rsidR="00993E6E"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Художествена галерия "Петко Задгорски</w:t>
            </w:r>
            <w:r w:rsidRPr="003B25DD">
              <w:rPr>
                <w:rFonts w:ascii="Times New Roman" w:eastAsia="Calibri" w:hAnsi="Times New Roman"/>
                <w:u w:val="single"/>
                <w:lang w:val="bg-BG" w:eastAsia="bg-BG"/>
              </w:rPr>
              <w:t>"</w:t>
            </w:r>
            <w:r w:rsidR="00643E2C" w:rsidRPr="003B25DD">
              <w:rPr>
                <w:rFonts w:ascii="Times New Roman" w:eastAsia="Calibri" w:hAnsi="Times New Roman"/>
                <w:lang w:val="bg-BG" w:eastAsia="bg-BG"/>
              </w:rPr>
              <w:t xml:space="preserve"> (изм. Протокол №46/20.12.2022 г.</w:t>
            </w:r>
            <w:r w:rsidR="00F5724E">
              <w:rPr>
                <w:rFonts w:ascii="Times New Roman" w:eastAsia="Calibri" w:hAnsi="Times New Roman"/>
                <w:lang w:val="bg-BG" w:eastAsia="bg-BG"/>
              </w:rPr>
              <w:t>, изм. Протокол № 12/30.07.2024 г.</w:t>
            </w:r>
            <w:r w:rsidR="00643E2C" w:rsidRPr="003B25DD">
              <w:rPr>
                <w:rFonts w:ascii="Times New Roman" w:eastAsia="Calibri" w:hAnsi="Times New Roman"/>
                <w:lang w:val="bg-BG" w:eastAsia="bg-BG"/>
              </w:rPr>
              <w:t>)</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A92A23" w:rsidRPr="00A92A23" w:rsidTr="000C1C92">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1.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Входен билет за индивидуално посещение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3,00</w:t>
            </w:r>
          </w:p>
        </w:tc>
      </w:tr>
      <w:tr w:rsidR="00A92A23" w:rsidRPr="00A92A23" w:rsidTr="000C1C92">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2.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Входен билет за деца над 7 години,  хора в неравностойно положение, ученици, студенти и пенсионери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2,00</w:t>
            </w:r>
          </w:p>
        </w:tc>
      </w:tr>
      <w:tr w:rsidR="00A92A23" w:rsidRPr="00A92A23" w:rsidTr="000C1C92">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3.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деца под 7 години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безплатно</w:t>
            </w:r>
          </w:p>
        </w:tc>
      </w:tr>
      <w:tr w:rsidR="00A92A23" w:rsidRPr="00A92A23" w:rsidTr="000C1C92">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4.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Лекция/беседа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15,00</w:t>
            </w:r>
          </w:p>
        </w:tc>
      </w:tr>
      <w:tr w:rsidR="00A92A23" w:rsidRPr="00A92A23" w:rsidTr="000C1C92">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5.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Ден на отворени врати в галерията – безплатно посещение </w:t>
            </w:r>
          </w:p>
        </w:tc>
        <w:tc>
          <w:tcPr>
            <w:tcW w:w="1559" w:type="dxa"/>
            <w:shd w:val="clear" w:color="auto" w:fill="auto"/>
          </w:tcPr>
          <w:p w:rsidR="00A92A23" w:rsidRPr="00A92A23" w:rsidRDefault="00A92A23" w:rsidP="00F5724E">
            <w:pPr>
              <w:jc w:val="center"/>
              <w:rPr>
                <w:rFonts w:asciiTheme="majorBidi" w:hAnsiTheme="majorBidi" w:cstheme="majorBidi"/>
              </w:rPr>
            </w:pPr>
          </w:p>
        </w:tc>
        <w:tc>
          <w:tcPr>
            <w:tcW w:w="1956" w:type="dxa"/>
            <w:shd w:val="clear" w:color="auto" w:fill="auto"/>
          </w:tcPr>
          <w:p w:rsidR="00A92A23" w:rsidRPr="00A92A23" w:rsidRDefault="00F5724E" w:rsidP="00F5724E">
            <w:pPr>
              <w:ind w:left="-107"/>
              <w:jc w:val="both"/>
              <w:rPr>
                <w:rFonts w:asciiTheme="majorBidi" w:hAnsiTheme="majorBidi" w:cstheme="majorBidi"/>
              </w:rPr>
            </w:pPr>
            <w:r>
              <w:rPr>
                <w:rFonts w:asciiTheme="majorBidi" w:hAnsiTheme="majorBidi" w:cstheme="majorBidi"/>
              </w:rPr>
              <w:t>Четвъртък</w:t>
            </w:r>
            <w:r>
              <w:rPr>
                <w:rFonts w:asciiTheme="majorBidi" w:hAnsiTheme="majorBidi" w:cstheme="majorBidi"/>
                <w:lang w:val="bg-BG"/>
              </w:rPr>
              <w:t xml:space="preserve"> </w:t>
            </w:r>
            <w:r>
              <w:rPr>
                <w:rFonts w:asciiTheme="majorBidi" w:hAnsiTheme="majorBidi" w:cstheme="majorBidi"/>
              </w:rPr>
              <w:t>9</w:t>
            </w:r>
            <w:r w:rsidR="00A92A23" w:rsidRPr="00A92A23">
              <w:rPr>
                <w:rFonts w:asciiTheme="majorBidi" w:hAnsiTheme="majorBidi" w:cstheme="majorBidi"/>
              </w:rPr>
              <w:t>-13 ч.</w:t>
            </w:r>
          </w:p>
        </w:tc>
      </w:tr>
      <w:tr w:rsidR="00A92A23" w:rsidRPr="00A92A23" w:rsidTr="00927C23">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6.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Издаване на сертификат за участие в изложба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5,00</w:t>
            </w:r>
          </w:p>
        </w:tc>
      </w:tr>
      <w:tr w:rsidR="00A92A23" w:rsidRPr="00A92A23" w:rsidTr="00927C23">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7.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Наем зала на ден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100,00</w:t>
            </w:r>
          </w:p>
        </w:tc>
      </w:tr>
      <w:tr w:rsidR="00A92A23" w:rsidRPr="00A92A23" w:rsidTr="00927C23">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8.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Ползване на VIAR очила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5,00</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Къща Музей "Петя Дубарова"</w:t>
            </w:r>
            <w:r w:rsidR="00F070D8">
              <w:rPr>
                <w:rFonts w:ascii="Times New Roman" w:eastAsia="Calibri" w:hAnsi="Times New Roman"/>
                <w:b/>
                <w:u w:val="single"/>
                <w:lang w:val="bg-BG" w:eastAsia="bg-BG"/>
              </w:rPr>
              <w:t xml:space="preserve"> </w:t>
            </w:r>
            <w:r w:rsidR="00023C59">
              <w:rPr>
                <w:rFonts w:ascii="Times New Roman" w:eastAsia="Calibri" w:hAnsi="Times New Roman"/>
                <w:b/>
                <w:u w:val="single"/>
                <w:lang w:val="bg-BG" w:eastAsia="bg-BG"/>
              </w:rPr>
              <w:br/>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643E2C" w:rsidRPr="003B25DD" w:rsidRDefault="008B62CF" w:rsidP="00643E2C">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643E2C" w:rsidRPr="003B25DD">
              <w:rPr>
                <w:rFonts w:ascii="Times New Roman" w:eastAsia="Calibri" w:hAnsi="Times New Roman"/>
                <w:lang w:val="bg-BG" w:eastAsia="bg-BG"/>
              </w:rPr>
              <w:t>,00</w:t>
            </w:r>
          </w:p>
        </w:tc>
      </w:tr>
      <w:tr w:rsidR="00643E2C" w:rsidRPr="003B25DD" w:rsidTr="00927C23">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643E2C" w:rsidRPr="003B25DD" w:rsidRDefault="008B62CF" w:rsidP="008B62CF">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shd w:val="clear" w:color="auto" w:fill="auto"/>
          </w:tcPr>
          <w:p w:rsidR="00643E2C" w:rsidRPr="003B25DD" w:rsidRDefault="00643E2C" w:rsidP="0060539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8B62CF" w:rsidP="0060539F">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643E2C" w:rsidRPr="003B25DD">
              <w:rPr>
                <w:rFonts w:ascii="Times New Roman" w:eastAsia="Calibri" w:hAnsi="Times New Roman"/>
                <w:lang w:val="bg-BG" w:eastAsia="bg-BG"/>
              </w:rPr>
              <w:t>,00</w:t>
            </w:r>
          </w:p>
        </w:tc>
      </w:tr>
      <w:tr w:rsidR="00643E2C" w:rsidRPr="003B25DD" w:rsidTr="00927C23">
        <w:trPr>
          <w:trHeight w:val="292"/>
        </w:trPr>
        <w:tc>
          <w:tcPr>
            <w:tcW w:w="709" w:type="dxa"/>
            <w:shd w:val="clear" w:color="auto" w:fill="auto"/>
          </w:tcPr>
          <w:p w:rsidR="00643E2C" w:rsidRPr="0060539F" w:rsidRDefault="008B62CF" w:rsidP="008B62CF">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shd w:val="clear" w:color="auto" w:fill="auto"/>
          </w:tcPr>
          <w:p w:rsidR="00643E2C" w:rsidRPr="0060539F" w:rsidRDefault="008B62CF" w:rsidP="008B62CF">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60539F" w:rsidRDefault="008B62CF" w:rsidP="0060539F">
            <w:pPr>
              <w:jc w:val="center"/>
              <w:rPr>
                <w:rFonts w:ascii="Times New Roman" w:eastAsia="Calibri" w:hAnsi="Times New Roman"/>
                <w:lang w:val="bg-BG" w:eastAsia="bg-BG"/>
              </w:rPr>
            </w:pPr>
            <w:r w:rsidRPr="0060539F">
              <w:rPr>
                <w:rFonts w:ascii="Times New Roman" w:eastAsia="Calibri" w:hAnsi="Times New Roman"/>
                <w:lang w:val="bg-BG" w:eastAsia="bg-BG"/>
              </w:rPr>
              <w:t>безплатно</w:t>
            </w:r>
          </w:p>
        </w:tc>
      </w:tr>
      <w:tr w:rsidR="00643E2C" w:rsidRPr="003B25DD" w:rsidTr="00927C23">
        <w:trPr>
          <w:trHeight w:val="292"/>
        </w:trPr>
        <w:tc>
          <w:tcPr>
            <w:tcW w:w="709" w:type="dxa"/>
            <w:shd w:val="clear" w:color="auto" w:fill="auto"/>
          </w:tcPr>
          <w:p w:rsidR="00643E2C" w:rsidRPr="0060539F" w:rsidRDefault="008B62CF" w:rsidP="00643E2C">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shd w:val="clear" w:color="auto" w:fill="auto"/>
          </w:tcPr>
          <w:p w:rsidR="00643E2C" w:rsidRPr="0060539F" w:rsidRDefault="008B62CF" w:rsidP="008B62CF">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60539F" w:rsidRDefault="008B62CF" w:rsidP="0060539F">
            <w:pPr>
              <w:jc w:val="center"/>
              <w:rPr>
                <w:rFonts w:ascii="Times New Roman" w:eastAsia="Calibri" w:hAnsi="Times New Roman"/>
                <w:lang w:val="bg-BG" w:eastAsia="bg-BG"/>
              </w:rPr>
            </w:pPr>
            <w:r w:rsidRPr="0060539F">
              <w:rPr>
                <w:rFonts w:ascii="Times New Roman" w:eastAsia="Calibri" w:hAnsi="Times New Roman"/>
                <w:lang w:val="bg-BG" w:eastAsia="bg-BG"/>
              </w:rPr>
              <w:t>безплатно</w:t>
            </w:r>
          </w:p>
        </w:tc>
      </w:tr>
      <w:tr w:rsidR="00643E2C" w:rsidRPr="003B25DD" w:rsidTr="00927C23">
        <w:trPr>
          <w:trHeight w:val="292"/>
        </w:trPr>
        <w:tc>
          <w:tcPr>
            <w:tcW w:w="709" w:type="dxa"/>
            <w:shd w:val="clear" w:color="auto" w:fill="auto"/>
          </w:tcPr>
          <w:p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shd w:val="clear" w:color="auto" w:fill="auto"/>
          </w:tcPr>
          <w:p w:rsidR="00643E2C" w:rsidRPr="0060539F" w:rsidRDefault="00643E2C" w:rsidP="0060539F">
            <w:pPr>
              <w:jc w:val="center"/>
              <w:rPr>
                <w:rFonts w:ascii="Times New Roman" w:eastAsia="Calibri" w:hAnsi="Times New Roman"/>
                <w:highlight w:val="red"/>
                <w:lang w:val="bg-BG" w:eastAsia="bg-BG"/>
              </w:rPr>
            </w:pPr>
          </w:p>
        </w:tc>
        <w:tc>
          <w:tcPr>
            <w:tcW w:w="1956" w:type="dxa"/>
            <w:shd w:val="clear" w:color="auto" w:fill="auto"/>
          </w:tcPr>
          <w:p w:rsidR="00643E2C" w:rsidRPr="0060539F" w:rsidRDefault="00643E2C" w:rsidP="0060539F">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60539F"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60539F" w:rsidRDefault="00245D76" w:rsidP="00395D6D">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''Георги Баев“</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395D6D" w:rsidRPr="0060539F">
              <w:rPr>
                <w:rFonts w:ascii="Times New Roman" w:hAnsi="Times New Roman"/>
                <w:bCs/>
                <w:lang w:val="bg-BG" w:eastAsia="ar-SA"/>
              </w:rPr>
              <w:t>)</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60539F" w:rsidRDefault="00643E2C" w:rsidP="0060539F">
            <w:pPr>
              <w:jc w:val="center"/>
              <w:rPr>
                <w:rFonts w:ascii="Times New Roman" w:eastAsia="Calibri" w:hAnsi="Times New Roman"/>
                <w:lang w:val="bg-BG" w:eastAsia="bg-BG"/>
              </w:rPr>
            </w:pP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eastAsia="Calibri" w:hAnsi="Times New Roman"/>
                <w:b/>
                <w:lang w:val="bg-BG" w:eastAsia="bg-BG"/>
              </w:rPr>
              <w:lastRenderedPageBreak/>
              <w:t>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Такси събития</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48.00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24.00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36.00</w:t>
            </w:r>
          </w:p>
        </w:tc>
      </w:tr>
      <w:tr w:rsidR="000C1C92" w:rsidRPr="003B25DD" w:rsidTr="000C1C92">
        <w:trPr>
          <w:trHeight w:val="301"/>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Двор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60.00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30.00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Такси зали за изложби</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102.00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132.00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162.00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182.00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54.00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72.00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84.00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96.00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Двор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102.00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132.00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162.00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182.00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Такси зали за обучения</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20.00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10.00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9.00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Такса за ползване на мултимедиен проектор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/цена за 1 бр./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80.00</w:t>
            </w:r>
          </w:p>
        </w:tc>
      </w:tr>
      <w:tr w:rsidR="000C1C92" w:rsidRPr="003B25DD" w:rsidTr="00927C23">
        <w:trPr>
          <w:trHeight w:val="292"/>
        </w:trPr>
        <w:tc>
          <w:tcPr>
            <w:tcW w:w="709" w:type="dxa"/>
            <w:shd w:val="clear" w:color="auto" w:fill="auto"/>
          </w:tcPr>
          <w:p w:rsidR="000C1C92" w:rsidRPr="0060539F" w:rsidRDefault="000C1C92" w:rsidP="00BC298F">
            <w:pPr>
              <w:rPr>
                <w:rFonts w:ascii="Times New Roman" w:eastAsia="Calibri" w:hAnsi="Times New Roman"/>
                <w:b/>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40.00</w:t>
            </w:r>
          </w:p>
        </w:tc>
      </w:tr>
      <w:tr w:rsidR="000C1C92" w:rsidRPr="003B25DD" w:rsidTr="00927C23">
        <w:trPr>
          <w:trHeight w:val="292"/>
        </w:trPr>
        <w:tc>
          <w:tcPr>
            <w:tcW w:w="709" w:type="dxa"/>
            <w:shd w:val="clear" w:color="auto" w:fill="auto"/>
          </w:tcPr>
          <w:p w:rsidR="000C1C92" w:rsidRPr="0060539F" w:rsidRDefault="00BC298F" w:rsidP="000C1C92">
            <w:pPr>
              <w:jc w:val="center"/>
              <w:rPr>
                <w:rFonts w:ascii="Times New Roman" w:eastAsia="Calibri" w:hAnsi="Times New Roman"/>
                <w:lang w:val="bg-BG" w:eastAsia="bg-BG"/>
              </w:rPr>
            </w:pPr>
            <w:r w:rsidRPr="0060539F">
              <w:rPr>
                <w:rFonts w:ascii="Times New Roman" w:hAnsi="Times New Roman"/>
              </w:rPr>
              <w:t>5.</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Билети</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възрастни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5.00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ученици и студенти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пенсионери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3.00</w:t>
            </w:r>
          </w:p>
        </w:tc>
      </w:tr>
      <w:tr w:rsidR="000C1C92" w:rsidRPr="003B25DD" w:rsidTr="00927C23">
        <w:trPr>
          <w:trHeight w:val="292"/>
        </w:trPr>
        <w:tc>
          <w:tcPr>
            <w:tcW w:w="709" w:type="dxa"/>
            <w:shd w:val="clear" w:color="auto" w:fill="auto"/>
          </w:tcPr>
          <w:p w:rsidR="000C1C92" w:rsidRPr="0060539F" w:rsidRDefault="000C1C92" w:rsidP="00BC298F">
            <w:pPr>
              <w:rPr>
                <w:rFonts w:ascii="Times New Roman" w:eastAsia="Calibri" w:hAnsi="Times New Roman"/>
                <w:b/>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беседа</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10.00</w:t>
            </w:r>
          </w:p>
        </w:tc>
      </w:tr>
      <w:tr w:rsidR="000C1C92" w:rsidRPr="003B25DD" w:rsidTr="00927C23">
        <w:trPr>
          <w:trHeight w:val="292"/>
        </w:trPr>
        <w:tc>
          <w:tcPr>
            <w:tcW w:w="709" w:type="dxa"/>
            <w:shd w:val="clear" w:color="auto" w:fill="auto"/>
          </w:tcPr>
          <w:p w:rsidR="000C1C92" w:rsidRPr="0060539F" w:rsidRDefault="00BC298F" w:rsidP="000C1C92">
            <w:pPr>
              <w:jc w:val="center"/>
              <w:rPr>
                <w:rFonts w:ascii="Times New Roman" w:eastAsia="Calibri" w:hAnsi="Times New Roman"/>
                <w:lang w:val="bg-BG" w:eastAsia="bg-BG"/>
              </w:rPr>
            </w:pPr>
            <w:r w:rsidRPr="0060539F">
              <w:rPr>
                <w:rFonts w:ascii="Times New Roman" w:hAnsi="Times New Roman"/>
              </w:rPr>
              <w:t>6.</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Такса за озвучаване на събития - 1.5 KW /2 тонколони, миксер, CD плеър, до 3 микрофона/</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60.00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30.00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Такса за допълнителен микрофон на ден /цена за 1 бр./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Безжичен микрофон</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Кабелен микрофон</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rsidTr="00927C23">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Микрофон брошка</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643E2C" w:rsidRPr="003B25DD" w:rsidTr="00927C23">
        <w:trPr>
          <w:trHeight w:val="292"/>
        </w:trPr>
        <w:tc>
          <w:tcPr>
            <w:tcW w:w="709" w:type="dxa"/>
            <w:shd w:val="clear" w:color="auto" w:fill="auto"/>
          </w:tcPr>
          <w:p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60539F" w:rsidRDefault="00643E2C" w:rsidP="0060539F">
            <w:pPr>
              <w:jc w:val="center"/>
              <w:rPr>
                <w:rFonts w:ascii="Times New Roman" w:eastAsia="Calibri" w:hAnsi="Times New Roman"/>
                <w:lang w:val="bg-BG" w:eastAsia="bg-BG"/>
              </w:rPr>
            </w:pPr>
          </w:p>
        </w:tc>
      </w:tr>
      <w:tr w:rsidR="00643E2C" w:rsidRPr="003B25DD" w:rsidTr="00927C23">
        <w:trPr>
          <w:trHeight w:val="71"/>
        </w:trPr>
        <w:tc>
          <w:tcPr>
            <w:tcW w:w="709" w:type="dxa"/>
            <w:shd w:val="clear" w:color="auto" w:fill="auto"/>
          </w:tcPr>
          <w:p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Входни такси: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ученици – редовно обучение</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пенсионери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възрастни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една експозиция</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всички експозиции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деца до 7 г. и хора с увреждания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8A0CE8" w:rsidRPr="003B25DD" w:rsidTr="00F64B8A">
        <w:trPr>
          <w:trHeight w:val="287"/>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Промоционален билет /възрастен/:</w:t>
            </w:r>
          </w:p>
        </w:tc>
        <w:tc>
          <w:tcPr>
            <w:tcW w:w="1559" w:type="dxa"/>
            <w:shd w:val="clear" w:color="auto" w:fill="auto"/>
          </w:tcPr>
          <w:p w:rsidR="008A0CE8" w:rsidRPr="003B25DD" w:rsidRDefault="008A0CE8" w:rsidP="00F64B8A">
            <w:pPr>
              <w:rPr>
                <w:rFonts w:ascii="Times New Roman" w:eastAsia="Calibri" w:hAnsi="Times New Roman"/>
                <w:lang w:val="bg-BG" w:eastAsia="bg-BG"/>
              </w:rPr>
            </w:pPr>
          </w:p>
        </w:tc>
        <w:tc>
          <w:tcPr>
            <w:tcW w:w="1956" w:type="dxa"/>
            <w:shd w:val="clear" w:color="auto" w:fill="auto"/>
          </w:tcPr>
          <w:p w:rsidR="008A0CE8" w:rsidRPr="003B25DD" w:rsidRDefault="008A0CE8" w:rsidP="00F64B8A">
            <w:pP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- 2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9,00 </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- 3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12,00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- 4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18,00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Годишен абонамент:</w:t>
            </w:r>
          </w:p>
          <w:p w:rsidR="00F64B8A"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един посетител</w:t>
            </w:r>
          </w:p>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едно семейство</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Свободен достъп за всички:</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6 декември – Никулден</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3 март – Национален празник</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18 май – Нощта на музеите</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b/>
                <w:bCs/>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Беседа</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b/>
                <w:bCs/>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на български език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 чужд език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тематична беседа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Такса за отваряне на музей в извънработно време /група мин. 20 души/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За групови посещения:</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от 10 до 20 посетители, цена за 1 човек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над 20 посетители, цена за 1 човек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w:t>
            </w:r>
          </w:p>
        </w:tc>
      </w:tr>
      <w:tr w:rsidR="005152F6" w:rsidRPr="003B25DD" w:rsidTr="00927C23">
        <w:trPr>
          <w:trHeight w:val="292"/>
        </w:trPr>
        <w:tc>
          <w:tcPr>
            <w:tcW w:w="709" w:type="dxa"/>
            <w:shd w:val="clear" w:color="auto" w:fill="auto"/>
          </w:tcPr>
          <w:p w:rsidR="005152F6" w:rsidRPr="005152F6" w:rsidRDefault="005152F6" w:rsidP="005152F6">
            <w:pPr>
              <w:jc w:val="center"/>
              <w:rPr>
                <w:rFonts w:ascii="Times New Roman" w:eastAsia="Calibri" w:hAnsi="Times New Roman"/>
                <w:lang w:val="bg-BG" w:eastAsia="bg-BG"/>
              </w:rPr>
            </w:pPr>
            <w:r w:rsidRPr="005152F6">
              <w:rPr>
                <w:rFonts w:ascii="Times New Roman" w:eastAsia="Calibri" w:hAnsi="Times New Roman"/>
                <w:lang w:val="bg-BG" w:eastAsia="bg-BG"/>
              </w:rPr>
              <w:t>8.</w:t>
            </w:r>
          </w:p>
        </w:tc>
        <w:tc>
          <w:tcPr>
            <w:tcW w:w="6805" w:type="dxa"/>
            <w:shd w:val="clear" w:color="auto" w:fill="auto"/>
          </w:tcPr>
          <w:p w:rsidR="005152F6" w:rsidRPr="005152F6" w:rsidRDefault="005152F6" w:rsidP="0039670F">
            <w:pPr>
              <w:jc w:val="both"/>
              <w:rPr>
                <w:rFonts w:ascii="Times New Roman" w:eastAsia="Calibri" w:hAnsi="Times New Roman"/>
                <w:lang w:val="bg-BG" w:eastAsia="bg-BG"/>
              </w:rPr>
            </w:pPr>
            <w:r w:rsidRPr="005152F6">
              <w:rPr>
                <w:rFonts w:ascii="Times New Roman" w:eastAsia="Calibri" w:hAnsi="Times New Roman"/>
                <w:lang w:val="bg-BG" w:eastAsia="bg-BG"/>
              </w:rPr>
              <w:t>Електронни сайтове за пазаруване ползват до 30 % отстъпка от цените на билетите</w:t>
            </w:r>
            <w:r>
              <w:rPr>
                <w:rFonts w:ascii="Times New Roman" w:eastAsia="Calibri" w:hAnsi="Times New Roman"/>
                <w:lang w:val="bg-BG" w:eastAsia="bg-BG"/>
              </w:rPr>
              <w:t>,</w:t>
            </w:r>
            <w:r w:rsidR="0039670F">
              <w:rPr>
                <w:rFonts w:ascii="Times New Roman" w:eastAsia="Calibri" w:hAnsi="Times New Roman"/>
                <w:lang w:val="bg-BG" w:eastAsia="bg-BG"/>
              </w:rPr>
              <w:t xml:space="preserve"> посочени в предходните точки</w:t>
            </w:r>
            <w:r w:rsidR="0039670F">
              <w:rPr>
                <w:rFonts w:ascii="Times New Roman" w:eastAsia="Calibri" w:hAnsi="Times New Roman"/>
                <w:bCs/>
                <w:lang w:val="bg-BG" w:eastAsia="bg-BG"/>
              </w:rPr>
              <w:t xml:space="preserve"> (нова,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VІІ </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800,00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1 200,00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1 800,00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2 400,00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3 000, 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50,00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75"/>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10,00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12,00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15,00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20,00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30,00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40,00</w:t>
            </w:r>
          </w:p>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ar-SA"/>
              </w:rPr>
              <w:t>50,00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"П.К.Яворов" </w:t>
            </w:r>
            <w:r w:rsidRPr="003B25DD">
              <w:rPr>
                <w:rFonts w:ascii="Times New Roman" w:eastAsia="Calibri" w:hAnsi="Times New Roman"/>
                <w:lang w:val="bg-BG" w:eastAsia="bg-BG"/>
              </w:rPr>
              <w:t>(изм. Протокол №8/31.03.2020 г.,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p>
        </w:tc>
        <w:tc>
          <w:tcPr>
            <w:tcW w:w="1956" w:type="dxa"/>
            <w:shd w:val="clear" w:color="auto" w:fill="auto"/>
          </w:tcPr>
          <w:p w:rsidR="005152F6" w:rsidRPr="003B25DD" w:rsidRDefault="005152F6" w:rsidP="005152F6">
            <w:pPr>
              <w:jc w:val="center"/>
              <w:rPr>
                <w:rFonts w:ascii="Times New Roman" w:hAnsi="Times New Roman"/>
                <w:bCs/>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10.00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безплатно</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3,00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2.00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2,00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минимум 50.00 лв. / събитие</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color w:val="FF0000"/>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rsidR="005152F6" w:rsidRPr="003B25DD" w:rsidRDefault="005152F6"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rsidR="005152F6" w:rsidRPr="003B25DD" w:rsidRDefault="005152F6"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78,00/месец</w:t>
            </w: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374A70">
              <w:rPr>
                <w:rFonts w:ascii="Times New Roman" w:eastAsia="Calibri" w:hAnsi="Times New Roman"/>
                <w:bCs/>
                <w:lang w:val="bg-BG" w:eastAsia="bg-BG"/>
              </w:rPr>
              <w:t xml:space="preserve">, </w:t>
            </w:r>
            <w:r w:rsidR="00374A70" w:rsidRPr="00374A70">
              <w:rPr>
                <w:rFonts w:ascii="Times New Roman" w:eastAsia="Calibri" w:hAnsi="Times New Roman"/>
                <w:b/>
                <w:bCs/>
                <w:lang w:val="bg-BG" w:eastAsia="bg-BG"/>
              </w:rPr>
              <w:t>отм.</w:t>
            </w:r>
            <w:r w:rsidR="00374A70">
              <w:rPr>
                <w:rFonts w:ascii="Times New Roman" w:eastAsia="Calibri" w:hAnsi="Times New Roman"/>
                <w:bCs/>
                <w:lang w:val="bg-BG" w:eastAsia="bg-BG"/>
              </w:rPr>
              <w:t xml:space="preserve"> </w:t>
            </w:r>
            <w:r w:rsidR="00374A70" w:rsidRPr="00374A70">
              <w:rPr>
                <w:rFonts w:ascii="Times New Roman" w:hAnsi="Times New Roman"/>
                <w:b/>
                <w:bCs/>
                <w:kern w:val="36"/>
                <w:lang w:val="bg-BG"/>
              </w:rPr>
              <w:t>Протокол №10</w:t>
            </w:r>
            <w:r w:rsidR="00374A70">
              <w:rPr>
                <w:rFonts w:ascii="Times New Roman" w:hAnsi="Times New Roman"/>
                <w:b/>
                <w:bCs/>
                <w:kern w:val="36"/>
                <w:lang w:val="bg-BG"/>
              </w:rPr>
              <w:t>/</w:t>
            </w:r>
            <w:r w:rsidR="00374A70" w:rsidRPr="00374A70">
              <w:rPr>
                <w:rFonts w:ascii="Times New Roman" w:hAnsi="Times New Roman"/>
                <w:b/>
                <w:bCs/>
                <w:kern w:val="36"/>
                <w:lang w:val="bg-BG"/>
              </w:rPr>
              <w:t>23.04.2024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blPrEx>
          <w:tblLook w:val="00A0" w:firstRow="1" w:lastRow="0" w:firstColumn="1" w:lastColumn="0" w:noHBand="0" w:noVBand="0"/>
        </w:tblPrEx>
        <w:trPr>
          <w:trHeight w:val="292"/>
        </w:trPr>
        <w:tc>
          <w:tcPr>
            <w:tcW w:w="709" w:type="dxa"/>
          </w:tcPr>
          <w:p w:rsidR="005152F6" w:rsidRPr="003B25DD" w:rsidRDefault="005152F6" w:rsidP="005152F6">
            <w:pPr>
              <w:jc w:val="center"/>
              <w:rPr>
                <w:rFonts w:ascii="Times New Roman" w:eastAsia="Calibri" w:hAnsi="Times New Roman"/>
                <w:lang w:val="bg-BG"/>
              </w:rPr>
            </w:pPr>
          </w:p>
        </w:tc>
        <w:tc>
          <w:tcPr>
            <w:tcW w:w="6805" w:type="dxa"/>
          </w:tcPr>
          <w:p w:rsidR="00116CDA" w:rsidRDefault="00116CDA" w:rsidP="005152F6">
            <w:pPr>
              <w:jc w:val="center"/>
              <w:rPr>
                <w:rFonts w:ascii="Times New Roman" w:eastAsia="Calibri" w:hAnsi="Times New Roman"/>
                <w:b/>
                <w:lang w:val="bg-BG"/>
              </w:rPr>
            </w:pPr>
          </w:p>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1559" w:type="dxa"/>
          </w:tcPr>
          <w:p w:rsidR="005152F6" w:rsidRPr="003B25DD" w:rsidRDefault="005152F6" w:rsidP="005152F6">
            <w:pPr>
              <w:jc w:val="center"/>
              <w:rPr>
                <w:rFonts w:ascii="Times New Roman" w:eastAsia="Calibri" w:hAnsi="Times New Roman"/>
                <w:lang w:val="bg-BG"/>
              </w:rPr>
            </w:pPr>
          </w:p>
        </w:tc>
        <w:tc>
          <w:tcPr>
            <w:tcW w:w="1956" w:type="dxa"/>
          </w:tcPr>
          <w:p w:rsidR="005152F6" w:rsidRPr="003B25DD" w:rsidRDefault="005152F6" w:rsidP="005152F6">
            <w:pPr>
              <w:jc w:val="center"/>
              <w:rPr>
                <w:rFonts w:ascii="Times New Roman" w:eastAsia="Calibri" w:hAnsi="Times New Roman"/>
                <w:lang w:val="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b/>
                <w:highlight w:val="yellow"/>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1559"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527.00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658.00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790.00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620.00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775.00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930.00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556.00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695.00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834.00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1141.00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1677.00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2012.00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977.00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1221.00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1465.00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723.00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338.00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1033.00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576.00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808.00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442.00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sz w:val="22"/>
                <w:szCs w:val="22"/>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290.00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2.50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3.55</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4.50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6.56</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20.00 на час</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30.00 на час</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6F13F5" w:rsidP="005152F6">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sidR="0000250F">
              <w:rPr>
                <w:rFonts w:ascii="Times New Roman" w:eastAsia="Calibri" w:hAnsi="Times New Roman"/>
                <w:bCs/>
                <w:lang w:val="bg-BG" w:eastAsia="bg-BG"/>
              </w:rPr>
              <w:t xml:space="preserve">(изм.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lastRenderedPageBreak/>
              <w:t> </w:t>
            </w:r>
          </w:p>
          <w:p w:rsidR="005152F6" w:rsidRPr="003B25DD" w:rsidRDefault="005152F6" w:rsidP="005152F6">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2 320,00</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2 050,00</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1 275,00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Професионална гимназия по компютърно програмиране и иновации (нова, Протокол №46/28.08.2018 г.; изм. Протокол №13/29.09.2020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120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90 лв. на легло</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тройна стая месечно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80 лв. на легло</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 в общежитие месечно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130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от външни ползватели целогодишно: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апартамент/три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75 лв./нощувка</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60 лв./нощувка</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самостоятелна 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35 лв./нощувка</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 Постановление на 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DD620C" w:rsidRDefault="005152F6" w:rsidP="00DD620C">
            <w:pPr>
              <w:jc w:val="center"/>
              <w:rPr>
                <w:rFonts w:ascii="Times New Roman" w:hAnsi="Times New Roman"/>
                <w:lang w:val="bg-BG"/>
              </w:rPr>
            </w:pPr>
            <w:r w:rsidRPr="003B25DD">
              <w:rPr>
                <w:rFonts w:ascii="Times New Roman" w:hAnsi="Times New Roman"/>
                <w:lang w:val="bg-BG"/>
              </w:rPr>
              <w:t xml:space="preserve">50 % от пълния размер на таксите по </w:t>
            </w:r>
          </w:p>
          <w:p w:rsidR="005152F6" w:rsidRPr="003B25DD" w:rsidRDefault="005152F6" w:rsidP="00DD620C">
            <w:pPr>
              <w:jc w:val="center"/>
              <w:rPr>
                <w:rFonts w:ascii="Times New Roman" w:hAnsi="Times New Roman"/>
                <w:lang w:val="bg-BG"/>
              </w:rPr>
            </w:pPr>
            <w:r w:rsidRPr="003B25DD">
              <w:rPr>
                <w:rFonts w:ascii="Times New Roman" w:hAnsi="Times New Roman"/>
                <w:lang w:val="bg-BG"/>
              </w:rPr>
              <w:t>т. 5.1., 5.2., 5.3., 5.4.</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За нощувка в общежитие от 01.07. до 30.08. за ученици, участващи в обучителните курсове към гимназията (нова, Протокол №56/30.04.2019 г.,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45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lastRenderedPageBreak/>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372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432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графичен дизайн – Photoshop, Illustrator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252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6. </w:t>
            </w: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sidR="00DD620C">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1559" w:type="dxa"/>
            <w:shd w:val="clear" w:color="auto" w:fill="auto"/>
            <w:vAlign w:val="center"/>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Основна подготовка по морска безопасност-подновяване“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Експлоатация на пристанища и флота”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Медицински грижи на борда на кораба </w:t>
            </w:r>
            <w:r w:rsidR="00DD620C">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sidR="00DD620C">
              <w:rPr>
                <w:rFonts w:ascii="Times New Roman" w:eastAsia="Calibri" w:hAnsi="Times New Roman"/>
                <w:lang w:val="bg-BG" w:eastAsia="bg-BG"/>
              </w:rPr>
              <w:t>“ –(</w:t>
            </w:r>
            <w:r w:rsidRPr="003B25DD">
              <w:rPr>
                <w:rFonts w:ascii="Times New Roman" w:eastAsia="Calibri" w:hAnsi="Times New Roman"/>
                <w:lang w:val="bg-BG" w:eastAsia="bg-BG"/>
              </w:rPr>
              <w:t xml:space="preserve"> </w:t>
            </w:r>
            <w:r w:rsidR="00DD620C">
              <w:rPr>
                <w:rFonts w:ascii="Times New Roman" w:eastAsia="Calibri" w:hAnsi="Times New Roman"/>
                <w:lang w:val="bg-BG" w:eastAsia="bg-BG"/>
              </w:rPr>
              <w:t>М</w:t>
            </w:r>
            <w:r w:rsidRPr="003B25DD">
              <w:rPr>
                <w:rFonts w:ascii="Times New Roman" w:eastAsia="Calibri" w:hAnsi="Times New Roman"/>
                <w:lang w:val="bg-BG" w:eastAsia="bg-BG"/>
              </w:rPr>
              <w:t>edical care on board ship)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sidR="00DD620C">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Елементарни познания по сигурността на кораба“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sidR="00DD620C">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Компетентност на морските лица, изпълняващи задължения, свързани с безопасността на кораба“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Познания по опазване на околната среда“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(по море)“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927C23">
        <w:trPr>
          <w:trHeight w:val="292"/>
        </w:trPr>
        <w:tc>
          <w:tcPr>
            <w:tcW w:w="709" w:type="dxa"/>
            <w:shd w:val="clear" w:color="auto" w:fill="auto"/>
          </w:tcPr>
          <w:p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rsidR="005152F6" w:rsidRPr="003B25DD" w:rsidRDefault="005152F6" w:rsidP="00DD620C">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2,80</w:t>
            </w:r>
          </w:p>
        </w:tc>
      </w:tr>
      <w:tr w:rsidR="005152F6" w:rsidRPr="003B25DD" w:rsidTr="00927C23">
        <w:trPr>
          <w:trHeight w:val="292"/>
        </w:trPr>
        <w:tc>
          <w:tcPr>
            <w:tcW w:w="709" w:type="dxa"/>
            <w:shd w:val="clear" w:color="auto" w:fill="auto"/>
          </w:tcPr>
          <w:p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45413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sidR="00454136">
              <w:rPr>
                <w:rFonts w:ascii="Times New Roman" w:hAnsi="Times New Roman"/>
                <w:bCs/>
                <w:lang w:val="bg-BG" w:eastAsia="bg-BG"/>
              </w:rPr>
              <w:t>,</w:t>
            </w:r>
            <w:r w:rsidR="00454136">
              <w:rPr>
                <w:rFonts w:ascii="Times New Roman" w:eastAsia="Calibri" w:hAnsi="Times New Roman"/>
                <w:lang w:val="bg-BG" w:eastAsia="bg-BG"/>
              </w:rPr>
              <w:t xml:space="preserve"> изм. Протокол №12/30.07.2024 г.)</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bg-B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lang w:eastAsia="ar-SA"/>
              </w:rPr>
            </w:pPr>
            <w:r w:rsidRPr="002F0C86">
              <w:rPr>
                <w:rFonts w:asciiTheme="majorBidi" w:hAnsiTheme="majorBidi" w:cstheme="majorBidi"/>
                <w:b/>
                <w:bCs/>
                <w:lang w:eastAsia="ar-SA"/>
              </w:rPr>
              <w:t>Такси за събития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eastAsia="ar-SA"/>
              </w:rPr>
            </w:pPr>
            <w:r w:rsidRPr="002F0C86">
              <w:rPr>
                <w:rFonts w:asciiTheme="majorBidi" w:hAnsiTheme="majorBidi" w:cstheme="majorBidi"/>
                <w:b/>
                <w:bCs/>
                <w:color w:val="000000"/>
                <w:lang w:eastAsia="ar-SA"/>
              </w:rPr>
              <w:t>Зала ''Георги Баев''</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val="en-US" w:eastAsia="ar-SA"/>
              </w:rPr>
              <w:t>54</w:t>
            </w:r>
            <w:r w:rsidRPr="002F0C86">
              <w:rPr>
                <w:rFonts w:asciiTheme="majorBidi" w:hAnsiTheme="majorBidi" w:cstheme="majorBidi"/>
                <w:color w:val="000000"/>
                <w:lang w:eastAsia="ar-SA"/>
              </w:rPr>
              <w:t>.00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27.00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eastAsia="ar-SA"/>
              </w:rPr>
            </w:pPr>
            <w:r w:rsidRPr="002F0C86">
              <w:rPr>
                <w:rFonts w:asciiTheme="majorBidi" w:hAnsiTheme="majorBidi" w:cstheme="majorBidi"/>
                <w:b/>
                <w:bCs/>
                <w:color w:val="000000"/>
                <w:lang w:eastAsia="ar-SA"/>
              </w:rPr>
              <w:t>Зала ''Петя Дубарова“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36.00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18.00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Зала ''Ал. Г. Коджакафалията''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72.00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36.00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Зала ''Христо Фотев''</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30.00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15.00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Арт-ателие</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24.00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12.00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napToGrid w:val="0"/>
              <w:jc w:val="both"/>
              <w:rPr>
                <w:rFonts w:asciiTheme="majorBidi" w:hAnsiTheme="majorBidi" w:cstheme="majorBidi"/>
                <w:b/>
                <w:bCs/>
                <w:lang w:val="bg-BG" w:eastAsia="bg-BG"/>
              </w:rPr>
            </w:pPr>
            <w:r w:rsidRPr="002F0C86">
              <w:rPr>
                <w:rFonts w:asciiTheme="majorBidi" w:hAnsiTheme="majorBidi" w:cstheme="majorBidi"/>
                <w:b/>
                <w:bCs/>
              </w:rPr>
              <w:t>Тераси /ет. 0, ет. 1, ет. 2/</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120.00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60.00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eastAsia="ar-SA"/>
              </w:rPr>
            </w:pPr>
            <w:r w:rsidRPr="002F0C86">
              <w:rPr>
                <w:rFonts w:asciiTheme="majorBidi" w:hAnsiTheme="majorBidi" w:cstheme="majorBidi"/>
                <w:b/>
                <w:bCs/>
                <w:color w:val="000000"/>
                <w:lang w:eastAsia="ar-SA"/>
              </w:rPr>
              <w:t>Открита сцена ''Охлюва''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90.00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45.00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lastRenderedPageBreak/>
              <w:t>8.</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eastAsia="ar-SA"/>
              </w:rPr>
            </w:pPr>
            <w:r w:rsidRPr="002F0C86">
              <w:rPr>
                <w:rFonts w:asciiTheme="majorBidi" w:hAnsiTheme="majorBidi" w:cstheme="majorBidi"/>
                <w:b/>
                <w:bCs/>
                <w:color w:val="000000"/>
                <w:lang w:eastAsia="ar-SA"/>
              </w:rPr>
              <w:t>Монокуляр 1 бой /за 2 мин./</w:t>
            </w:r>
            <w:r w:rsidRPr="002F0C86">
              <w:rPr>
                <w:rFonts w:asciiTheme="majorBidi" w:hAnsiTheme="majorBidi" w:cstheme="majorBidi"/>
                <w:b/>
                <w:bCs/>
                <w:color w:val="000000"/>
                <w:lang w:eastAsia="ar-SA"/>
              </w:rPr>
              <w:tab/>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b/>
                <w:bCs/>
                <w:color w:val="000000"/>
                <w:lang w:eastAsia="ar-SA"/>
              </w:rPr>
              <w:t>в цената е</w:t>
            </w:r>
            <w:r w:rsidRPr="002F0C86">
              <w:rPr>
                <w:rFonts w:asciiTheme="majorBidi" w:hAnsiTheme="majorBidi" w:cstheme="majorBidi"/>
                <w:color w:val="000000"/>
                <w:lang w:eastAsia="ar-SA"/>
              </w:rPr>
              <w:t xml:space="preserve"> </w:t>
            </w:r>
            <w:r w:rsidRPr="002F0C86">
              <w:rPr>
                <w:rFonts w:asciiTheme="majorBidi" w:hAnsiTheme="majorBidi" w:cstheme="majorBidi"/>
                <w:b/>
                <w:bCs/>
                <w:color w:val="000000"/>
                <w:lang w:eastAsia="ar-SA"/>
              </w:rPr>
              <w:t>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b/>
                <w:bCs/>
                <w:color w:val="000000"/>
                <w:lang w:eastAsia="ar-SA"/>
              </w:rPr>
              <w:t>0,50</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Наем на презентационна техника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9.1.</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lang w:eastAsia="ar-SA"/>
              </w:rPr>
              <w:t xml:space="preserve">Такса за ползване на преносим екран за предна прожекция                 размер на екрана: 2.50 м x 2.00 м </w:t>
            </w:r>
            <w:r w:rsidRPr="002F0C86">
              <w:rPr>
                <w:rFonts w:asciiTheme="majorBidi" w:hAnsiTheme="majorBidi" w:cstheme="majorBidi"/>
                <w:b/>
                <w:bCs/>
                <w:color w:val="000000"/>
                <w:lang w:eastAsia="ar-SA"/>
              </w:rPr>
              <w:t>/</w:t>
            </w:r>
            <w:r w:rsidRPr="002F0C86">
              <w:rPr>
                <w:rFonts w:asciiTheme="majorBidi" w:hAnsiTheme="majorBidi" w:cstheme="majorBidi"/>
                <w:color w:val="000000"/>
                <w:lang w:eastAsia="ar-SA"/>
              </w:rPr>
              <w:t>цена за 1 бр./</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30.00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15.00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shd w:val="clear" w:color="auto" w:fill="auto"/>
          </w:tcPr>
          <w:p w:rsidR="002F0C86" w:rsidRPr="002F0C86" w:rsidRDefault="002F0C86" w:rsidP="00951BCB">
            <w:pPr>
              <w:snapToGrid w:val="0"/>
              <w:jc w:val="both"/>
              <w:rPr>
                <w:rFonts w:asciiTheme="majorBidi" w:hAnsiTheme="majorBidi" w:cstheme="majorBidi"/>
                <w:lang w:eastAsia="bg-BG"/>
              </w:rPr>
            </w:pPr>
            <w:r w:rsidRPr="002F0C86">
              <w:rPr>
                <w:rFonts w:asciiTheme="majorBidi" w:hAnsiTheme="majorBidi" w:cstheme="majorBidi"/>
              </w:rPr>
              <w:t xml:space="preserve">Такса за ползване на мултимедиен проектор </w:t>
            </w:r>
            <w:r w:rsidRPr="002F0C86">
              <w:rPr>
                <w:rFonts w:asciiTheme="majorBidi" w:hAnsiTheme="majorBidi" w:cstheme="majorBidi"/>
                <w:color w:val="000000"/>
              </w:rPr>
              <w:t>/цена за 1 бр./</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50.00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25.00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napToGrid w:val="0"/>
              <w:jc w:val="both"/>
              <w:rPr>
                <w:rFonts w:asciiTheme="majorBidi" w:hAnsiTheme="majorBidi" w:cstheme="majorBidi"/>
                <w:b/>
                <w:bCs/>
                <w:color w:val="000000"/>
                <w:lang w:val="bg-BG" w:eastAsia="bg-BG"/>
              </w:rPr>
            </w:pPr>
            <w:r w:rsidRPr="002F0C86">
              <w:rPr>
                <w:rFonts w:asciiTheme="majorBidi" w:hAnsiTheme="majorBidi" w:cstheme="majorBidi"/>
                <w:b/>
                <w:bCs/>
                <w:color w:val="000000"/>
              </w:rPr>
              <w:t xml:space="preserve">Наем на озвучителна техника </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 xml:space="preserve">Такса за озвучаване на събития - 1.5 </w:t>
            </w:r>
            <w:r w:rsidRPr="002F0C86">
              <w:rPr>
                <w:rFonts w:asciiTheme="majorBidi" w:hAnsiTheme="majorBidi" w:cstheme="majorBidi"/>
                <w:color w:val="000000"/>
                <w:lang w:val="en-US" w:eastAsia="ar-SA"/>
              </w:rPr>
              <w:t>KW</w:t>
            </w:r>
            <w:r w:rsidRPr="002F0C86">
              <w:rPr>
                <w:rFonts w:asciiTheme="majorBidi" w:hAnsiTheme="majorBidi" w:cstheme="majorBidi"/>
                <w:color w:val="000000"/>
                <w:lang w:eastAsia="ar-SA"/>
              </w:rPr>
              <w:t xml:space="preserve"> /2 тонколони, миксер, </w:t>
            </w:r>
            <w:r w:rsidRPr="002F0C86">
              <w:rPr>
                <w:rFonts w:asciiTheme="majorBidi" w:hAnsiTheme="majorBidi" w:cstheme="majorBidi"/>
                <w:color w:val="000000"/>
                <w:lang w:val="en-US" w:eastAsia="ar-SA"/>
              </w:rPr>
              <w:t xml:space="preserve">CD </w:t>
            </w:r>
            <w:r w:rsidRPr="002F0C86">
              <w:rPr>
                <w:rFonts w:asciiTheme="majorBidi" w:hAnsiTheme="majorBidi" w:cstheme="majorBidi"/>
                <w:color w:val="000000"/>
                <w:lang w:eastAsia="ar-SA"/>
              </w:rPr>
              <w:t>плеър, до 3 микрофона/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60.00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30.00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Такса за допълнителен микрофон на ден /цена за 1 бр./</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Безжичен микрофон</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Кабелен микрофон</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Микрофон брошка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Микрофон за глава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lang w:val="bg-BG" w:eastAsia="ar-SA"/>
              </w:rPr>
            </w:pPr>
            <w:r w:rsidRPr="002F0C86">
              <w:rPr>
                <w:rFonts w:asciiTheme="majorBidi" w:hAnsiTheme="majorBidi" w:cstheme="majorBidi"/>
                <w:b/>
                <w:bCs/>
                <w:lang w:eastAsia="ar-SA"/>
              </w:rPr>
              <w:t xml:space="preserve">Такси зали за изложби </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Зала ''Ал. Г. Коджакафалията''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7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120.00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14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210.00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21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val="en-US" w:eastAsia="ar-SA"/>
              </w:rPr>
              <w:t>300</w:t>
            </w:r>
            <w:r w:rsidRPr="002F0C86">
              <w:rPr>
                <w:rFonts w:asciiTheme="majorBidi" w:hAnsiTheme="majorBidi" w:cstheme="majorBidi"/>
                <w:color w:val="000000"/>
                <w:lang w:eastAsia="ar-SA"/>
              </w:rPr>
              <w:t>.00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30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360.00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Зала ''Христо Фотев“</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7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48.00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14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 xml:space="preserve">72.00 лв. </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21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96.00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30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138.00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lang w:val="bg-BG" w:eastAsia="ar-SA"/>
              </w:rPr>
            </w:pPr>
            <w:r w:rsidRPr="002F0C86">
              <w:rPr>
                <w:rFonts w:asciiTheme="majorBidi" w:hAnsiTheme="majorBidi" w:cstheme="majorBidi"/>
                <w:b/>
                <w:lang w:eastAsia="ar-SA"/>
              </w:rPr>
              <w:t>Цени на билети за временни изложби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val="en-US" w:eastAsia="ar-SA"/>
              </w:rPr>
            </w:pP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възрастни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10</w:t>
            </w:r>
            <w:r w:rsidRPr="002F0C86">
              <w:rPr>
                <w:rFonts w:asciiTheme="majorBidi" w:hAnsiTheme="majorBidi" w:cstheme="majorBidi"/>
                <w:lang w:eastAsia="ar-SA"/>
              </w:rPr>
              <w:t xml:space="preserve">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lastRenderedPageBreak/>
              <w:t>12.2.</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ученици и студенти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5</w:t>
            </w:r>
            <w:r w:rsidRPr="002F0C86">
              <w:rPr>
                <w:rFonts w:asciiTheme="majorBidi" w:hAnsiTheme="majorBidi" w:cstheme="majorBidi"/>
                <w:lang w:eastAsia="ar-SA"/>
              </w:rPr>
              <w:t xml:space="preserve">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12.3.</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пенсионери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5</w:t>
            </w:r>
            <w:r w:rsidRPr="002F0C86">
              <w:rPr>
                <w:rFonts w:asciiTheme="majorBidi" w:hAnsiTheme="majorBidi" w:cstheme="majorBidi"/>
                <w:lang w:eastAsia="ar-SA"/>
              </w:rPr>
              <w:t xml:space="preserve">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Групово посещение (над 8 човека)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7</w:t>
            </w:r>
            <w:r w:rsidRPr="002F0C86">
              <w:rPr>
                <w:rFonts w:asciiTheme="majorBidi" w:hAnsiTheme="majorBidi" w:cstheme="majorBidi"/>
                <w:lang w:eastAsia="ar-SA"/>
              </w:rPr>
              <w:t xml:space="preserve"> лв.</w:t>
            </w:r>
          </w:p>
        </w:tc>
      </w:tr>
      <w:tr w:rsidR="002F0C86" w:rsidRPr="003B25DD" w:rsidTr="00927C23">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 xml:space="preserve">Деца до 7 години </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highlight w:val="red"/>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highlight w:val="red"/>
                <w:lang w:eastAsia="ar-SA"/>
              </w:rPr>
            </w:pPr>
            <w:r w:rsidRPr="002F0C86">
              <w:rPr>
                <w:rFonts w:asciiTheme="majorBidi" w:hAnsiTheme="majorBidi" w:cstheme="majorBidi"/>
                <w:lang w:eastAsia="ar-SA"/>
              </w:rPr>
              <w:t>безплатно</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№46/20.12.2022 г.)</w:t>
            </w:r>
          </w:p>
        </w:tc>
        <w:tc>
          <w:tcPr>
            <w:tcW w:w="1559" w:type="dxa"/>
            <w:shd w:val="clear" w:color="auto" w:fill="auto"/>
          </w:tcPr>
          <w:p w:rsidR="005152F6" w:rsidRPr="003B25DD" w:rsidRDefault="005152F6" w:rsidP="002B07F6">
            <w:pPr>
              <w:jc w:val="center"/>
              <w:rPr>
                <w:rFonts w:ascii="Times New Roman" w:eastAsia="Calibri" w:hAnsi="Times New Roman"/>
                <w:color w:val="FF0000"/>
                <w:lang w:val="bg-BG" w:eastAsia="bg-BG"/>
              </w:rPr>
            </w:pPr>
          </w:p>
        </w:tc>
        <w:tc>
          <w:tcPr>
            <w:tcW w:w="1956" w:type="dxa"/>
            <w:shd w:val="clear" w:color="auto" w:fill="auto"/>
            <w:vAlign w:val="center"/>
          </w:tcPr>
          <w:p w:rsidR="005152F6" w:rsidRPr="003B25DD" w:rsidRDefault="005152F6" w:rsidP="005152F6">
            <w:pPr>
              <w:jc w:val="center"/>
              <w:rPr>
                <w:rFonts w:ascii="Times New Roman" w:eastAsia="Calibri" w:hAnsi="Times New Roman"/>
                <w:color w:val="FF0000"/>
                <w:lang w:val="bg-BG" w:eastAsia="bg-BG"/>
              </w:rPr>
            </w:pPr>
          </w:p>
        </w:tc>
      </w:tr>
      <w:tr w:rsidR="005152F6" w:rsidRPr="003B25DD" w:rsidTr="00927C23">
        <w:trPr>
          <w:trHeight w:val="292"/>
        </w:trPr>
        <w:tc>
          <w:tcPr>
            <w:tcW w:w="709" w:type="dxa"/>
            <w:shd w:val="clear" w:color="auto" w:fill="auto"/>
            <w:vAlign w:val="center"/>
          </w:tcPr>
          <w:p w:rsidR="005152F6" w:rsidRPr="003B25DD" w:rsidRDefault="005152F6" w:rsidP="005152F6">
            <w:pPr>
              <w:jc w:val="right"/>
              <w:rPr>
                <w:rFonts w:ascii="Times New Roman" w:hAnsi="Times New Roman"/>
                <w:b/>
                <w:bCs/>
                <w:color w:val="000000"/>
                <w:lang w:val="bg-BG" w:eastAsia="bg-BG"/>
              </w:rPr>
            </w:pPr>
          </w:p>
        </w:tc>
        <w:tc>
          <w:tcPr>
            <w:tcW w:w="6805" w:type="dxa"/>
            <w:shd w:val="clear" w:color="auto" w:fill="auto"/>
            <w:vAlign w:val="center"/>
          </w:tcPr>
          <w:p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rsidR="005152F6" w:rsidRPr="003B25DD" w:rsidRDefault="005152F6" w:rsidP="002B07F6">
            <w:pPr>
              <w:jc w:val="center"/>
              <w:rPr>
                <w:rFonts w:ascii="Times New Roman" w:hAnsi="Times New Roman"/>
                <w:b/>
                <w:bCs/>
                <w:color w:val="000000"/>
                <w:lang w:val="bg-BG" w:eastAsia="bg-BG"/>
              </w:rPr>
            </w:pPr>
          </w:p>
        </w:tc>
        <w:tc>
          <w:tcPr>
            <w:tcW w:w="1956" w:type="dxa"/>
            <w:shd w:val="clear" w:color="auto" w:fill="auto"/>
          </w:tcPr>
          <w:p w:rsidR="005152F6" w:rsidRPr="003B25DD" w:rsidRDefault="005152F6" w:rsidP="005152F6">
            <w:pPr>
              <w:jc w:val="center"/>
              <w:rPr>
                <w:rFonts w:ascii="Times New Roman" w:hAnsi="Times New Roman"/>
                <w:b/>
                <w:bCs/>
                <w:color w:val="000000"/>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w:t>
            </w:r>
            <w:r w:rsidR="002B07F6">
              <w:rPr>
                <w:rFonts w:ascii="Times New Roman" w:hAnsi="Times New Roman"/>
                <w:lang w:val="bg-BG" w:eastAsia="bg-BG"/>
              </w:rPr>
              <w:t>:</w:t>
            </w:r>
          </w:p>
          <w:p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индивидуално посещение</w:t>
            </w:r>
          </w:p>
          <w:p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Входен билет за деца до 6 години и хора с увреждания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безплатно</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деца над 6 години, учащи до 26 години и пенсионери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служители в Българската Авиация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Комбиниран билет – (двама възрастни, придружени с две деца до 18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15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Временни експозиции (над 6 годишна възраст)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Групови посещения (група 10 души)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за деца от ДГ (на всеки 5 деца един придружител е безплатно)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до 4-ти клас (на всеки 10 деца един придружител е безплатно)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между 5 и 12 клас и студенти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10 души възрастни/на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пенсионерски групи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С предварително записване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български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английски език/руски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Цени за наемане на площи за провеждане на мероприятия - за един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Рожден ден на територията на музея – цена за 1 час, подходящ за деца от 3 до 13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Ваучер за посещение на музея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Escape Room в самолет Ан-24, до 4 души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Други услуги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Ден на отворени врати в музея, всеки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всеки последен понеделник</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Членство към музейната общност - рекламни материали и списания, актуална информация/ на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Електронни сайтове за колективно пазаруване ползват до 30 % отстъпка от цените на билетите, посочени в този раздел.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bl>
    <w:p w:rsidR="009604F9" w:rsidRPr="003B25DD" w:rsidRDefault="009604F9" w:rsidP="007501F7">
      <w:pPr>
        <w:spacing w:after="200" w:line="276" w:lineRule="auto"/>
        <w:rPr>
          <w:rFonts w:ascii="Times New Roman" w:eastAsia="Calibri" w:hAnsi="Times New Roman"/>
          <w:b/>
          <w:lang w:val="bg-BG" w:eastAsia="bg-BG"/>
        </w:rPr>
      </w:pPr>
    </w:p>
    <w:p w:rsidR="009D7828" w:rsidRPr="003B25DD" w:rsidRDefault="009D7828" w:rsidP="007501F7">
      <w:pPr>
        <w:spacing w:after="200" w:line="276" w:lineRule="auto"/>
        <w:rPr>
          <w:rFonts w:ascii="Times New Roman" w:eastAsia="Calibri" w:hAnsi="Times New Roman"/>
          <w:b/>
          <w:lang w:val="bg-BG" w:eastAsia="bg-BG"/>
        </w:rPr>
      </w:pPr>
    </w:p>
    <w:p w:rsidR="001B5F4C" w:rsidRPr="003B25DD" w:rsidRDefault="001B5F4C" w:rsidP="00484A44">
      <w:pPr>
        <w:spacing w:after="200" w:line="276" w:lineRule="auto"/>
        <w:jc w:val="right"/>
        <w:rPr>
          <w:rFonts w:ascii="Times New Roman" w:eastAsia="Calibri" w:hAnsi="Times New Roman"/>
          <w:b/>
          <w:lang w:val="bg-BG" w:eastAsia="bg-BG"/>
        </w:rPr>
      </w:pPr>
    </w:p>
    <w:p w:rsidR="001B5F4C" w:rsidRPr="003B25DD" w:rsidRDefault="001B5F4C" w:rsidP="00484A44">
      <w:pPr>
        <w:spacing w:after="200" w:line="276" w:lineRule="auto"/>
        <w:jc w:val="right"/>
        <w:rPr>
          <w:rFonts w:ascii="Times New Roman" w:eastAsia="Calibri" w:hAnsi="Times New Roman"/>
          <w:b/>
          <w:lang w:val="bg-BG" w:eastAsia="bg-BG"/>
        </w:rPr>
      </w:pPr>
    </w:p>
    <w:p w:rsidR="001B5F4C" w:rsidRPr="003B25DD" w:rsidRDefault="001B5F4C" w:rsidP="00484A44">
      <w:pPr>
        <w:spacing w:after="200" w:line="276" w:lineRule="auto"/>
        <w:jc w:val="right"/>
        <w:rPr>
          <w:rFonts w:ascii="Times New Roman" w:eastAsia="Calibri" w:hAnsi="Times New Roman"/>
          <w:b/>
          <w:lang w:val="bg-BG" w:eastAsia="bg-BG"/>
        </w:rPr>
      </w:pPr>
    </w:p>
    <w:p w:rsidR="001B5F4C" w:rsidRPr="003B25DD" w:rsidRDefault="001B5F4C" w:rsidP="001303DD">
      <w:pPr>
        <w:spacing w:after="200" w:line="276" w:lineRule="auto"/>
        <w:rPr>
          <w:rFonts w:ascii="Times New Roman" w:eastAsia="Calibri" w:hAnsi="Times New Roman"/>
          <w:b/>
          <w:lang w:val="bg-BG" w:eastAsia="bg-BG"/>
        </w:rPr>
      </w:pPr>
    </w:p>
    <w:p w:rsidR="000D768D" w:rsidRDefault="000D768D" w:rsidP="00484A44">
      <w:pPr>
        <w:spacing w:after="200" w:line="276" w:lineRule="auto"/>
        <w:jc w:val="right"/>
        <w:rPr>
          <w:rFonts w:ascii="Times New Roman" w:eastAsia="Calibri" w:hAnsi="Times New Roman"/>
          <w:b/>
          <w:lang w:val="bg-BG" w:eastAsia="bg-BG"/>
        </w:rPr>
      </w:pPr>
    </w:p>
    <w:p w:rsidR="00550F31" w:rsidRDefault="00550F31" w:rsidP="00484A44">
      <w:pPr>
        <w:spacing w:after="200" w:line="276" w:lineRule="auto"/>
        <w:jc w:val="right"/>
        <w:rPr>
          <w:rFonts w:ascii="Times New Roman" w:eastAsia="Calibri" w:hAnsi="Times New Roman"/>
          <w:b/>
          <w:lang w:val="bg-BG" w:eastAsia="bg-BG"/>
        </w:rPr>
      </w:pPr>
    </w:p>
    <w:p w:rsidR="00550F31" w:rsidRDefault="00550F31" w:rsidP="00484A44">
      <w:pPr>
        <w:spacing w:after="200" w:line="276" w:lineRule="auto"/>
        <w:jc w:val="right"/>
        <w:rPr>
          <w:rFonts w:ascii="Times New Roman" w:eastAsia="Calibri" w:hAnsi="Times New Roman"/>
          <w:b/>
          <w:lang w:val="bg-BG" w:eastAsia="bg-BG"/>
        </w:rPr>
      </w:pPr>
    </w:p>
    <w:p w:rsidR="00550F31" w:rsidRDefault="00550F31"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Default="004F0DA7" w:rsidP="00484A44">
      <w:pPr>
        <w:spacing w:after="200" w:line="276" w:lineRule="auto"/>
        <w:jc w:val="right"/>
        <w:rPr>
          <w:rFonts w:ascii="Times New Roman" w:eastAsia="Calibri" w:hAnsi="Times New Roman"/>
          <w:b/>
          <w:lang w:val="bg-BG" w:eastAsia="bg-BG"/>
        </w:rPr>
      </w:pPr>
    </w:p>
    <w:p w:rsidR="004F0DA7" w:rsidRPr="003B25DD" w:rsidRDefault="004F0DA7" w:rsidP="00484A44">
      <w:pPr>
        <w:spacing w:after="200" w:line="276" w:lineRule="auto"/>
        <w:jc w:val="right"/>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6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rsidR="00484A44" w:rsidRPr="003B25DD" w:rsidRDefault="00484A44" w:rsidP="00484A44">
      <w:pPr>
        <w:spacing w:line="276" w:lineRule="auto"/>
        <w:jc w:val="center"/>
        <w:rPr>
          <w:rFonts w:ascii="Times New Roman" w:eastAsia="Calibri" w:hAnsi="Times New Roman"/>
          <w:b/>
          <w:lang w:val="bg-BG" w:eastAsia="bg-BG"/>
        </w:rPr>
      </w:pPr>
    </w:p>
    <w:tbl>
      <w:tblPr>
        <w:tblW w:w="1298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379"/>
        <w:gridCol w:w="1275"/>
        <w:gridCol w:w="1985"/>
        <w:gridCol w:w="2211"/>
      </w:tblGrid>
      <w:tr w:rsidR="00484A44" w:rsidRPr="003B25DD" w:rsidTr="00295B42">
        <w:trPr>
          <w:gridAfter w:val="1"/>
          <w:wAfter w:w="2211" w:type="dxa"/>
          <w:trHeight w:val="977"/>
        </w:trPr>
        <w:tc>
          <w:tcPr>
            <w:tcW w:w="1135" w:type="dxa"/>
            <w:shd w:val="clear" w:color="auto" w:fill="auto"/>
          </w:tcPr>
          <w:p w:rsidR="00484A44" w:rsidRPr="003B25DD" w:rsidRDefault="00484A44" w:rsidP="00A2329A">
            <w:pPr>
              <w:jc w:val="center"/>
              <w:rPr>
                <w:rFonts w:ascii="Times New Roman" w:eastAsia="Calibri" w:hAnsi="Times New Roman"/>
                <w:lang w:val="bg-BG" w:eastAsia="bg-BG"/>
              </w:rPr>
            </w:pPr>
          </w:p>
        </w:tc>
        <w:tc>
          <w:tcPr>
            <w:tcW w:w="6379"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985" w:type="dxa"/>
            <w:shd w:val="clear" w:color="auto" w:fill="auto"/>
          </w:tcPr>
          <w:p w:rsidR="00484A44" w:rsidRPr="003B25DD" w:rsidRDefault="00484A44" w:rsidP="00484A44">
            <w:pPr>
              <w:jc w:val="center"/>
              <w:rPr>
                <w:rFonts w:ascii="Times New Roman" w:eastAsia="Calibri" w:hAnsi="Times New Roman"/>
                <w:lang w:val="bg-BG" w:eastAsia="bg-BG"/>
              </w:rPr>
            </w:pP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lastRenderedPageBreak/>
              <w:t>/в лева/</w:t>
            </w:r>
          </w:p>
        </w:tc>
      </w:tr>
      <w:tr w:rsidR="00484A44" w:rsidRPr="003B25DD" w:rsidTr="00295B42">
        <w:trPr>
          <w:gridAfter w:val="1"/>
          <w:wAfter w:w="2211" w:type="dxa"/>
          <w:trHeight w:val="292"/>
        </w:trPr>
        <w:tc>
          <w:tcPr>
            <w:tcW w:w="1135" w:type="dxa"/>
            <w:shd w:val="clear" w:color="auto" w:fill="auto"/>
          </w:tcPr>
          <w:p w:rsidR="00484A44" w:rsidRPr="003B25DD" w:rsidRDefault="00484A4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lastRenderedPageBreak/>
              <w:t>1</w:t>
            </w:r>
          </w:p>
        </w:tc>
        <w:tc>
          <w:tcPr>
            <w:tcW w:w="6379"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985"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484A44" w:rsidRPr="003B25DD" w:rsidTr="00295B42">
        <w:trPr>
          <w:gridAfter w:val="1"/>
          <w:wAfter w:w="2211" w:type="dxa"/>
          <w:trHeight w:val="292"/>
        </w:trPr>
        <w:tc>
          <w:tcPr>
            <w:tcW w:w="1135" w:type="dxa"/>
            <w:shd w:val="clear" w:color="auto" w:fill="auto"/>
          </w:tcPr>
          <w:p w:rsidR="00484A44" w:rsidRPr="003B25DD" w:rsidRDefault="00484A44" w:rsidP="00A2329A">
            <w:pPr>
              <w:jc w:val="center"/>
              <w:rPr>
                <w:rFonts w:ascii="Times New Roman" w:eastAsia="Calibri" w:hAnsi="Times New Roman"/>
                <w:lang w:val="bg-BG" w:eastAsia="bg-BG"/>
              </w:rPr>
            </w:pPr>
          </w:p>
        </w:tc>
        <w:tc>
          <w:tcPr>
            <w:tcW w:w="6379"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p>
        </w:tc>
        <w:tc>
          <w:tcPr>
            <w:tcW w:w="1985"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484A44" w:rsidRPr="003B25DD" w:rsidTr="00295B42">
        <w:trPr>
          <w:gridAfter w:val="1"/>
          <w:wAfter w:w="2211" w:type="dxa"/>
          <w:trHeight w:val="292"/>
        </w:trPr>
        <w:tc>
          <w:tcPr>
            <w:tcW w:w="1135" w:type="dxa"/>
            <w:shd w:val="clear" w:color="auto" w:fill="auto"/>
          </w:tcPr>
          <w:p w:rsidR="00484A44" w:rsidRPr="003B25DD" w:rsidRDefault="00484A44" w:rsidP="00A2329A">
            <w:pPr>
              <w:jc w:val="center"/>
              <w:rPr>
                <w:rFonts w:ascii="Times New Roman" w:eastAsiaTheme="minorHAnsi" w:hAnsi="Times New Roman"/>
                <w:highlight w:val="yellow"/>
                <w:lang w:val="bg-BG" w:eastAsia="bg-BG"/>
              </w:rPr>
            </w:pPr>
          </w:p>
        </w:tc>
        <w:tc>
          <w:tcPr>
            <w:tcW w:w="6379" w:type="dxa"/>
            <w:shd w:val="clear" w:color="auto" w:fill="auto"/>
          </w:tcPr>
          <w:p w:rsidR="00D624CE" w:rsidRPr="003B25DD" w:rsidRDefault="00484A4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007501F7" w:rsidRPr="003B25DD">
              <w:rPr>
                <w:rFonts w:ascii="Times New Roman" w:hAnsi="Times New Roman"/>
                <w:color w:val="000000"/>
                <w:lang w:val="bg-BG" w:eastAsia="bg-BG"/>
              </w:rPr>
              <w:t xml:space="preserve"> </w:t>
            </w:r>
          </w:p>
          <w:p w:rsidR="00484A44" w:rsidRPr="003B25DD" w:rsidRDefault="007501F7"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w:t>
            </w:r>
            <w:r w:rsidR="006516DF" w:rsidRPr="003B25DD">
              <w:rPr>
                <w:rFonts w:ascii="Times New Roman" w:eastAsiaTheme="minorHAnsi" w:hAnsi="Times New Roman"/>
                <w:lang w:val="bg-BG" w:eastAsia="bg-BG"/>
              </w:rPr>
              <w:t>, изм. Протокол №30/20.12.2021 г.</w:t>
            </w:r>
            <w:r w:rsidR="000D768D" w:rsidRPr="003B25DD">
              <w:rPr>
                <w:rFonts w:ascii="Times New Roman" w:eastAsiaTheme="minorHAnsi" w:hAnsi="Times New Roman"/>
                <w:lang w:val="bg-BG" w:eastAsia="bg-BG"/>
              </w:rPr>
              <w:t>, изм. Протокол №47/31.01.2023 г.</w:t>
            </w:r>
            <w:r w:rsidRPr="003B25DD">
              <w:rPr>
                <w:rFonts w:ascii="Times New Roman" w:eastAsiaTheme="minorHAnsi" w:hAnsi="Times New Roman"/>
                <w:lang w:val="bg-BG" w:eastAsia="bg-BG"/>
              </w:rPr>
              <w:t>)</w:t>
            </w:r>
          </w:p>
        </w:tc>
        <w:tc>
          <w:tcPr>
            <w:tcW w:w="1275" w:type="dxa"/>
            <w:shd w:val="clear" w:color="auto" w:fill="auto"/>
          </w:tcPr>
          <w:p w:rsidR="00484A44" w:rsidRPr="003B25DD" w:rsidRDefault="00484A44" w:rsidP="00484A44">
            <w:pPr>
              <w:jc w:val="center"/>
              <w:rPr>
                <w:rFonts w:ascii="Times New Roman" w:eastAsia="Calibri" w:hAnsi="Times New Roman"/>
                <w:highlight w:val="yellow"/>
                <w:lang w:val="bg-BG" w:eastAsia="bg-BG"/>
              </w:rPr>
            </w:pPr>
          </w:p>
        </w:tc>
        <w:tc>
          <w:tcPr>
            <w:tcW w:w="1985" w:type="dxa"/>
            <w:shd w:val="clear" w:color="auto" w:fill="auto"/>
          </w:tcPr>
          <w:p w:rsidR="00484A44" w:rsidRPr="003B25DD" w:rsidRDefault="00484A44" w:rsidP="00484A44">
            <w:pPr>
              <w:jc w:val="center"/>
              <w:rPr>
                <w:rFonts w:ascii="Times New Roman" w:eastAsiaTheme="minorHAnsi" w:hAnsi="Times New Roman"/>
                <w:highlight w:val="yellow"/>
                <w:lang w:val="bg-BG" w:eastAsia="bg-BG"/>
              </w:rPr>
            </w:pPr>
          </w:p>
        </w:tc>
      </w:tr>
      <w:tr w:rsidR="008D2D80" w:rsidRPr="003B25DD" w:rsidTr="00295B42">
        <w:trPr>
          <w:gridAfter w:val="1"/>
          <w:wAfter w:w="2211"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379" w:type="dxa"/>
            <w:shd w:val="clear" w:color="auto" w:fill="auto"/>
          </w:tcPr>
          <w:p w:rsidR="008D2D80" w:rsidRPr="003B25DD" w:rsidRDefault="008D2D80"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sidR="002B07F6">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sidR="002B07F6">
              <w:rPr>
                <w:rFonts w:ascii="Times New Roman" w:eastAsia="SimSun" w:hAnsi="Times New Roman"/>
                <w:bCs/>
                <w:lang w:val="bg-BG" w:eastAsia="bg-BG"/>
              </w:rPr>
              <w:t>“</w:t>
            </w:r>
          </w:p>
        </w:tc>
        <w:tc>
          <w:tcPr>
            <w:tcW w:w="1275" w:type="dxa"/>
            <w:shd w:val="clear" w:color="auto" w:fill="auto"/>
          </w:tcPr>
          <w:p w:rsidR="008D2D80" w:rsidRPr="003B25DD" w:rsidRDefault="008D2D80" w:rsidP="008D2D80">
            <w:pPr>
              <w:rPr>
                <w:rFonts w:ascii="Times New Roman" w:eastAsia="Calibri" w:hAnsi="Times New Roman"/>
                <w:lang w:val="bg-BG" w:eastAsia="bg-BG"/>
              </w:rPr>
            </w:pPr>
          </w:p>
        </w:tc>
        <w:tc>
          <w:tcPr>
            <w:tcW w:w="1985" w:type="dxa"/>
          </w:tcPr>
          <w:p w:rsidR="008D2D80" w:rsidRPr="003B25DD" w:rsidRDefault="008D2D80" w:rsidP="008D2D80">
            <w:pPr>
              <w:jc w:val="center"/>
              <w:rPr>
                <w:rFonts w:ascii="Times New Roman" w:eastAsia="SimSun" w:hAnsi="Times New Roman"/>
                <w:lang w:val="bg-BG" w:eastAsia="bg-BG"/>
              </w:rPr>
            </w:pPr>
          </w:p>
        </w:tc>
      </w:tr>
      <w:tr w:rsidR="008D2D80" w:rsidRPr="003B25DD" w:rsidTr="00295B42">
        <w:trPr>
          <w:gridAfter w:val="1"/>
          <w:wAfter w:w="2211"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1100,00/час</w:t>
            </w:r>
          </w:p>
        </w:tc>
      </w:tr>
      <w:tr w:rsidR="008D2D80" w:rsidRPr="003B25DD" w:rsidTr="00295B42">
        <w:trPr>
          <w:gridAfter w:val="1"/>
          <w:wAfter w:w="2211"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1275" w:type="dxa"/>
            <w:shd w:val="clear" w:color="auto" w:fill="auto"/>
          </w:tcPr>
          <w:p w:rsidR="008D2D80" w:rsidRPr="003B25DD" w:rsidRDefault="008D2D80" w:rsidP="008D2D80">
            <w:pPr>
              <w:jc w:val="center"/>
              <w:rPr>
                <w:rFonts w:ascii="Times New Roman" w:eastAsia="Calibri" w:hAnsi="Times New Roman"/>
                <w:lang w:val="bg-BG" w:eastAsia="bg-BG"/>
              </w:rPr>
            </w:pPr>
          </w:p>
        </w:tc>
        <w:tc>
          <w:tcPr>
            <w:tcW w:w="1985" w:type="dxa"/>
          </w:tcPr>
          <w:p w:rsidR="008D2D80" w:rsidRPr="003B25DD" w:rsidRDefault="008D2D80" w:rsidP="008D2D80">
            <w:pPr>
              <w:jc w:val="center"/>
              <w:rPr>
                <w:rFonts w:ascii="Times New Roman" w:eastAsia="SimSun" w:hAnsi="Times New Roman"/>
                <w:lang w:val="bg-BG" w:eastAsia="bg-BG"/>
              </w:rPr>
            </w:pPr>
          </w:p>
        </w:tc>
      </w:tr>
      <w:tr w:rsidR="008D2D80" w:rsidRPr="003B25DD" w:rsidTr="00295B42">
        <w:trPr>
          <w:gridAfter w:val="1"/>
          <w:wAfter w:w="2211" w:type="dxa"/>
          <w:trHeight w:val="292"/>
        </w:trPr>
        <w:tc>
          <w:tcPr>
            <w:tcW w:w="1135" w:type="dxa"/>
            <w:shd w:val="clear" w:color="auto" w:fill="auto"/>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1380,00/час</w:t>
            </w:r>
          </w:p>
        </w:tc>
      </w:tr>
      <w:tr w:rsidR="008D2D80" w:rsidRPr="003B25DD" w:rsidTr="00295B42">
        <w:trPr>
          <w:gridAfter w:val="1"/>
          <w:wAfter w:w="2211" w:type="dxa"/>
          <w:trHeight w:val="292"/>
        </w:trPr>
        <w:tc>
          <w:tcPr>
            <w:tcW w:w="1135" w:type="dxa"/>
            <w:shd w:val="clear" w:color="auto" w:fill="auto"/>
            <w:vAlign w:val="center"/>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379"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1275"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410,00</w:t>
            </w:r>
          </w:p>
        </w:tc>
      </w:tr>
      <w:tr w:rsidR="008D2D80" w:rsidRPr="003B25DD" w:rsidTr="00295B42">
        <w:trPr>
          <w:gridAfter w:val="1"/>
          <w:wAfter w:w="2211" w:type="dxa"/>
          <w:trHeight w:val="292"/>
        </w:trPr>
        <w:tc>
          <w:tcPr>
            <w:tcW w:w="1135" w:type="dxa"/>
            <w:shd w:val="clear" w:color="auto" w:fill="auto"/>
            <w:vAlign w:val="center"/>
          </w:tcPr>
          <w:p w:rsidR="008D2D80" w:rsidRPr="003B25DD" w:rsidRDefault="00A2329A"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379"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1275"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750,00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379" w:type="dxa"/>
            <w:shd w:val="clear" w:color="auto" w:fill="auto"/>
          </w:tcPr>
          <w:p w:rsidR="008D2D80" w:rsidRPr="003B25DD" w:rsidRDefault="008D2D80"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p>
        </w:tc>
        <w:tc>
          <w:tcPr>
            <w:tcW w:w="1985"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сцена Летен театър за шоу </w:t>
            </w:r>
            <w:r w:rsidR="002B07F6">
              <w:rPr>
                <w:rFonts w:ascii="Times New Roman" w:eastAsia="SimSun" w:hAnsi="Times New Roman"/>
                <w:bCs/>
                <w:lang w:val="bg-BG" w:eastAsia="bg-BG"/>
              </w:rPr>
              <w:t>–</w:t>
            </w:r>
            <w:r w:rsidRPr="003B25DD">
              <w:rPr>
                <w:rFonts w:ascii="Times New Roman" w:eastAsia="SimSun" w:hAnsi="Times New Roman"/>
                <w:bCs/>
                <w:lang w:val="bg-BG" w:eastAsia="bg-BG"/>
              </w:rPr>
              <w:t xml:space="preserve">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p>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2B07F6" w:rsidRDefault="002B07F6" w:rsidP="008D2D80">
            <w:pPr>
              <w:jc w:val="center"/>
              <w:rPr>
                <w:rFonts w:ascii="Times New Roman" w:eastAsia="SimSun" w:hAnsi="Times New Roman"/>
                <w:bCs/>
                <w:lang w:val="bg-BG" w:eastAsia="bg-BG"/>
              </w:rPr>
            </w:pPr>
          </w:p>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2300,00/ден</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379"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8,00/на ден</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379"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1275" w:type="dxa"/>
            <w:shd w:val="clear" w:color="auto" w:fill="auto"/>
          </w:tcPr>
          <w:p w:rsidR="008D2D80" w:rsidRPr="003B25DD" w:rsidRDefault="008D2D80" w:rsidP="008D2D80">
            <w:pPr>
              <w:jc w:val="center"/>
              <w:rPr>
                <w:rFonts w:ascii="Times New Roman" w:eastAsia="SimSun" w:hAnsi="Times New Roman"/>
                <w:bCs/>
                <w:highlight w:val="green"/>
                <w:lang w:val="bg-BG" w:eastAsia="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3,40/на ден</w:t>
            </w:r>
          </w:p>
        </w:tc>
      </w:tr>
      <w:tr w:rsidR="008D2D80" w:rsidRPr="003B25DD" w:rsidTr="00295B42">
        <w:trPr>
          <w:gridAfter w:val="1"/>
          <w:wAfter w:w="2211" w:type="dxa"/>
          <w:trHeight w:val="292"/>
        </w:trPr>
        <w:tc>
          <w:tcPr>
            <w:tcW w:w="1135" w:type="dxa"/>
            <w:shd w:val="clear" w:color="auto" w:fill="auto"/>
          </w:tcPr>
          <w:p w:rsidR="008D2D80" w:rsidRPr="001925EE" w:rsidRDefault="008D2D80"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379" w:type="dxa"/>
            <w:shd w:val="clear" w:color="auto" w:fill="auto"/>
          </w:tcPr>
          <w:p w:rsidR="008D2D80" w:rsidRPr="003B25DD" w:rsidRDefault="008D2D80"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1275" w:type="dxa"/>
            <w:shd w:val="clear" w:color="auto" w:fill="auto"/>
          </w:tcPr>
          <w:p w:rsidR="008D2D80" w:rsidRPr="003B25DD" w:rsidRDefault="008D2D80" w:rsidP="008D2D80">
            <w:pPr>
              <w:rPr>
                <w:rFonts w:ascii="Times New Roman" w:eastAsia="SimSun" w:hAnsi="Times New Roman"/>
                <w:bCs/>
                <w:lang w:val="bg-BG" w:eastAsia="bg-BG"/>
              </w:rPr>
            </w:pPr>
          </w:p>
        </w:tc>
        <w:tc>
          <w:tcPr>
            <w:tcW w:w="1985"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r w:rsidRPr="003B25DD">
              <w:rPr>
                <w:rFonts w:ascii="Times New Roman" w:eastAsia="Calibri" w:hAnsi="Times New Roman"/>
                <w:lang w:val="bg-BG" w:eastAsia="bg-BG"/>
              </w:rPr>
              <w:t>5.1</w:t>
            </w: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зрителна зала</w:t>
            </w:r>
          </w:p>
        </w:tc>
        <w:tc>
          <w:tcPr>
            <w:tcW w:w="1275" w:type="dxa"/>
            <w:shd w:val="clear" w:color="auto" w:fill="auto"/>
          </w:tcPr>
          <w:p w:rsidR="008D2D80" w:rsidRPr="003B25DD" w:rsidRDefault="008D2D80" w:rsidP="008D2D80">
            <w:pPr>
              <w:rPr>
                <w:rFonts w:ascii="Times New Roman" w:eastAsia="SimSun" w:hAnsi="Times New Roman"/>
                <w:bCs/>
                <w:lang w:val="bg-BG" w:eastAsia="bg-BG"/>
              </w:rPr>
            </w:pPr>
          </w:p>
        </w:tc>
        <w:tc>
          <w:tcPr>
            <w:tcW w:w="1985"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репетиция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събития на училища, градини, читалища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(за училища, градини, читалища)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2B07F6" w:rsidP="008D2D80">
            <w:pPr>
              <w:rPr>
                <w:rFonts w:ascii="Times New Roman" w:eastAsia="SimSun" w:hAnsi="Times New Roman"/>
                <w:bCs/>
                <w:lang w:val="bg-BG" w:eastAsia="bg-BG"/>
              </w:rPr>
            </w:pPr>
            <w:r>
              <w:rPr>
                <w:rFonts w:ascii="Times New Roman" w:eastAsia="SimSun" w:hAnsi="Times New Roman"/>
                <w:bCs/>
                <w:lang w:val="bg-BG" w:eastAsia="bg-BG"/>
              </w:rPr>
              <w:t>З</w:t>
            </w:r>
            <w:r w:rsidR="008D2D80" w:rsidRPr="003B25DD">
              <w:rPr>
                <w:rFonts w:ascii="Times New Roman" w:eastAsia="SimSun" w:hAnsi="Times New Roman"/>
                <w:bCs/>
                <w:lang w:val="bg-BG" w:eastAsia="bg-BG"/>
              </w:rPr>
              <w:t>а концерти и танцови спектакли с включено стандартно</w:t>
            </w:r>
          </w:p>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концерти и танцови спектакли )</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театрални постановки с включено стандартно 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театрални постановки)</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две театрални постановки, в един ден, с включено стандартно осветление и озвучаване</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концерт и танцов спектакъл без 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час (за концерт и танцов спектакъл без осветление и озвучаване )</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rsidTr="00295B42">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 с включена мултимедия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740,00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 с включена мултимедия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200,00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фестивали и конкурси, с включено стандартно осветление и озвучаване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Прожекция на филм</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w:t>
            </w:r>
            <w:r w:rsidRPr="003B25DD">
              <w:rPr>
                <w:rFonts w:ascii="Times New Roman" w:hAnsi="Times New Roman"/>
                <w:lang w:val="bg-BG" w:eastAsia="bg-BG"/>
              </w:rPr>
              <w:t>професионален лазерен проектор за прожекция на сцена в Зрителна зала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вътрешен двор за събитие до 2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Отдаване на площ под наем на кв. м., на ден</w:t>
            </w:r>
          </w:p>
        </w:tc>
        <w:tc>
          <w:tcPr>
            <w:tcW w:w="1275"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час</w:t>
            </w:r>
          </w:p>
        </w:tc>
        <w:tc>
          <w:tcPr>
            <w:tcW w:w="1275"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7 дни включително ( на ден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започнат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684869" w:rsidRPr="003B25DD" w:rsidTr="00295B42">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събитие на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започнат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репетиции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месец</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четири часа</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осем часа</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 включително (на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1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19,00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295B42">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p w:rsidR="00A73F1D" w:rsidRPr="003B25DD" w:rsidRDefault="00A73F1D" w:rsidP="00A73F1D">
            <w:pPr>
              <w:jc w:val="center"/>
              <w:rPr>
                <w:rFonts w:ascii="Times New Roman" w:eastAsia="SimSun" w:hAnsi="Times New Roman"/>
                <w:bCs/>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5.20</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bCs/>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 ВХОД Е 21.00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-1.2) ВХОД Е 11.4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-1.3) ВХОД Е 11.4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ВХОД Е 23.00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bCs/>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1275" w:type="dxa"/>
            <w:shd w:val="clear" w:color="auto" w:fill="auto"/>
          </w:tcPr>
          <w:p w:rsidR="00A73F1D" w:rsidRPr="003B25DD" w:rsidRDefault="00A73F1D" w:rsidP="00A73F1D">
            <w:pP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r w:rsidRPr="003B25DD">
              <w:rPr>
                <w:rFonts w:ascii="Times New Roman" w:eastAsia="SimSun" w:hAnsi="Times New Roman"/>
                <w:bCs/>
                <w:lang w:val="bg-BG" w:eastAsia="bg-BG"/>
              </w:rPr>
              <w:t>10% от осъществените продажби</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1275" w:type="dxa"/>
            <w:shd w:val="clear" w:color="auto" w:fill="auto"/>
          </w:tcPr>
          <w:p w:rsidR="00A73F1D" w:rsidRPr="003B25DD" w:rsidRDefault="00A73F1D" w:rsidP="00A73F1D">
            <w:pP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11,00/кв.м.</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34,00/кв.м</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96,00/кв.м</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230,00/ за месец</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 за кв.м/месец</w:t>
            </w:r>
          </w:p>
        </w:tc>
      </w:tr>
      <w:tr w:rsidR="00A73F1D" w:rsidRPr="003B25DD" w:rsidTr="00295B42">
        <w:trPr>
          <w:gridAfter w:val="1"/>
          <w:wAfter w:w="2211" w:type="dxa"/>
          <w:trHeight w:val="292"/>
        </w:trPr>
        <w:tc>
          <w:tcPr>
            <w:tcW w:w="1135" w:type="dxa"/>
            <w:shd w:val="clear" w:color="auto" w:fill="auto"/>
          </w:tcPr>
          <w:p w:rsidR="00A73F1D" w:rsidRPr="001925EE" w:rsidRDefault="00A73F1D"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379" w:type="dxa"/>
            <w:shd w:val="clear" w:color="auto" w:fill="auto"/>
          </w:tcPr>
          <w:p w:rsidR="00A73F1D" w:rsidRPr="003B25DD" w:rsidRDefault="00A73F1D"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bCs/>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295B42">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100,00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74,00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285,00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240,00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365,00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138,00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125,00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195,00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310,00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rsidTr="00295B42">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149,00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253,00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1275"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8,00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205,00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sidR="005A0213">
              <w:rPr>
                <w:rFonts w:ascii="Times New Roman" w:eastAsia="SimSun" w:hAnsi="Times New Roman"/>
                <w:bCs/>
                <w:lang w:val="bg-BG" w:eastAsia="bg-BG"/>
              </w:rPr>
              <w:t>април, май, септември, октомври: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2990,00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5750,00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sidR="005A0213">
              <w:rPr>
                <w:rFonts w:ascii="Times New Roman" w:eastAsia="SimSun" w:hAnsi="Times New Roman"/>
                <w:bCs/>
                <w:lang w:val="bg-BG" w:eastAsia="bg-BG"/>
              </w:rPr>
              <w:t>т:</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5980,00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46000,00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sidR="005A0213">
              <w:rPr>
                <w:rFonts w:ascii="Times New Roman" w:eastAsia="SimSun" w:hAnsi="Times New Roman"/>
                <w:bCs/>
                <w:lang w:val="bg-BG" w:eastAsia="bg-BG"/>
              </w:rPr>
              <w:t>:</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975,00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2760,00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4830,00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17250,00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1275"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985" w:type="dxa"/>
          </w:tcPr>
          <w:p w:rsidR="00165385" w:rsidRPr="003B25DD" w:rsidRDefault="00165385" w:rsidP="00165385">
            <w:pPr>
              <w:jc w:val="center"/>
              <w:rPr>
                <w:rFonts w:ascii="Times New Roman" w:eastAsia="SimSun" w:hAnsi="Times New Roman"/>
                <w:lang w:val="bg-BG" w:eastAsia="bg-BG"/>
              </w:rPr>
            </w:pP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165385" w:rsidRPr="003B25DD" w:rsidTr="00295B42">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rsidR="008B5C3D" w:rsidRPr="003B25DD" w:rsidRDefault="008B5C3D" w:rsidP="008B5C3D">
            <w:pPr>
              <w:rPr>
                <w:rFonts w:ascii="Times New Roman" w:eastAsia="SimSun" w:hAnsi="Times New Roman"/>
                <w:lang w:val="bg-BG"/>
              </w:rPr>
            </w:pP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460,00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63,00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109,00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155,00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95,00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250,00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7.1.</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изложения – еднократно заплащане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8B5C3D" w:rsidRPr="003B25DD" w:rsidTr="00295B42">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7.2.</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базари – еднократно заплащане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170,00/на събитие</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 на бр./на ден</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2,30 на бр./на ден</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5,70 на бр./на ден</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rsidTr="00295B42">
        <w:trPr>
          <w:gridAfter w:val="1"/>
          <w:wAfter w:w="2211" w:type="dxa"/>
          <w:trHeight w:val="292"/>
        </w:trPr>
        <w:tc>
          <w:tcPr>
            <w:tcW w:w="1135" w:type="dxa"/>
            <w:shd w:val="clear" w:color="auto" w:fill="auto"/>
          </w:tcPr>
          <w:p w:rsidR="0037421F" w:rsidRPr="003B25DD" w:rsidRDefault="0037421F" w:rsidP="002B07F6">
            <w:pP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1,00</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p>
        </w:tc>
      </w:tr>
      <w:tr w:rsidR="0037421F" w:rsidRPr="003B25DD" w:rsidTr="00295B42">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за човек</w:t>
            </w:r>
          </w:p>
        </w:tc>
      </w:tr>
      <w:tr w:rsidR="0037421F" w:rsidRPr="003B25DD" w:rsidTr="00295B42">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11.2.</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28,00 / за човек</w:t>
            </w:r>
          </w:p>
        </w:tc>
      </w:tr>
      <w:tr w:rsidR="0037421F" w:rsidRPr="003B25DD" w:rsidTr="00295B42">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55,00/ за човек</w:t>
            </w:r>
          </w:p>
        </w:tc>
      </w:tr>
      <w:tr w:rsidR="0037421F" w:rsidRPr="003B25DD" w:rsidTr="00295B42">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379" w:type="dxa"/>
            <w:shd w:val="clear" w:color="auto" w:fill="auto"/>
          </w:tcPr>
          <w:p w:rsidR="0037421F" w:rsidRPr="003B25DD" w:rsidRDefault="0037421F" w:rsidP="0037421F">
            <w:pPr>
              <w:rPr>
                <w:rFonts w:ascii="Times New Roman" w:eastAsia="SimSun" w:hAnsi="Times New Roman"/>
                <w:lang w:val="bg-BG"/>
              </w:rPr>
            </w:pPr>
            <w:r w:rsidRPr="003B25DD">
              <w:rPr>
                <w:rFonts w:ascii="Times New Roman" w:eastAsia="SimSun" w:hAnsi="Times New Roman"/>
                <w:lang w:val="bg-BG" w:eastAsia="bg-BG"/>
              </w:rPr>
              <w:t>Ползване на мобилна озвучителна, мултимедийна, осветителна ефектна техника, мобилна конферентна и преводаческа система на ОП «ЛТФК»:</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w:t>
            </w:r>
          </w:p>
        </w:tc>
        <w:tc>
          <w:tcPr>
            <w:tcW w:w="6379" w:type="dxa"/>
            <w:shd w:val="clear" w:color="auto" w:fill="auto"/>
          </w:tcPr>
          <w:p w:rsidR="0037421F" w:rsidRPr="003B25DD" w:rsidRDefault="0037421F" w:rsidP="0037421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стандартно озвучаване и осветление на външна сцена (2 тонколони, миксер, cd плеър, лаптоп до 3 кабелни микрофона, осветление</w:t>
            </w:r>
            <w:r w:rsidRPr="003B25DD">
              <w:rPr>
                <w:rFonts w:ascii="Times New Roman" w:hAnsi="Times New Roman"/>
                <w:lang w:val="bg-BG" w:eastAsia="bg-BG"/>
              </w:rPr>
              <w:t xml:space="preserve"> LED PAR 64M 18Wx18 RGBWA-UV(6-in-1) </w:t>
            </w:r>
            <w:r w:rsidRPr="003B25DD">
              <w:rPr>
                <w:rFonts w:ascii="Times New Roman" w:eastAsia="SimSun" w:hAnsi="Times New Roman"/>
                <w:bCs/>
                <w:lang w:val="bg-BG" w:eastAsia="bg-BG"/>
              </w:rPr>
              <w:t>до 6 броя) до 4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12.2.</w:t>
            </w:r>
          </w:p>
        </w:tc>
        <w:tc>
          <w:tcPr>
            <w:tcW w:w="6379" w:type="dxa"/>
            <w:shd w:val="clear" w:color="auto" w:fill="auto"/>
          </w:tcPr>
          <w:p w:rsidR="0037421F" w:rsidRPr="003B25DD" w:rsidRDefault="0037421F" w:rsidP="0037421F">
            <w:pPr>
              <w:rPr>
                <w:rFonts w:ascii="Times New Roman" w:eastAsia="SimSun" w:hAnsi="Times New Roman"/>
                <w:bCs/>
                <w:highlight w:val="yellow"/>
                <w:lang w:val="bg-BG" w:eastAsia="bg-BG"/>
              </w:rPr>
            </w:pPr>
            <w:r w:rsidRPr="003B25DD">
              <w:rPr>
                <w:rFonts w:ascii="Times New Roman" w:eastAsia="SimSun" w:hAnsi="Times New Roman"/>
                <w:bCs/>
                <w:lang w:val="bg-BG" w:eastAsia="bg-BG"/>
              </w:rPr>
              <w:t>Ползване на допълнително озвучаване 10 KW и стандартно осветление (line array система, цифров мишпулт,  4 безжични микрофона, cd  плеър, лаптоп, 10 кабелни микрофона, 4 широкообхватни микрофона, осветление</w:t>
            </w:r>
            <w:r w:rsidRPr="003B25DD">
              <w:rPr>
                <w:rFonts w:ascii="Times New Roman" w:hAnsi="Times New Roman"/>
                <w:lang w:val="bg-BG" w:eastAsia="bg-BG"/>
              </w:rPr>
              <w:t xml:space="preserve"> LED PAR 64M 18Wx18 RGBWA-UV(6-in-1) </w:t>
            </w:r>
            <w:r w:rsidRPr="003B25DD">
              <w:rPr>
                <w:rFonts w:ascii="Times New Roman" w:eastAsia="SimSun" w:hAnsi="Times New Roman"/>
                <w:bCs/>
                <w:lang w:val="bg-BG" w:eastAsia="bg-BG"/>
              </w:rPr>
              <w:t>до 8 броя)</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12.3.</w:t>
            </w:r>
          </w:p>
        </w:tc>
        <w:tc>
          <w:tcPr>
            <w:tcW w:w="6379" w:type="dxa"/>
            <w:shd w:val="clear" w:color="auto" w:fill="auto"/>
          </w:tcPr>
          <w:p w:rsidR="0037421F" w:rsidRPr="003B25DD" w:rsidRDefault="0037421F" w:rsidP="0037421F">
            <w:pPr>
              <w:rPr>
                <w:rFonts w:ascii="Times New Roman" w:eastAsia="SimSun" w:hAnsi="Times New Roman"/>
                <w:bCs/>
                <w:highlight w:val="yellow"/>
                <w:lang w:val="bg-BG" w:eastAsia="bg-BG"/>
              </w:rPr>
            </w:pPr>
            <w:r w:rsidRPr="003B25DD">
              <w:rPr>
                <w:rFonts w:ascii="Times New Roman" w:eastAsia="SimSun" w:hAnsi="Times New Roman"/>
                <w:bCs/>
                <w:lang w:val="bg-BG" w:eastAsia="bg-BG"/>
              </w:rPr>
              <w:t>Ползване на допълнително озвучаване 12 KW и стандартно осветление (line array система, цифров мишпулт,  4 безжични микрофона, cd  плеър, лаптоп, 10 кабелни микрофона, 4 широкообхватни микрофона, осветление</w:t>
            </w:r>
            <w:r w:rsidRPr="003B25DD">
              <w:rPr>
                <w:rFonts w:ascii="Times New Roman" w:hAnsi="Times New Roman"/>
                <w:lang w:val="bg-BG" w:eastAsia="bg-BG"/>
              </w:rPr>
              <w:t xml:space="preserve"> LED PAR 64M 18Wx18 RGBWA-UV(6-in-1) </w:t>
            </w:r>
            <w:r w:rsidRPr="003B25DD">
              <w:rPr>
                <w:rFonts w:ascii="Times New Roman" w:eastAsia="SimSun" w:hAnsi="Times New Roman"/>
                <w:bCs/>
                <w:lang w:val="bg-BG" w:eastAsia="bg-BG"/>
              </w:rPr>
              <w:t>до 8 броя)</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860,00</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12.4.</w:t>
            </w:r>
          </w:p>
        </w:tc>
        <w:tc>
          <w:tcPr>
            <w:tcW w:w="6379" w:type="dxa"/>
            <w:shd w:val="clear" w:color="auto" w:fill="auto"/>
          </w:tcPr>
          <w:p w:rsidR="0037421F" w:rsidRPr="003B25DD" w:rsidRDefault="0037421F" w:rsidP="0037421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озвучаване до 18 KW  и допълнително ефектно осветление (line array система, цифров мишпулт,  4 безжични микрофона, cd  плеър, лаптоп, 10 кабелни микрофона, 4 широкообхватни микрофона, осветление</w:t>
            </w:r>
            <w:r w:rsidRPr="003B25DD">
              <w:rPr>
                <w:rFonts w:ascii="Times New Roman" w:hAnsi="Times New Roman"/>
                <w:lang w:val="bg-BG" w:eastAsia="bg-BG"/>
              </w:rPr>
              <w:t xml:space="preserve"> </w:t>
            </w:r>
            <w:r w:rsidRPr="003B25DD">
              <w:rPr>
                <w:rFonts w:ascii="Times New Roman" w:eastAsia="SimSun" w:hAnsi="Times New Roman"/>
                <w:bCs/>
                <w:lang w:val="bg-BG" w:eastAsia="bg-BG"/>
              </w:rPr>
              <w:t>16 броя LED PAR 64M, интелигентно осветление до 6 броя)</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12.5.</w:t>
            </w:r>
          </w:p>
        </w:tc>
        <w:tc>
          <w:tcPr>
            <w:tcW w:w="6379" w:type="dxa"/>
            <w:shd w:val="clear" w:color="auto" w:fill="auto"/>
          </w:tcPr>
          <w:p w:rsidR="0037421F" w:rsidRPr="003B25DD" w:rsidRDefault="0037421F" w:rsidP="0037421F">
            <w:pPr>
              <w:rPr>
                <w:rFonts w:ascii="Times New Roman" w:eastAsia="SimSun" w:hAnsi="Times New Roman"/>
                <w:lang w:val="bg-BG"/>
              </w:rPr>
            </w:pPr>
            <w:r w:rsidRPr="003B25DD">
              <w:rPr>
                <w:rFonts w:ascii="Times New Roman" w:eastAsia="SimSun" w:hAnsi="Times New Roman"/>
                <w:lang w:val="bg-BG" w:eastAsia="bg-BG"/>
              </w:rPr>
              <w:t>Ползване на 1 практикабел с размери 2х1м и височина до 60 см /без монтаж и транспорт/</w:t>
            </w:r>
          </w:p>
        </w:tc>
        <w:tc>
          <w:tcPr>
            <w:tcW w:w="1275" w:type="dxa"/>
            <w:shd w:val="clear" w:color="auto" w:fill="auto"/>
          </w:tcPr>
          <w:p w:rsidR="0037421F" w:rsidRPr="003B25DD" w:rsidRDefault="0037421F" w:rsidP="0037421F">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7421F" w:rsidRPr="003B25DD" w:rsidTr="00295B42">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12.6.</w:t>
            </w:r>
          </w:p>
        </w:tc>
        <w:tc>
          <w:tcPr>
            <w:tcW w:w="6379" w:type="dxa"/>
            <w:shd w:val="clear" w:color="auto" w:fill="auto"/>
          </w:tcPr>
          <w:p w:rsidR="0037421F" w:rsidRPr="003B25DD" w:rsidRDefault="0037421F" w:rsidP="0037421F">
            <w:pPr>
              <w:rPr>
                <w:rFonts w:ascii="Times New Roman" w:eastAsia="SimSun" w:hAnsi="Times New Roman"/>
                <w:lang w:val="bg-BG"/>
              </w:rPr>
            </w:pPr>
            <w:r w:rsidRPr="003B25DD">
              <w:rPr>
                <w:rFonts w:ascii="Times New Roman" w:eastAsia="SimSun" w:hAnsi="Times New Roman"/>
                <w:bCs/>
                <w:lang w:val="bg-BG" w:eastAsia="bg-BG"/>
              </w:rPr>
              <w:t xml:space="preserve">Ползване на мултимедиен проектор DLP 6000ANSI Lum 1920x1200 </w:t>
            </w:r>
            <w:r w:rsidRPr="003B25DD">
              <w:rPr>
                <w:rFonts w:ascii="Times New Roman" w:hAnsi="Times New Roman"/>
                <w:lang w:val="bg-BG" w:eastAsia="bg-BG"/>
              </w:rPr>
              <w:t xml:space="preserve">за събитие </w:t>
            </w:r>
          </w:p>
        </w:tc>
        <w:tc>
          <w:tcPr>
            <w:tcW w:w="1275" w:type="dxa"/>
            <w:shd w:val="clear" w:color="auto" w:fill="auto"/>
          </w:tcPr>
          <w:p w:rsidR="0037421F" w:rsidRPr="003B25DD" w:rsidRDefault="0037421F" w:rsidP="0037421F">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12.7.</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 xml:space="preserve">Ползване на мултимедиен проектор DLP 6000ANSI Lum 1920x1200 и преносим екран 406 х 310 </w:t>
            </w:r>
            <w:r w:rsidRPr="003B25DD">
              <w:rPr>
                <w:rFonts w:ascii="Times New Roman" w:hAnsi="Times New Roman"/>
                <w:lang w:val="bg-BG" w:eastAsia="bg-BG"/>
              </w:rPr>
              <w:t>cm комплект предна и задна прожекция за събитие</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275,00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12.8.</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xml:space="preserve">Ползване на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мултимедиен проектор DLP 6000ANSI Lum 1920x1200 </w:t>
            </w:r>
            <w:r w:rsidRPr="003B25DD">
              <w:rPr>
                <w:rFonts w:ascii="Times New Roman" w:hAnsi="Times New Roman"/>
                <w:lang w:val="bg-BG" w:eastAsia="bg-BG"/>
              </w:rPr>
              <w:t>за събитие</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515,00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12.9.</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 xml:space="preserve">Ползване на преносим екран 400 х 500 </w:t>
            </w:r>
            <w:r w:rsidRPr="003B25DD">
              <w:rPr>
                <w:rFonts w:ascii="Times New Roman" w:hAnsi="Times New Roman"/>
                <w:lang w:val="bg-BG" w:eastAsia="bg-BG"/>
              </w:rPr>
              <w:t xml:space="preserve">cm предна прожекция за събитие </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12.10.</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Проектор 16 000 лумена</w:t>
            </w:r>
            <w:r w:rsidRPr="003B25DD">
              <w:rPr>
                <w:rFonts w:ascii="Times New Roman" w:hAnsi="Times New Roman"/>
                <w:lang w:val="bg-BG" w:eastAsia="bg-BG"/>
              </w:rPr>
              <w:t xml:space="preserve"> за събитие</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12.11.</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xml:space="preserve">Проектор 16 000 лумена  с </w:t>
            </w:r>
            <w:r w:rsidRPr="003B25DD">
              <w:rPr>
                <w:rFonts w:ascii="Times New Roman" w:eastAsia="SimSun" w:hAnsi="Times New Roman"/>
                <w:bCs/>
                <w:lang w:val="bg-BG" w:eastAsia="bg-BG"/>
              </w:rPr>
              <w:t xml:space="preserve">преносим екран </w:t>
            </w:r>
            <w:r w:rsidRPr="003B25DD">
              <w:rPr>
                <w:rFonts w:ascii="Times New Roman" w:hAnsi="Times New Roman"/>
                <w:lang w:val="bg-BG" w:eastAsia="bg-BG"/>
              </w:rPr>
              <w:t xml:space="preserve">за събитие </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825,00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12.12.</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мултимедиен проектор DLP 6000ANSI Lum 1920x1200 и преносим екран 300 х 230 </w:t>
            </w:r>
            <w:r w:rsidRPr="003B25DD">
              <w:rPr>
                <w:rFonts w:ascii="Times New Roman" w:hAnsi="Times New Roman"/>
                <w:lang w:val="bg-BG" w:eastAsia="bg-BG"/>
              </w:rPr>
              <w:t xml:space="preserve">cm комплект предна и задна прожекция за събитие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p>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260,00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12.13.</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w:t>
            </w:r>
            <w:r w:rsidRPr="003B25DD">
              <w:rPr>
                <w:rFonts w:ascii="Times New Roman" w:hAnsi="Times New Roman"/>
                <w:lang w:val="bg-BG" w:eastAsia="bg-BG"/>
              </w:rPr>
              <w:t>преносим екран с размери 752 x 569 cm комплект предна и задна прожекция за събитие</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12.14.</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преносим екран 406 х 310 </w:t>
            </w:r>
            <w:r w:rsidRPr="003B25DD">
              <w:rPr>
                <w:rFonts w:ascii="Times New Roman" w:hAnsi="Times New Roman"/>
                <w:lang w:val="bg-BG" w:eastAsia="bg-BG"/>
              </w:rPr>
              <w:t xml:space="preserve">cm комплект предна и задна прожекция за събитие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105,00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12.15.</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преносим екран 300 х 230 </w:t>
            </w:r>
            <w:r w:rsidRPr="003B25DD">
              <w:rPr>
                <w:rFonts w:ascii="Times New Roman" w:hAnsi="Times New Roman"/>
                <w:lang w:val="bg-BG" w:eastAsia="bg-BG"/>
              </w:rPr>
              <w:t xml:space="preserve">cm комплект предна и задна прожекция за събитие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12.16.</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hAnsi="Times New Roman"/>
                <w:lang w:val="bg-BG" w:eastAsia="bg-BG"/>
              </w:rPr>
              <w:t>Ползване на следач 260W, 5500К с бял светодиоден излъчвател без осигурен осветител</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p w:rsidR="00936712" w:rsidRPr="003B25DD" w:rsidRDefault="00936712" w:rsidP="00936712">
            <w:pPr>
              <w:jc w:val="center"/>
              <w:rPr>
                <w:rFonts w:ascii="Times New Roman" w:eastAsia="SimSun" w:hAnsi="Times New Roman"/>
                <w:bCs/>
                <w:lang w:val="bg-BG" w:eastAsia="bg-BG"/>
              </w:rPr>
            </w:pP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12.17.</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Ефектно осветление LED PAR 64 36x3W RGBW /брой за ден/</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6,50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12.18.</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Ефектно осветление MAC 101 in cardboard box /брой за ден/</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12.19.</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Ефектно осветление  RUSH MH 1 LED Profile (180W LED) /брой за ден/</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12.20.</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допълнително ефектно осветление за концерт (16 броя LED PAR 64M, интелигентно осветление до 6 броя, </w:t>
            </w:r>
            <w:r w:rsidRPr="003B25DD">
              <w:rPr>
                <w:rFonts w:ascii="Times New Roman" w:hAnsi="Times New Roman"/>
                <w:lang w:val="bg-BG" w:eastAsia="bg-BG"/>
              </w:rPr>
              <w:t>машина за мъгла 1500W, машина за ниско стелеща се пара)</w:t>
            </w:r>
          </w:p>
        </w:tc>
        <w:tc>
          <w:tcPr>
            <w:tcW w:w="1275" w:type="dxa"/>
            <w:shd w:val="clear" w:color="auto" w:fill="auto"/>
          </w:tcPr>
          <w:p w:rsidR="00936712" w:rsidRPr="003B25DD" w:rsidRDefault="00936712" w:rsidP="00936712">
            <w:pPr>
              <w:jc w:val="center"/>
              <w:rPr>
                <w:rFonts w:ascii="Times New Roman" w:eastAsia="SimSun" w:hAnsi="Times New Roman"/>
                <w:bCs/>
                <w:highlight w:val="yellow"/>
                <w:lang w:val="bg-BG" w:eastAsia="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12.21.</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Конферентна система</w:t>
            </w:r>
          </w:p>
        </w:tc>
        <w:tc>
          <w:tcPr>
            <w:tcW w:w="1275" w:type="dxa"/>
            <w:shd w:val="clear" w:color="auto" w:fill="auto"/>
          </w:tcPr>
          <w:p w:rsidR="00936712" w:rsidRPr="003B25DD" w:rsidRDefault="00936712" w:rsidP="00936712">
            <w:pPr>
              <w:jc w:val="center"/>
              <w:rPr>
                <w:rFonts w:ascii="Times New Roman" w:eastAsia="SimSun" w:hAnsi="Times New Roman"/>
                <w:lang w:val="bg-BG" w:eastAsia="bg-BG"/>
              </w:rPr>
            </w:pPr>
          </w:p>
        </w:tc>
        <w:tc>
          <w:tcPr>
            <w:tcW w:w="1985" w:type="dxa"/>
          </w:tcPr>
          <w:p w:rsidR="00936712" w:rsidRPr="003B25DD" w:rsidRDefault="00936712" w:rsidP="00936712">
            <w:pPr>
              <w:jc w:val="center"/>
              <w:rPr>
                <w:rFonts w:ascii="Times New Roman" w:eastAsia="SimSun" w:hAnsi="Times New Roman"/>
                <w:lang w:val="bg-BG" w:eastAsia="bg-BG"/>
              </w:rPr>
            </w:pP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за мероприятие до 4 часа</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за мероприятие до 8 часа</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за мероприятие до 12 часа</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12.22.</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Преводаческа система - до 12 часа /без преводачи/</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345,00</w:t>
            </w:r>
          </w:p>
        </w:tc>
      </w:tr>
      <w:tr w:rsidR="00936712" w:rsidRPr="003B25DD" w:rsidTr="00295B42">
        <w:trPr>
          <w:gridAfter w:val="1"/>
          <w:wAfter w:w="2211" w:type="dxa"/>
          <w:trHeight w:val="292"/>
        </w:trPr>
        <w:tc>
          <w:tcPr>
            <w:tcW w:w="1135" w:type="dxa"/>
            <w:shd w:val="clear" w:color="auto" w:fill="auto"/>
          </w:tcPr>
          <w:p w:rsidR="00936712" w:rsidRPr="001925EE" w:rsidRDefault="00936712"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379" w:type="dxa"/>
            <w:shd w:val="clear" w:color="auto" w:fill="auto"/>
          </w:tcPr>
          <w:p w:rsidR="00936712" w:rsidRPr="003B25DD" w:rsidRDefault="00936712"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936712">
            <w:pPr>
              <w:jc w:val="center"/>
              <w:rPr>
                <w:rFonts w:ascii="Times New Roman" w:eastAsia="SimSun" w:hAnsi="Times New Roman"/>
                <w:lang w:val="bg-BG" w:eastAsia="bg-BG"/>
              </w:rPr>
            </w:pP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w:t>
            </w:r>
            <w:r w:rsidR="00936712" w:rsidRPr="003B25DD">
              <w:rPr>
                <w:rFonts w:ascii="Times New Roman" w:eastAsia="SimSun" w:hAnsi="Times New Roman"/>
                <w:bCs/>
                <w:lang w:val="bg-BG" w:eastAsia="bg-BG"/>
              </w:rPr>
              <w:t>о 1 час</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з</w:t>
            </w:r>
            <w:r w:rsidR="00936712" w:rsidRPr="003B25DD">
              <w:rPr>
                <w:rFonts w:ascii="Times New Roman" w:eastAsia="SimSun" w:hAnsi="Times New Roman"/>
                <w:bCs/>
                <w:lang w:val="bg-BG" w:eastAsia="bg-BG"/>
              </w:rPr>
              <w:t>а всеки следващ час</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ден /до 8 часа/</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седмица</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 xml:space="preserve">за месец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936712" w:rsidRPr="003B25DD" w:rsidTr="00295B42">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до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всеки следващ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седмица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месец</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40,00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аем на един компютър за ден</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учащи /студенти и ученици/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ден /до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един календарен месец</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937F42" w:rsidRPr="003B25DD" w:rsidTr="00295B42">
        <w:trPr>
          <w:gridAfter w:val="1"/>
          <w:wAfter w:w="2211"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379"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1275"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937F42" w:rsidRPr="003B25DD" w:rsidTr="00295B42">
        <w:trPr>
          <w:gridAfter w:val="1"/>
          <w:wAfter w:w="2211"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379"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5,50/кв.м.</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 - с включени маси/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8,00/кв.м.</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 до 10 броя страници  </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1,00 бр./стр.</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11 страница нагоре  </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0,35 бр.</w:t>
            </w:r>
            <w:r w:rsidR="005A0213">
              <w:rPr>
                <w:rFonts w:ascii="Times New Roman" w:eastAsia="SimSun" w:hAnsi="Times New Roman"/>
                <w:lang w:val="bg-BG" w:eastAsia="bg-BG"/>
              </w:rPr>
              <w:t>/</w:t>
            </w:r>
            <w:r w:rsidRPr="003B25DD">
              <w:rPr>
                <w:rFonts w:ascii="Times New Roman" w:eastAsia="SimSun" w:hAnsi="Times New Roman"/>
                <w:lang w:val="bg-BG" w:eastAsia="bg-BG"/>
              </w:rPr>
              <w:t>стр.</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100 страници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2,60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ад 200 страници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3,40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92,00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12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812A70"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 до 2 часа</w:t>
            </w:r>
          </w:p>
        </w:tc>
        <w:tc>
          <w:tcPr>
            <w:tcW w:w="1275"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295B42">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w:t>
            </w:r>
          </w:p>
        </w:tc>
        <w:tc>
          <w:tcPr>
            <w:tcW w:w="1275"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4617F4" w:rsidRPr="003B25DD" w:rsidTr="00295B42">
        <w:trPr>
          <w:gridAfter w:val="1"/>
          <w:wAfter w:w="2211" w:type="dxa"/>
          <w:trHeight w:val="292"/>
        </w:trPr>
        <w:tc>
          <w:tcPr>
            <w:tcW w:w="1135" w:type="dxa"/>
            <w:shd w:val="clear" w:color="auto" w:fill="auto"/>
          </w:tcPr>
          <w:p w:rsidR="004617F4" w:rsidRPr="003B25DD" w:rsidRDefault="004617F4" w:rsidP="006D3909">
            <w:pPr>
              <w:jc w:val="center"/>
              <w:rPr>
                <w:rFonts w:ascii="Times New Roman" w:eastAsia="Calibri" w:hAnsi="Times New Roman"/>
                <w:lang w:val="bg-BG" w:eastAsia="bg-BG"/>
              </w:rPr>
            </w:pPr>
          </w:p>
        </w:tc>
        <w:tc>
          <w:tcPr>
            <w:tcW w:w="6379" w:type="dxa"/>
            <w:shd w:val="clear" w:color="auto" w:fill="auto"/>
          </w:tcPr>
          <w:p w:rsidR="004617F4" w:rsidRPr="003B25DD" w:rsidRDefault="004617F4" w:rsidP="004617F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p>
        </w:tc>
        <w:tc>
          <w:tcPr>
            <w:tcW w:w="1275" w:type="dxa"/>
            <w:shd w:val="clear" w:color="auto" w:fill="auto"/>
          </w:tcPr>
          <w:p w:rsidR="004617F4" w:rsidRPr="003B25DD" w:rsidRDefault="004617F4" w:rsidP="004617F4">
            <w:pPr>
              <w:jc w:val="center"/>
              <w:rPr>
                <w:rFonts w:ascii="Times New Roman" w:eastAsia="Calibri" w:hAnsi="Times New Roman"/>
                <w:b/>
                <w:lang w:val="bg-BG" w:eastAsia="bg-BG"/>
              </w:rPr>
            </w:pPr>
          </w:p>
        </w:tc>
        <w:tc>
          <w:tcPr>
            <w:tcW w:w="1985" w:type="dxa"/>
            <w:shd w:val="clear" w:color="auto" w:fill="auto"/>
          </w:tcPr>
          <w:p w:rsidR="004617F4" w:rsidRPr="003B25DD" w:rsidRDefault="004617F4" w:rsidP="00E750EF">
            <w:pPr>
              <w:jc w:val="center"/>
              <w:rPr>
                <w:rFonts w:ascii="Times New Roman" w:eastAsia="Calibri" w:hAnsi="Times New Roman"/>
                <w:b/>
                <w:lang w:val="bg-BG" w:eastAsia="bg-BG"/>
              </w:rPr>
            </w:pPr>
          </w:p>
        </w:tc>
      </w:tr>
      <w:tr w:rsidR="004617F4"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617F4" w:rsidRPr="003B25DD" w:rsidRDefault="004617F4" w:rsidP="006D3909">
            <w:pPr>
              <w:jc w:val="center"/>
              <w:rPr>
                <w:rFonts w:ascii="Times New Roman" w:eastAsiaTheme="minorHAnsi" w:hAnsi="Times New Roman"/>
                <w:highlight w:val="yellow"/>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4617F4" w:rsidRPr="003B25DD" w:rsidRDefault="004617F4" w:rsidP="00792DC0">
            <w:pPr>
              <w:jc w:val="center"/>
              <w:rPr>
                <w:rFonts w:ascii="Times New Roman" w:hAnsi="Times New Roman"/>
                <w:b/>
                <w:bCs/>
                <w:lang w:val="bg-BG" w:eastAsia="bg-BG"/>
              </w:rPr>
            </w:pPr>
            <w:r w:rsidRPr="003B25DD">
              <w:rPr>
                <w:rFonts w:ascii="Times New Roman" w:hAnsi="Times New Roman"/>
                <w:b/>
                <w:bCs/>
                <w:lang w:val="bg-BG" w:eastAsia="bg-BG"/>
              </w:rPr>
              <w:t>ОП „Туризъм“</w:t>
            </w:r>
            <w:r w:rsidR="002D7ED2">
              <w:rPr>
                <w:rFonts w:ascii="Times New Roman" w:eastAsia="Calibri" w:hAnsi="Times New Roman"/>
                <w:bCs/>
                <w:lang w:val="bg-BG" w:eastAsia="bg-BG"/>
              </w:rPr>
              <w:t xml:space="preserve"> </w:t>
            </w:r>
            <w:r w:rsidR="002D7ED2" w:rsidRPr="00D624CE">
              <w:rPr>
                <w:rFonts w:ascii="Times New Roman" w:hAnsi="Times New Roman" w:cstheme="minorBidi"/>
                <w:bCs/>
                <w:lang w:val="en-US" w:eastAsia="bg-BG"/>
              </w:rPr>
              <w:t>(</w:t>
            </w:r>
            <w:r w:rsidR="002D7ED2" w:rsidRPr="00D624CE">
              <w:rPr>
                <w:rFonts w:ascii="Times New Roman" w:hAnsi="Times New Roman" w:cstheme="minorBidi"/>
                <w:bCs/>
                <w:lang w:val="bg-BG" w:eastAsia="bg-BG"/>
              </w:rPr>
              <w:t>изм. Протокол №52/18.12.2018 г.</w:t>
            </w:r>
            <w:r w:rsidR="002D7ED2">
              <w:rPr>
                <w:rFonts w:ascii="Times New Roman" w:hAnsi="Times New Roman" w:cstheme="minorBidi"/>
                <w:bCs/>
                <w:lang w:val="bg-BG" w:eastAsia="bg-BG"/>
              </w:rPr>
              <w:t xml:space="preserve">, изм. Протокол №30/20.12.2021 г., </w:t>
            </w:r>
            <w:r w:rsidR="002D7ED2" w:rsidRPr="00516F82">
              <w:rPr>
                <w:rFonts w:ascii="Times New Roman" w:hAnsi="Times New Roman" w:cstheme="minorBidi"/>
                <w:bCs/>
                <w:lang w:val="bg-BG" w:eastAsia="bg-BG"/>
              </w:rPr>
              <w:t>изм. Прот</w:t>
            </w:r>
            <w:r w:rsidR="002D7ED2">
              <w:rPr>
                <w:rFonts w:ascii="Times New Roman" w:hAnsi="Times New Roman" w:cstheme="minorBidi"/>
                <w:bCs/>
                <w:lang w:val="bg-BG" w:eastAsia="bg-BG"/>
              </w:rPr>
              <w:t>окол №46/20.12.2022</w:t>
            </w:r>
            <w:r w:rsidR="002D7ED2" w:rsidRPr="00516F82">
              <w:rPr>
                <w:rFonts w:ascii="Times New Roman" w:hAnsi="Times New Roman" w:cstheme="minorBidi"/>
                <w:bCs/>
                <w:lang w:val="bg-BG" w:eastAsia="bg-BG"/>
              </w:rPr>
              <w:t xml:space="preserve"> г.</w:t>
            </w:r>
            <w:r w:rsidR="002D7ED2">
              <w:rPr>
                <w:rFonts w:ascii="Times New Roman" w:hAnsi="Times New Roman" w:cstheme="minorBidi"/>
                <w:bCs/>
                <w:lang w:val="en-US" w:eastAsia="bg-BG"/>
              </w:rPr>
              <w:t xml:space="preserve">, </w:t>
            </w:r>
            <w:r w:rsidR="0000250F">
              <w:rPr>
                <w:rFonts w:ascii="Times New Roman" w:eastAsia="Calibri" w:hAnsi="Times New Roman"/>
                <w:bCs/>
                <w:lang w:val="bg-BG" w:eastAsia="bg-BG"/>
              </w:rPr>
              <w:t xml:space="preserve">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3B25DD" w:rsidRDefault="004617F4" w:rsidP="004617F4">
            <w:pPr>
              <w:jc w:val="center"/>
              <w:rPr>
                <w:rFonts w:ascii="Times New Roman" w:eastAsia="Calibri" w:hAnsi="Times New Roman"/>
                <w:color w:val="FF0000"/>
                <w:highlight w:val="yellow"/>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3B25DD" w:rsidRDefault="004617F4" w:rsidP="00E750EF">
            <w:pPr>
              <w:jc w:val="center"/>
              <w:rPr>
                <w:rFonts w:ascii="Times New Roman" w:eastAsiaTheme="minorHAnsi" w:hAnsi="Times New Roman"/>
                <w:color w:val="FF0000"/>
                <w:highlight w:val="yellow"/>
                <w:lang w:val="bg-BG" w:eastAsia="bg-BG"/>
              </w:rPr>
            </w:pPr>
          </w:p>
        </w:tc>
      </w:tr>
      <w:tr w:rsidR="007E4F7E"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1925EE" w:rsidRDefault="007E4F7E" w:rsidP="006D3909">
            <w:pPr>
              <w:widowControl w:val="0"/>
              <w:suppressAutoHyphens/>
              <w:jc w:val="center"/>
              <w:rPr>
                <w:rFonts w:ascii="Times New Roman" w:eastAsia="Calibri" w:hAnsi="Times New Roman"/>
                <w:b/>
                <w:sz w:val="22"/>
                <w:szCs w:val="22"/>
                <w:lang w:val="bg-BG"/>
              </w:rPr>
            </w:pPr>
            <w:r w:rsidRPr="001925EE">
              <w:rPr>
                <w:rFonts w:ascii="Times New Roman" w:eastAsia="Calibri" w:hAnsi="Times New Roman"/>
                <w:b/>
                <w:lang w:val="bg-BG" w:eastAsia="bg-BG"/>
              </w:rPr>
              <w:t>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1925EE">
            <w:pPr>
              <w:widowControl w:val="0"/>
              <w:suppressAutoHyphens/>
              <w:rPr>
                <w:rFonts w:ascii="Times New Roman" w:eastAsia="Calibri" w:hAnsi="Times New Roman"/>
                <w:sz w:val="22"/>
                <w:szCs w:val="22"/>
                <w:lang w:val="bg-BG"/>
              </w:rPr>
            </w:pPr>
            <w:r w:rsidRPr="003B25DD">
              <w:rPr>
                <w:rFonts w:ascii="Times New Roman" w:eastAsia="Calibri" w:hAnsi="Times New Roman"/>
                <w:b/>
                <w:iCs/>
                <w:lang w:val="bg-BG" w:eastAsia="bg-BG"/>
              </w:rPr>
              <w:t>Транспорт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iCs/>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highlight w:val="yellow"/>
                <w:lang w:val="bg-BG" w:eastAsia="bg-BG"/>
              </w:rPr>
            </w:pPr>
          </w:p>
        </w:tc>
      </w:tr>
      <w:tr w:rsidR="007E4F7E"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E750EF">
            <w:pPr>
              <w:widowControl w:val="0"/>
              <w:suppressAutoHyphens/>
              <w:rPr>
                <w:rFonts w:ascii="Times New Roman" w:eastAsia="Calibri" w:hAnsi="Times New Roman"/>
                <w:sz w:val="22"/>
                <w:szCs w:val="22"/>
                <w:lang w:val="bg-BG"/>
              </w:rPr>
            </w:pPr>
            <w:r w:rsidRPr="003B25DD">
              <w:rPr>
                <w:rFonts w:ascii="Times New Roman" w:eastAsia="Calibri" w:hAnsi="Times New Roman"/>
                <w:b/>
                <w:i/>
                <w:lang w:val="bg-BG" w:eastAsia="bg-BG"/>
              </w:rPr>
              <w:t>1. Билет за кораб „Анастасия“ и кораб „Бургус“</w:t>
            </w:r>
          </w:p>
          <w:p w:rsidR="007E4F7E" w:rsidRPr="003B25DD" w:rsidRDefault="007E4F7E" w:rsidP="001925EE">
            <w:pPr>
              <w:widowControl w:val="0"/>
              <w:suppressAutoHyphens/>
              <w:rPr>
                <w:rFonts w:ascii="Times New Roman" w:eastAsia="Calibri" w:hAnsi="Times New Roman"/>
                <w:sz w:val="22"/>
                <w:szCs w:val="22"/>
                <w:lang w:val="bg-BG"/>
              </w:rPr>
            </w:pPr>
            <w:r w:rsidRPr="003B25DD">
              <w:rPr>
                <w:rFonts w:ascii="Times New Roman" w:eastAsia="Calibri" w:hAnsi="Times New Roman"/>
                <w:lang w:val="bg-BG" w:eastAsia="bg-BG"/>
              </w:rPr>
              <w:t>(</w:t>
            </w:r>
            <w:r w:rsidRPr="003B25DD">
              <w:rPr>
                <w:rFonts w:ascii="Times New Roman" w:eastAsia="Calibri" w:hAnsi="Times New Roman"/>
                <w:i/>
                <w:lang w:val="bg-BG" w:eastAsia="bg-BG"/>
              </w:rPr>
              <w:t>Цената важи за двупосочен билет; 1 астрономически час за пътуване в Бургаския залив)</w:t>
            </w:r>
            <w:r w:rsidR="001925EE">
              <w:rPr>
                <w:rFonts w:ascii="Times New Roman" w:eastAsia="Calibri" w:hAnsi="Times New Roman"/>
                <w:lang w:val="bg-BG" w:eastAsia="bg-BG"/>
              </w:rPr>
              <w:t xml:space="preserve"> </w:t>
            </w:r>
            <w:r w:rsidR="001925EE">
              <w:rPr>
                <w:rFonts w:ascii="Times New Roman" w:eastAsia="Calibri" w:hAnsi="Times New Roman"/>
                <w:bCs/>
                <w:lang w:val="bg-BG" w:eastAsia="bg-BG"/>
              </w:rPr>
              <w:t xml:space="preserve">(изм. Протокол </w:t>
            </w:r>
            <w:r w:rsidR="001925EE"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1925EE">
              <w:rPr>
                <w:rFonts w:ascii="Times New Roman" w:eastAsia="Calibri" w:hAnsi="Times New Roman"/>
                <w:bCs/>
                <w:lang w:val="bg-BG" w:eastAsia="bg-BG"/>
              </w:rPr>
              <w:t>г.</w:t>
            </w:r>
            <w:r w:rsidR="001925EE"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highlight w:val="yellow"/>
                <w:lang w:val="bg-BG" w:eastAsia="bg-BG"/>
              </w:rPr>
            </w:pPr>
          </w:p>
        </w:tc>
      </w:tr>
      <w:tr w:rsidR="007E4F7E"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с</w:t>
            </w:r>
            <w:r w:rsidR="007E4F7E" w:rsidRPr="003B25DD">
              <w:rPr>
                <w:rFonts w:ascii="Times New Roman" w:eastAsia="Calibri" w:hAnsi="Times New Roman"/>
                <w:lang w:val="bg-BG" w:eastAsia="bg-BG"/>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3B25DD" w:rsidRDefault="007E4F7E" w:rsidP="00E750E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18,00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lang w:val="bg-BG" w:eastAsia="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16,00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16,00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lang w:val="bg-BG" w:eastAsia="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14,00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8,00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0A33C7" w:rsidRDefault="000A33C7" w:rsidP="000A33C7">
            <w:pPr>
              <w:widowControl w:val="0"/>
              <w:suppressAutoHyphens/>
              <w:spacing w:after="200" w:line="276" w:lineRule="auto"/>
              <w:jc w:val="both"/>
              <w:rPr>
                <w:rFonts w:ascii="Times New Roman" w:eastAsia="Calibri" w:hAnsi="Times New Roman"/>
                <w:sz w:val="22"/>
                <w:szCs w:val="22"/>
                <w:lang w:val="bg-BG"/>
              </w:rPr>
            </w:pPr>
            <w:r w:rsidRPr="000A33C7">
              <w:rPr>
                <w:rFonts w:ascii="Times New Roman" w:eastAsia="Calibri" w:hAnsi="Times New Roman"/>
                <w:lang w:val="bg-BG" w:eastAsia="bg-BG"/>
              </w:rPr>
              <w:t>-</w:t>
            </w:r>
            <w:r>
              <w:rPr>
                <w:rFonts w:ascii="Times New Roman" w:eastAsia="Calibri" w:hAnsi="Times New Roman"/>
                <w:lang w:val="bg-BG" w:eastAsia="bg-BG"/>
              </w:rPr>
              <w:t xml:space="preserve"> </w:t>
            </w:r>
            <w:r w:rsidRPr="000A33C7">
              <w:rPr>
                <w:rFonts w:ascii="Times New Roman" w:eastAsia="Calibri" w:hAnsi="Times New Roman"/>
                <w:lang w:val="bg-BG" w:eastAsia="bg-BG"/>
              </w:rPr>
              <w:t>(нова</w:t>
            </w:r>
            <w:r>
              <w:rPr>
                <w:rFonts w:ascii="Times New Roman" w:eastAsia="Calibri" w:hAnsi="Times New Roman"/>
                <w:bCs/>
                <w:lang w:val="bg-BG" w:eastAsia="bg-BG"/>
              </w:rPr>
              <w:t xml:space="preserve"> Протокол </w:t>
            </w:r>
            <w:r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Pr>
                <w:rFonts w:ascii="Times New Roman" w:eastAsia="Calibri" w:hAnsi="Times New Roman"/>
                <w:bCs/>
                <w:lang w:val="bg-BG" w:eastAsia="bg-BG"/>
              </w:rPr>
              <w:t>г.</w:t>
            </w:r>
            <w:r w:rsidRPr="00467FA2">
              <w:rPr>
                <w:rFonts w:ascii="Times New Roman" w:eastAsia="Calibri" w:hAnsi="Times New Roman"/>
                <w:bCs/>
                <w:lang w:val="en-US" w:eastAsia="bg-BG"/>
              </w:rPr>
              <w:t>)</w:t>
            </w:r>
            <w:r w:rsidR="00BC03E4" w:rsidRPr="000A33C7">
              <w:rPr>
                <w:rFonts w:ascii="Times New Roman" w:eastAsia="Calibri" w:hAnsi="Times New Roman"/>
                <w:lang w:val="bg-BG" w:eastAsia="bg-BG"/>
              </w:rPr>
              <w:t xml:space="preserve"> з</w:t>
            </w:r>
            <w:r w:rsidR="00FF246F" w:rsidRPr="000A33C7">
              <w:rPr>
                <w:rFonts w:ascii="Times New Roman" w:eastAsia="Calibri" w:hAnsi="Times New Roman"/>
                <w:lang w:val="bg-BG" w:eastAsia="bg-BG"/>
              </w:rPr>
              <w:t>а деца до 3 ненавършени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47266">
            <w:pPr>
              <w:widowControl w:val="0"/>
              <w:suppressAutoHyphens/>
              <w:spacing w:after="200" w:line="276" w:lineRule="auto"/>
              <w:jc w:val="both"/>
              <w:rPr>
                <w:rFonts w:ascii="Times New Roman" w:eastAsia="Calibri" w:hAnsi="Times New Roman"/>
                <w:lang w:val="bg-BG"/>
              </w:rPr>
            </w:pPr>
            <w:r w:rsidRPr="003B25DD">
              <w:rPr>
                <w:rFonts w:ascii="Times New Roman" w:eastAsia="Calibri" w:hAnsi="Times New Roman"/>
                <w:lang w:val="bg-BG" w:eastAsia="bg-BG"/>
              </w:rPr>
              <w:t xml:space="preserve">- </w:t>
            </w:r>
            <w:r w:rsidR="000A33C7" w:rsidRPr="000A33C7">
              <w:rPr>
                <w:rFonts w:ascii="Times New Roman" w:eastAsia="Calibri" w:hAnsi="Times New Roman"/>
                <w:lang w:val="bg-BG" w:eastAsia="bg-BG"/>
              </w:rPr>
              <w:t>(нова</w:t>
            </w:r>
            <w:r w:rsidR="000A33C7">
              <w:rPr>
                <w:rFonts w:ascii="Times New Roman" w:eastAsia="Calibri" w:hAnsi="Times New Roman"/>
                <w:bCs/>
                <w:lang w:val="bg-BG" w:eastAsia="bg-BG"/>
              </w:rPr>
              <w:t xml:space="preserve"> Протокол </w:t>
            </w:r>
            <w:r w:rsidR="000A33C7"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A33C7">
              <w:rPr>
                <w:rFonts w:ascii="Times New Roman" w:eastAsia="Calibri" w:hAnsi="Times New Roman"/>
                <w:bCs/>
                <w:lang w:val="bg-BG" w:eastAsia="bg-BG"/>
              </w:rPr>
              <w:t>г.</w:t>
            </w:r>
            <w:r w:rsidR="000A33C7" w:rsidRPr="00467FA2">
              <w:rPr>
                <w:rFonts w:ascii="Times New Roman" w:eastAsia="Calibri" w:hAnsi="Times New Roman"/>
                <w:bCs/>
                <w:lang w:val="en-US" w:eastAsia="bg-BG"/>
              </w:rPr>
              <w:t>)</w:t>
            </w:r>
            <w:r w:rsidR="000A33C7" w:rsidRPr="000A33C7">
              <w:rPr>
                <w:rFonts w:ascii="Times New Roman" w:eastAsia="Calibri" w:hAnsi="Times New Roman"/>
                <w:lang w:val="bg-BG" w:eastAsia="bg-BG"/>
              </w:rPr>
              <w:t xml:space="preserve"> </w:t>
            </w:r>
            <w:r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9,00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2.</w:t>
            </w:r>
            <w:r w:rsidRPr="003B25DD">
              <w:rPr>
                <w:rFonts w:ascii="Times New Roman" w:eastAsia="Calibri" w:hAnsi="Times New Roman"/>
                <w:lang w:val="bg-BG" w:eastAsia="bg-BG"/>
              </w:rPr>
              <w:t xml:space="preserve"> </w:t>
            </w:r>
            <w:r w:rsidRPr="003B25DD">
              <w:rPr>
                <w:rFonts w:ascii="Times New Roman" w:eastAsia="Calibri" w:hAnsi="Times New Roman"/>
                <w:b/>
                <w:i/>
                <w:lang w:val="bg-BG" w:eastAsia="bg-BG"/>
              </w:rPr>
              <w:t xml:space="preserve">Такса за наемане на общинска лодка „Merry Fisher“ </w:t>
            </w:r>
          </w:p>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i/>
                <w:lang w:val="bg-BG" w:eastAsia="bg-BG"/>
              </w:rPr>
              <w:t>(за до 4 души):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strike/>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i/>
                <w:strike/>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п</w:t>
            </w:r>
            <w:r w:rsidR="00FF246F" w:rsidRPr="003B25DD">
              <w:rPr>
                <w:rFonts w:ascii="Times New Roman" w:eastAsia="Calibri" w:hAnsi="Times New Roman"/>
                <w:lang w:val="bg-BG" w:eastAsia="bg-BG"/>
              </w:rPr>
              <w:t>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п</w:t>
            </w:r>
            <w:r w:rsidR="00FF246F" w:rsidRPr="003B25DD">
              <w:rPr>
                <w:rFonts w:ascii="Times New Roman" w:eastAsia="Calibri" w:hAnsi="Times New Roman"/>
                <w:lang w:val="bg-BG" w:eastAsia="bg-BG"/>
              </w:rPr>
              <w:t>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center"/>
              <w:rPr>
                <w:rFonts w:ascii="Times New Roman" w:eastAsia="Calibri" w:hAnsi="Times New Roman"/>
                <w:sz w:val="22"/>
                <w:szCs w:val="22"/>
                <w:lang w:val="bg-BG"/>
              </w:rPr>
            </w:pPr>
            <w:r w:rsidRPr="001925EE">
              <w:rPr>
                <w:rFonts w:ascii="Times New Roman" w:eastAsia="Calibri" w:hAnsi="Times New Roman"/>
                <w:b/>
                <w:lang w:val="bg-BG" w:eastAsia="bg-BG"/>
              </w:rPr>
              <w:t>2</w:t>
            </w:r>
            <w:r w:rsidRPr="003B25DD">
              <w:rPr>
                <w:rFonts w:ascii="Times New Roman" w:eastAsia="Calibri" w:hAnsi="Times New Roman"/>
                <w:lang w:val="bg-BG" w:eastAsia="bg-BG"/>
              </w:rPr>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2D7ED2">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ТК „Остров Света Анастасия“</w:t>
            </w:r>
            <w:r w:rsidR="001925EE">
              <w:rPr>
                <w:rFonts w:ascii="Times New Roman" w:eastAsia="Calibri" w:hAnsi="Times New Roman"/>
                <w:b/>
                <w:lang w:val="bg-BG" w:eastAsia="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1. Билет за музей</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с</w:t>
            </w:r>
            <w:r w:rsidR="00FF246F" w:rsidRPr="003B25DD">
              <w:rPr>
                <w:rFonts w:ascii="Times New Roman" w:eastAsia="Calibri" w:hAnsi="Times New Roman"/>
                <w:lang w:val="bg-BG" w:eastAsia="bg-BG"/>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 xml:space="preserve">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 xml:space="preserve">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 на човек</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4,00 лева на човек</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F246F" w:rsidRPr="003B25DD">
              <w:rPr>
                <w:rFonts w:ascii="Times New Roman" w:eastAsia="Calibri" w:hAnsi="Times New Roman"/>
                <w:lang w:val="bg-BG"/>
              </w:rPr>
              <w:t xml:space="preserve">Аудио-гид </w:t>
            </w:r>
            <w:r w:rsidR="00FF246F" w:rsidRPr="003B25DD">
              <w:rPr>
                <w:rFonts w:ascii="Times New Roman" w:eastAsia="Calibri" w:hAnsi="Times New Roman"/>
                <w:i/>
                <w:lang w:val="bg-BG"/>
              </w:rPr>
              <w:t>-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F246F" w:rsidRPr="003B25DD">
              <w:rPr>
                <w:rFonts w:ascii="Times New Roman" w:eastAsia="Calibri" w:hAnsi="Times New Roman"/>
                <w:lang w:val="bg-BG"/>
              </w:rPr>
              <w:t xml:space="preserve">Индивидуална беседа </w:t>
            </w:r>
            <w:r w:rsidR="00FF246F" w:rsidRPr="003B25DD">
              <w:rPr>
                <w:rFonts w:ascii="Times New Roman" w:eastAsia="Calibri" w:hAnsi="Times New Roman"/>
                <w:i/>
                <w:lang w:val="bg-BG"/>
              </w:rPr>
              <w:t>-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 xml:space="preserve">3. Нощувки </w:t>
            </w:r>
          </w:p>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w:t>
            </w:r>
            <w:r w:rsidRPr="003B25DD">
              <w:rPr>
                <w:rFonts w:ascii="Times New Roman" w:eastAsia="Calibri" w:hAnsi="Times New Roman"/>
                <w:i/>
                <w:lang w:val="bg-BG" w:eastAsia="bg-BG"/>
              </w:rPr>
              <w:t>Цените включват нощувка, закуска и туристическа такса</w:t>
            </w:r>
            <w:r w:rsidRPr="003B25DD">
              <w:rPr>
                <w:rFonts w:ascii="Times New Roman" w:eastAsia="Calibri" w:hAnsi="Times New Roman"/>
                <w:lang w:val="bg-B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Единично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110,00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Двойно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150,00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Голяма манастирска сграда </w:t>
            </w:r>
            <w:r w:rsidR="006D3909" w:rsidRPr="003B25DD">
              <w:rPr>
                <w:rFonts w:ascii="Times New Roman" w:eastAsia="Calibri" w:hAnsi="Times New Roman"/>
                <w:lang w:val="bg-BG" w:eastAsia="bg-BG"/>
              </w:rPr>
              <w:t>(</w:t>
            </w:r>
            <w:r w:rsidRPr="003B25DD">
              <w:rPr>
                <w:rFonts w:ascii="Times New Roman" w:eastAsia="Calibri" w:hAnsi="Times New Roman"/>
                <w:i/>
                <w:lang w:val="bg-BG" w:eastAsia="bg-BG"/>
              </w:rPr>
              <w:t>стая тип „манастирска килия</w:t>
            </w:r>
            <w:r w:rsidRPr="003B25DD">
              <w:rPr>
                <w:rFonts w:ascii="Times New Roman" w:eastAsia="Calibri" w:hAnsi="Times New Roman"/>
                <w:lang w:val="bg-BG" w:eastAsia="bg-BG"/>
              </w:rPr>
              <w:t>“</w:t>
            </w:r>
            <w:r w:rsidR="006D3909" w:rsidRPr="003B25DD">
              <w:rPr>
                <w:rFonts w:ascii="Times New Roman" w:eastAsia="Calibri" w:hAnsi="Times New Roman"/>
                <w:lang w:val="bg-BG" w:eastAsia="bg-BG"/>
              </w:rPr>
              <w:t>)</w:t>
            </w:r>
            <w:r w:rsidRPr="003B25DD">
              <w:rPr>
                <w:rFonts w:ascii="Times New Roman" w:eastAsia="Calibri" w:hAnsi="Times New Roman"/>
                <w:lang w:val="bg-B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Единично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80,00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Двойно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110,00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Допълнително легло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Цена на нощувка за деца до 7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4. Ползване на многофункционална зала</w:t>
            </w:r>
            <w:r w:rsidR="0082662C">
              <w:rPr>
                <w:rFonts w:ascii="Times New Roman" w:eastAsia="Calibri" w:hAnsi="Times New Roman"/>
                <w:b/>
                <w:i/>
                <w:lang w:val="bg-BG" w:eastAsia="bg-BG"/>
              </w:rPr>
              <w:t xml:space="preserve"> </w:t>
            </w:r>
            <w:r w:rsidR="0082662C"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82662C"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82662C">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За вс</w:t>
            </w:r>
            <w:r w:rsidR="0082662C">
              <w:rPr>
                <w:rFonts w:ascii="Times New Roman" w:eastAsia="Calibri" w:hAnsi="Times New Roman"/>
                <w:lang w:val="bg-BG" w:eastAsia="bg-BG"/>
              </w:rPr>
              <w:t xml:space="preserve">еки започнат астрономически час - </w:t>
            </w:r>
            <w:r w:rsidR="00FF246F" w:rsidRPr="003B25DD">
              <w:rPr>
                <w:rFonts w:ascii="Times New Roman" w:eastAsia="Calibri" w:hAnsi="Times New Roman"/>
                <w:lang w:val="bg-BG" w:eastAsia="bg-BG"/>
              </w:rPr>
              <w:t>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100</w:t>
            </w:r>
            <w:r w:rsidR="00FF246F" w:rsidRPr="003B25DD">
              <w:rPr>
                <w:rFonts w:ascii="Times New Roman" w:eastAsia="Calibri" w:hAnsi="Times New Roman"/>
                <w:lang w:val="bg-BG" w:eastAsia="bg-BG"/>
              </w:rPr>
              <w:t>,00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82662C">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17699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w:t>
            </w:r>
            <w:r w:rsidR="00FF246F" w:rsidRPr="003B25DD">
              <w:rPr>
                <w:rFonts w:ascii="Times New Roman" w:eastAsia="Calibri" w:hAnsi="Times New Roman"/>
                <w:lang w:val="bg-BG" w:eastAsia="bg-BG"/>
              </w:rPr>
              <w:t>50,00 лева</w:t>
            </w:r>
          </w:p>
        </w:tc>
      </w:tr>
      <w:tr w:rsidR="00FF246F" w:rsidRPr="003B25DD" w:rsidTr="00295B42">
        <w:trPr>
          <w:gridAfter w:val="1"/>
          <w:wAfter w:w="2211"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5. Билет за организирани културни събития или анимация</w:t>
            </w:r>
            <w:r w:rsidR="0082662C">
              <w:rPr>
                <w:rFonts w:ascii="Times New Roman" w:eastAsia="Calibri" w:hAnsi="Times New Roman"/>
                <w:b/>
                <w:i/>
                <w:lang w:val="bg-BG" w:eastAsia="bg-BG"/>
              </w:rPr>
              <w:t xml:space="preserve"> </w:t>
            </w:r>
            <w:r w:rsidR="0082662C">
              <w:rPr>
                <w:rFonts w:ascii="Times New Roman" w:eastAsia="Calibri" w:hAnsi="Times New Roman"/>
                <w:bCs/>
                <w:lang w:val="bg-BG" w:eastAsia="bg-BG"/>
              </w:rPr>
              <w:t xml:space="preserve">(изм. Протокол </w:t>
            </w:r>
            <w:r w:rsidR="0082662C"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82662C">
              <w:rPr>
                <w:rFonts w:ascii="Times New Roman" w:eastAsia="Calibri" w:hAnsi="Times New Roman"/>
                <w:bCs/>
                <w:lang w:val="bg-BG" w:eastAsia="bg-BG"/>
              </w:rPr>
              <w:t>г.</w:t>
            </w:r>
            <w:r w:rsidR="0082662C"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FF246F" w:rsidRPr="003B25DD">
              <w:rPr>
                <w:rFonts w:ascii="Times New Roman" w:eastAsia="Calibri" w:hAnsi="Times New Roman"/>
                <w:lang w:val="bg-BG" w:eastAsia="bg-BG"/>
              </w:rPr>
              <w:t>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w:t>
            </w:r>
            <w:r w:rsidR="00FF246F" w:rsidRPr="003B25DD">
              <w:rPr>
                <w:rFonts w:ascii="Times New Roman" w:eastAsia="Calibri" w:hAnsi="Times New Roman"/>
                <w:lang w:val="bg-BG" w:eastAsia="bg-BG"/>
              </w:rPr>
              <w:t>,00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до</w:t>
            </w:r>
            <w:r w:rsidR="00FF246F" w:rsidRPr="003B25DD">
              <w:rPr>
                <w:rFonts w:ascii="Times New Roman" w:eastAsia="Calibri" w:hAnsi="Times New Roman"/>
                <w:lang w:val="bg-BG" w:eastAsia="bg-BG"/>
              </w:rPr>
              <w:t xml:space="preserve">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w:t>
            </w:r>
            <w:r w:rsidR="00FF246F" w:rsidRPr="003B25DD">
              <w:rPr>
                <w:rFonts w:ascii="Times New Roman" w:eastAsia="Calibri" w:hAnsi="Times New Roman"/>
                <w:lang w:val="bg-BG" w:eastAsia="bg-BG"/>
              </w:rPr>
              <w:t>,00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до</w:t>
            </w:r>
            <w:r w:rsidR="00FF246F" w:rsidRPr="003B25DD">
              <w:rPr>
                <w:rFonts w:ascii="Times New Roman" w:eastAsia="Calibri" w:hAnsi="Times New Roman"/>
                <w:lang w:val="bg-BG" w:eastAsia="bg-BG"/>
              </w:rPr>
              <w:t xml:space="preserve">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20</w:t>
            </w:r>
            <w:r w:rsidR="00FF246F" w:rsidRPr="003B25DD">
              <w:rPr>
                <w:rFonts w:ascii="Times New Roman" w:eastAsia="Calibri" w:hAnsi="Times New Roman"/>
                <w:lang w:val="bg-BG" w:eastAsia="bg-BG"/>
              </w:rPr>
              <w:t>,00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w:t>
            </w:r>
            <w:r w:rsidR="00FF246F" w:rsidRPr="003B25DD">
              <w:rPr>
                <w:rFonts w:ascii="Times New Roman" w:eastAsia="Calibri" w:hAnsi="Times New Roman"/>
                <w:lang w:val="bg-BG" w:eastAsia="bg-BG"/>
              </w:rPr>
              <w:t>0,00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5а. Провеждане на частни събития на територията на ТК „Остров Света Анастасия</w:t>
            </w:r>
            <w:r w:rsidR="0082662C">
              <w:rPr>
                <w:rFonts w:ascii="Times New Roman" w:eastAsia="Calibri" w:hAnsi="Times New Roman"/>
                <w:b/>
                <w:i/>
                <w:lang w:val="bg-BG" w:eastAsia="bg-BG"/>
              </w:rPr>
              <w:t xml:space="preserve"> </w:t>
            </w:r>
            <w:r w:rsidR="0082662C">
              <w:rPr>
                <w:rFonts w:ascii="Times New Roman" w:eastAsia="Calibri" w:hAnsi="Times New Roman"/>
                <w:bCs/>
                <w:lang w:val="bg-BG" w:eastAsia="bg-BG"/>
              </w:rPr>
              <w:t xml:space="preserve">(изм. Протокол </w:t>
            </w:r>
            <w:r w:rsidR="0082662C"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82662C">
              <w:rPr>
                <w:rFonts w:ascii="Times New Roman" w:eastAsia="Calibri" w:hAnsi="Times New Roman"/>
                <w:bCs/>
                <w:lang w:val="bg-BG" w:eastAsia="bg-BG"/>
              </w:rPr>
              <w:t>г.</w:t>
            </w:r>
            <w:r w:rsidR="0082662C"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20</w:t>
            </w:r>
            <w:r w:rsidR="00FF246F" w:rsidRPr="003B25DD">
              <w:rPr>
                <w:rFonts w:ascii="Times New Roman" w:eastAsia="Calibri" w:hAnsi="Times New Roman"/>
                <w:lang w:val="bg-BG" w:eastAsia="bg-BG"/>
              </w:rPr>
              <w:t>0,00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6.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пасажер</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Cs/>
                <w:lang w:val="bg-BG" w:eastAsia="bg-BG"/>
              </w:rPr>
              <w:t xml:space="preserve">ТК „Акве Калиде“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Cs/>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17699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 xml:space="preserve">1. </w:t>
            </w:r>
            <w:r w:rsidR="00FF246F" w:rsidRPr="003B25DD">
              <w:rPr>
                <w:rFonts w:ascii="Times New Roman" w:eastAsia="Calibri" w:hAnsi="Times New Roman"/>
                <w:b/>
                <w:i/>
                <w:lang w:val="bg-BG" w:eastAsia="bg-BG"/>
              </w:rPr>
              <w:t>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6D3909">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1.1. </w:t>
            </w:r>
            <w:r w:rsidR="00FF246F" w:rsidRPr="003B25DD">
              <w:rPr>
                <w:rFonts w:ascii="Times New Roman" w:eastAsia="Calibri" w:hAnsi="Times New Roman"/>
                <w:lang w:val="bg-BG" w:eastAsia="bg-BG"/>
              </w:rPr>
              <w:t xml:space="preserve">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16,00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1.3.</w:t>
            </w:r>
            <w:r w:rsidR="0017699F" w:rsidRPr="003B25DD">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10,00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CA6A12">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1.5. Организирано посещение на група (</w:t>
            </w:r>
            <w:r w:rsidR="00CA6A12" w:rsidRPr="003B25DD">
              <w:rPr>
                <w:rFonts w:ascii="Times New Roman" w:eastAsia="Calibri" w:hAnsi="Times New Roman"/>
                <w:lang w:val="bg-BG" w:eastAsia="bg-BG"/>
              </w:rPr>
              <w:t>над 20</w:t>
            </w:r>
            <w:r w:rsidRPr="003B25DD">
              <w:rPr>
                <w:rFonts w:ascii="Times New Roman" w:eastAsia="Calibri" w:hAnsi="Times New Roman"/>
                <w:lang w:val="bg-BG" w:eastAsia="bg-BG"/>
              </w:rPr>
              <w:t xml:space="preserve">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r w:rsidR="002A20A6" w:rsidRPr="003B25DD">
              <w:rPr>
                <w:rFonts w:ascii="Times New Roman" w:eastAsia="Calibri" w:hAnsi="Times New Roman"/>
                <w:sz w:val="22"/>
                <w:szCs w:val="22"/>
                <w:lang w:val="bg-BG"/>
              </w:rPr>
              <w:t xml:space="preserve"> на </w:t>
            </w:r>
            <w:r w:rsidRPr="003B25DD">
              <w:rPr>
                <w:rFonts w:ascii="Times New Roman" w:eastAsia="Calibri" w:hAnsi="Times New Roman"/>
                <w:lang w:val="bg-BG" w:eastAsia="bg-BG"/>
              </w:rPr>
              <w:t>човек</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CA6A12" w:rsidRPr="003B25DD" w:rsidRDefault="00CA6A12" w:rsidP="00CA6A12">
            <w:pPr>
              <w:widowControl w:val="0"/>
              <w:suppressAutoHyphens/>
              <w:spacing w:after="200" w:line="276" w:lineRule="auto"/>
              <w:rPr>
                <w:rFonts w:ascii="Times New Roman" w:eastAsia="Calibri" w:hAnsi="Times New Roman"/>
                <w:lang w:val="bg-BG" w:eastAsia="bg-BG"/>
              </w:rPr>
            </w:pPr>
          </w:p>
          <w:p w:rsidR="00FF246F" w:rsidRPr="003B25DD" w:rsidRDefault="00FF246F" w:rsidP="00CA6A12">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CA6A12" w:rsidRPr="003B25DD" w:rsidRDefault="00CA6A12" w:rsidP="00CA6A12">
            <w:pPr>
              <w:widowControl w:val="0"/>
              <w:suppressAutoHyphens/>
              <w:spacing w:after="200" w:line="276" w:lineRule="auto"/>
              <w:rPr>
                <w:rFonts w:ascii="Times New Roman" w:eastAsia="Calibri" w:hAnsi="Times New Roman"/>
                <w:lang w:val="bg-BG" w:eastAsia="bg-BG"/>
              </w:rPr>
            </w:pPr>
          </w:p>
          <w:p w:rsidR="00FF246F" w:rsidRPr="003B25DD" w:rsidRDefault="00FF246F" w:rsidP="00CA6A12">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D7ED2" w:rsidP="002D7ED2">
            <w:pPr>
              <w:widowControl w:val="0"/>
              <w:suppressAutoHyphens/>
              <w:spacing w:after="200" w:line="259" w:lineRule="auto"/>
              <w:contextualSpacing/>
              <w:jc w:val="both"/>
              <w:rPr>
                <w:rFonts w:ascii="Times New Roman" w:eastAsia="Calibri" w:hAnsi="Times New Roman"/>
                <w:lang w:val="bg-BG" w:eastAsia="bg-BG"/>
              </w:rPr>
            </w:pPr>
            <w:r>
              <w:rPr>
                <w:rFonts w:ascii="Times New Roman" w:eastAsia="Calibri" w:hAnsi="Times New Roman"/>
                <w:lang w:val="bg-BG" w:eastAsia="bg-BG"/>
              </w:rPr>
              <w:t>3.4. За деца от</w:t>
            </w:r>
            <w:r w:rsidR="002A20A6" w:rsidRPr="003B25DD">
              <w:rPr>
                <w:rFonts w:ascii="Times New Roman" w:eastAsia="Calibri" w:hAnsi="Times New Roman"/>
                <w:lang w:val="bg-BG" w:eastAsia="bg-BG"/>
              </w:rPr>
              <w:t xml:space="preserve"> 3 до 7 ненавършени години</w:t>
            </w:r>
            <w:r>
              <w:rPr>
                <w:rFonts w:ascii="Times New Roman" w:eastAsia="Calibri" w:hAnsi="Times New Roman"/>
                <w:lang w:val="bg-BG" w:eastAsia="bg-BG"/>
              </w:rPr>
              <w:t xml:space="preserve"> (нова,</w:t>
            </w:r>
            <w:r>
              <w:rPr>
                <w:rFonts w:ascii="Times New Roman" w:eastAsia="Calibri" w:hAnsi="Times New Roman"/>
                <w:bCs/>
                <w:lang w:val="bg-BG" w:eastAsia="bg-BG"/>
              </w:rPr>
              <w:t xml:space="preserve"> Протокол </w:t>
            </w:r>
            <w:r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Pr>
                <w:rFonts w:ascii="Times New Roman" w:eastAsia="Calibri" w:hAnsi="Times New Roman"/>
                <w:bCs/>
                <w:lang w:val="bg-BG" w:eastAsia="bg-BG"/>
              </w:rPr>
              <w:t>г.</w:t>
            </w:r>
            <w:r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3,00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6D3909" w:rsidRPr="003B25DD" w:rsidRDefault="002A20A6" w:rsidP="006D3909">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p w:rsidR="002A20A6" w:rsidRPr="003B25DD" w:rsidRDefault="002A20A6" w:rsidP="006D3909">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на човек</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000279">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5.1. Стандартен –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000279"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25,00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5.2. Деца до 12 години –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000279"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5.3.Карта за 5 бр. посещения, всяко с продължителност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000279"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100,00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5.4. Масажен стол – 10 мин.</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000279"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3,50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5.6. Наем хавлия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2,50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5.7. Посещение за 1 астрономически час </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000279"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6. Наем на амфитеатър с до 200 седящи места</w:t>
            </w:r>
            <w:r w:rsidR="0082662C">
              <w:rPr>
                <w:rFonts w:ascii="Times New Roman" w:eastAsia="Calibri" w:hAnsi="Times New Roman"/>
                <w:b/>
                <w:i/>
                <w:lang w:val="bg-BG" w:eastAsia="bg-BG"/>
              </w:rPr>
              <w:t xml:space="preserve"> </w:t>
            </w:r>
            <w:r w:rsidR="0082662C"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82662C"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150,00 лева</w:t>
            </w:r>
          </w:p>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7. Спа  център – масажи</w:t>
            </w:r>
            <w:r w:rsidR="00B45BD1">
              <w:rPr>
                <w:rFonts w:ascii="Times New Roman" w:eastAsia="Calibri" w:hAnsi="Times New Roman"/>
                <w:b/>
                <w:i/>
                <w:lang w:val="bg-BG" w:eastAsia="bg-BG"/>
              </w:rPr>
              <w:t xml:space="preserve"> </w:t>
            </w:r>
            <w:r w:rsidR="00B45BD1"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B45BD1"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i/>
                <w:lang w:val="bg-BG" w:eastAsia="bg-BG"/>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i/>
                <w:lang w:val="bg-BG" w:eastAsia="bg-BG"/>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35,00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lastRenderedPageBreak/>
              <w:t>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xml:space="preserve">Общинско радио „Гласът на Бургас“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ИЗРАБОТКА НА КЛИП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един глас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180,00 лева</w:t>
            </w: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два гласа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216,00 лева</w:t>
            </w: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ефекти без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96,00 лева</w:t>
            </w: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360,00 лева</w:t>
            </w: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ЕДНОКРАТНО ИЗЛЪЧВАНЕ НА 30" КЛИП</w:t>
            </w:r>
            <w:r w:rsidRPr="003B25DD">
              <w:rPr>
                <w:rFonts w:ascii="Times New Roman" w:eastAsia="Calibri" w:hAnsi="Times New Roman"/>
                <w:lang w:val="bg-BG"/>
              </w:rPr>
              <w:t xml:space="preserve">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390D5B" w:rsidRPr="003B25DD" w:rsidRDefault="00390D5B" w:rsidP="00390D5B">
            <w:pPr>
              <w:widowControl w:val="0"/>
              <w:suppressAutoHyphens/>
              <w:jc w:val="center"/>
              <w:rPr>
                <w:rFonts w:ascii="Times New Roman" w:eastAsia="Calibri" w:hAnsi="Times New Roman"/>
                <w:lang w:val="bg-BG"/>
              </w:rPr>
            </w:pP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- 06:00 – 10:00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14,40 лева</w:t>
            </w: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- 10:00 – 17:00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10,80 лева</w:t>
            </w: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- 17:00 – 20:00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17C22">
            <w:pPr>
              <w:widowControl w:val="0"/>
              <w:suppressAutoHyphens/>
              <w:jc w:val="center"/>
              <w:rPr>
                <w:rFonts w:ascii="Times New Roman" w:eastAsia="Calibri" w:hAnsi="Times New Roman"/>
                <w:lang w:val="bg-BG"/>
              </w:rPr>
            </w:pPr>
            <w:r w:rsidRPr="003B25DD">
              <w:rPr>
                <w:rFonts w:ascii="Times New Roman" w:eastAsia="Calibri" w:hAnsi="Times New Roman"/>
                <w:lang w:val="bg-BG"/>
              </w:rPr>
              <w:t>14</w:t>
            </w:r>
            <w:r w:rsidR="00317C22">
              <w:rPr>
                <w:rFonts w:ascii="Times New Roman" w:eastAsia="Calibri" w:hAnsi="Times New Roman"/>
                <w:lang w:val="bg-BG"/>
              </w:rPr>
              <w:t>,</w:t>
            </w:r>
            <w:r w:rsidRPr="003B25DD">
              <w:rPr>
                <w:rFonts w:ascii="Times New Roman" w:eastAsia="Calibri" w:hAnsi="Times New Roman"/>
                <w:lang w:val="bg-BG"/>
              </w:rPr>
              <w:t>40 лева</w:t>
            </w: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- 20:00 – 00:00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8,40 лева</w:t>
            </w:r>
          </w:p>
        </w:tc>
      </w:tr>
      <w:tr w:rsidR="00390D5B"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- 00:00 – 06:00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4,80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Фиксирано време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Поръчка до 20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F15B60">
            <w:pPr>
              <w:widowControl w:val="0"/>
              <w:suppressAutoHyphens/>
              <w:spacing w:after="200" w:line="276" w:lineRule="auto"/>
              <w:contextualSpacing/>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+ 30%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Отстъпка за брутен обем: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0  до     1 500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1 501  до     3 000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3 001  до   15 000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13%</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15 001  до   50 000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17%</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50 001  до 100 000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22%</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100 001  до 150 000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27%</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150 001  до 300 000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31%</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Над 300 000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33%</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ВЪНШНА ПРОДУКЦИЯ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B22"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АВТОРСКО предаване – до 60 мин.</w:t>
            </w:r>
            <w:r w:rsidR="008D1B22" w:rsidRPr="003B25DD">
              <w:rPr>
                <w:rFonts w:ascii="Times New Roman" w:eastAsia="Calibri" w:hAnsi="Times New Roman"/>
                <w:lang w:val="bg-BG"/>
              </w:rPr>
              <w:t xml:space="preserve"> </w:t>
            </w:r>
          </w:p>
          <w:p w:rsidR="002A20A6" w:rsidRPr="003B25DD" w:rsidRDefault="002A20A6" w:rsidP="008D1B22">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(за 1 месец, излъчва</w:t>
            </w:r>
            <w:r w:rsidR="008D1B22" w:rsidRPr="003B25DD">
              <w:rPr>
                <w:rFonts w:ascii="Times New Roman" w:eastAsia="Calibri" w:hAnsi="Times New Roman"/>
                <w:lang w:val="bg-BG"/>
              </w:rPr>
              <w:t xml:space="preserve">не 1 път седмично </w:t>
            </w:r>
            <w:r w:rsidRPr="003B25DD">
              <w:rPr>
                <w:rFonts w:ascii="Times New Roman" w:eastAsia="Calibri" w:hAnsi="Times New Roman"/>
                <w:lang w:val="bg-BG"/>
              </w:rPr>
              <w:t>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B22"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АВТОРСКА рубрика – до 10 мин. </w:t>
            </w:r>
          </w:p>
          <w:p w:rsidR="002A20A6" w:rsidRPr="003B25DD" w:rsidRDefault="002A20A6" w:rsidP="008D1B22">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(за 1 месец, из</w:t>
            </w:r>
            <w:r w:rsidR="008D1B22" w:rsidRPr="003B25DD">
              <w:rPr>
                <w:rFonts w:ascii="Times New Roman" w:eastAsia="Calibri" w:hAnsi="Times New Roman"/>
                <w:lang w:val="bg-BG"/>
              </w:rPr>
              <w:t xml:space="preserve">лъчване 1 път седмично </w:t>
            </w:r>
            <w:r w:rsidRPr="003B25DD">
              <w:rPr>
                <w:rFonts w:ascii="Times New Roman" w:eastAsia="Calibri" w:hAnsi="Times New Roman"/>
                <w:lang w:val="bg-BG"/>
              </w:rPr>
              <w:t>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СПОНСОРСКА ЗАСТАВКА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до 10 сек.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изработка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безплатно</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96,00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Музикално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360,00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Радиоигра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288,00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Отстъпка от цената при поръчка на два или повече </w:t>
            </w:r>
            <w:r w:rsidR="002A20A6" w:rsidRPr="003B25DD">
              <w:rPr>
                <w:rFonts w:ascii="Times New Roman" w:eastAsia="Calibri" w:hAnsi="Times New Roman"/>
                <w:lang w:val="bg-BG"/>
              </w:rPr>
              <w:lastRenderedPageBreak/>
              <w:t>спонсорски пакети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lastRenderedPageBreak/>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Услуги, свързани със САЙТА на радиото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месец</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ден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за 1 година </w:t>
            </w:r>
            <w:r w:rsidR="008D1B22" w:rsidRPr="003B25DD">
              <w:rPr>
                <w:rFonts w:ascii="Times New Roman" w:eastAsia="Calibri" w:hAnsi="Times New Roman"/>
                <w:lang w:val="bg-BG"/>
              </w:rPr>
              <w:t>и авансово плащане- с отстъпка: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Платена публикация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ст.</w:t>
            </w:r>
            <w:r w:rsidR="008D1B22"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ред от 60 знака, при минимум 5 реда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При договори за реклама над 2000 лв. и при желание от рекламодателя, предоставяме безплатен банер на сайта за периода на договора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06E4D" w:rsidRPr="003B25DD" w:rsidRDefault="002A20A6" w:rsidP="002A20A6">
            <w:pPr>
              <w:widowControl w:val="0"/>
              <w:suppressAutoHyphens/>
              <w:jc w:val="both"/>
              <w:rPr>
                <w:rFonts w:ascii="Times New Roman" w:eastAsia="Calibri" w:hAnsi="Times New Roman"/>
                <w:b/>
                <w:lang w:val="bg-BG"/>
              </w:rPr>
            </w:pPr>
            <w:r w:rsidRPr="003B25DD">
              <w:rPr>
                <w:rFonts w:ascii="Times New Roman" w:eastAsia="Calibri" w:hAnsi="Times New Roman"/>
                <w:b/>
                <w:lang w:val="bg-BG"/>
              </w:rPr>
              <w:t>* ПР материали на уебсайта на медията:                                                                                                     1.</w:t>
            </w:r>
            <w:r w:rsidR="00F06E4D" w:rsidRPr="003B25DD">
              <w:rPr>
                <w:rFonts w:ascii="Times New Roman" w:eastAsia="Calibri" w:hAnsi="Times New Roman"/>
                <w:b/>
                <w:lang w:val="bg-BG"/>
              </w:rPr>
              <w:t xml:space="preserve"> </w:t>
            </w:r>
            <w:r w:rsidRPr="003B25DD">
              <w:rPr>
                <w:rFonts w:ascii="Times New Roman" w:eastAsia="Calibri" w:hAnsi="Times New Roman"/>
                <w:b/>
                <w:lang w:val="bg-BG"/>
              </w:rPr>
              <w:t xml:space="preserve">Публ-я по европроекти </w:t>
            </w:r>
            <w:r w:rsidR="00F06E4D" w:rsidRPr="003B25DD">
              <w:rPr>
                <w:rFonts w:ascii="Times New Roman" w:eastAsia="Calibri" w:hAnsi="Times New Roman"/>
                <w:b/>
                <w:lang w:val="bg-BG"/>
              </w:rPr>
              <w:t>–</w:t>
            </w:r>
            <w:r w:rsidRPr="003B25DD">
              <w:rPr>
                <w:rFonts w:ascii="Times New Roman" w:eastAsia="Calibri" w:hAnsi="Times New Roman"/>
                <w:b/>
                <w:lang w:val="bg-BG"/>
              </w:rPr>
              <w:t xml:space="preserve"> текст, лого, снимка и аудио-50 лв./седм., 100 лв./14 дни, 200лв./мес.; </w:t>
            </w:r>
          </w:p>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2.</w:t>
            </w:r>
            <w:r w:rsidR="00F06E4D" w:rsidRPr="003B25DD">
              <w:rPr>
                <w:rFonts w:ascii="Times New Roman" w:eastAsia="Calibri" w:hAnsi="Times New Roman"/>
                <w:b/>
                <w:lang w:val="bg-BG"/>
              </w:rPr>
              <w:t xml:space="preserve"> </w:t>
            </w:r>
            <w:r w:rsidRPr="003B25DD">
              <w:rPr>
                <w:rFonts w:ascii="Times New Roman" w:eastAsia="Calibri" w:hAnsi="Times New Roman"/>
                <w:b/>
                <w:lang w:val="bg-BG"/>
              </w:rPr>
              <w:t>Публ-я по рекл.</w:t>
            </w:r>
            <w:r w:rsidR="002B07F6">
              <w:rPr>
                <w:rFonts w:ascii="Times New Roman" w:eastAsia="Calibri" w:hAnsi="Times New Roman"/>
                <w:b/>
                <w:lang w:val="bg-BG"/>
              </w:rPr>
              <w:t xml:space="preserve"> </w:t>
            </w:r>
            <w:r w:rsidRPr="003B25DD">
              <w:rPr>
                <w:rFonts w:ascii="Times New Roman" w:eastAsia="Calibri" w:hAnsi="Times New Roman"/>
                <w:b/>
                <w:lang w:val="bg-BG"/>
              </w:rPr>
              <w:t xml:space="preserve">договори </w:t>
            </w:r>
            <w:r w:rsidR="00F06E4D" w:rsidRPr="003B25DD">
              <w:rPr>
                <w:rFonts w:ascii="Times New Roman" w:eastAsia="Calibri" w:hAnsi="Times New Roman"/>
                <w:b/>
                <w:lang w:val="bg-BG"/>
              </w:rPr>
              <w:t>–</w:t>
            </w:r>
            <w:r w:rsidRPr="003B25DD">
              <w:rPr>
                <w:rFonts w:ascii="Times New Roman" w:eastAsia="Calibri" w:hAnsi="Times New Roman"/>
                <w:b/>
                <w:lang w:val="bg-BG"/>
              </w:rPr>
              <w:t xml:space="preserve"> текст и снимка - 30 лв./дн., 60 лв./седм., 90 лв./14 дни, 180 лв./мес.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ДРУГИ УСЛУГИ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инфо</w:t>
            </w:r>
            <w:r w:rsidR="00F06E4D" w:rsidRPr="003B25DD">
              <w:rPr>
                <w:rFonts w:ascii="Times New Roman" w:eastAsia="Calibri" w:hAnsi="Times New Roman"/>
                <w:lang w:val="bg-BG"/>
              </w:rPr>
              <w:t>рмационно и рекламно, 1 глас – о</w:t>
            </w:r>
            <w:r w:rsidR="002A20A6" w:rsidRPr="003B25DD">
              <w:rPr>
                <w:rFonts w:ascii="Times New Roman" w:eastAsia="Calibri" w:hAnsi="Times New Roman"/>
                <w:lang w:val="bg-BG"/>
              </w:rPr>
              <w:t>бработка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промяна в текста </w:t>
            </w:r>
            <w:r w:rsidR="00F06E4D" w:rsidRPr="003B25DD">
              <w:rPr>
                <w:rFonts w:ascii="Times New Roman" w:eastAsia="Calibri" w:hAnsi="Times New Roman"/>
                <w:lang w:val="bg-BG"/>
              </w:rPr>
              <w:t>(</w:t>
            </w:r>
            <w:r w:rsidR="002A20A6" w:rsidRPr="003B25DD">
              <w:rPr>
                <w:rFonts w:ascii="Times New Roman" w:eastAsia="Calibri" w:hAnsi="Times New Roman"/>
                <w:lang w:val="bg-BG"/>
              </w:rPr>
              <w:t>до две корекции</w:t>
            </w:r>
            <w:r w:rsidR="00F06E4D" w:rsidRPr="003B25DD">
              <w:rPr>
                <w:rFonts w:ascii="Times New Roman" w:eastAsia="Calibri" w:hAnsi="Times New Roman"/>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безплатно</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с продължителност до 30 сек. – з</w:t>
            </w:r>
            <w:r w:rsidR="002A20A6" w:rsidRPr="003B25DD">
              <w:rPr>
                <w:rFonts w:ascii="Times New Roman" w:eastAsia="Calibri" w:hAnsi="Times New Roman"/>
                <w:lang w:val="bg-BG"/>
              </w:rPr>
              <w:t>а 1 бр.</w:t>
            </w:r>
            <w:r w:rsidR="002B07F6">
              <w:rPr>
                <w:rFonts w:ascii="Times New Roman" w:eastAsia="Calibri" w:hAnsi="Times New Roman"/>
                <w:lang w:val="bg-BG"/>
              </w:rPr>
              <w:t xml:space="preserve"> </w:t>
            </w:r>
            <w:r w:rsidR="002A20A6" w:rsidRPr="003B25DD">
              <w:rPr>
                <w:rFonts w:ascii="Times New Roman" w:eastAsia="Calibri" w:hAnsi="Times New Roman"/>
                <w:lang w:val="bg-BG"/>
              </w:rPr>
              <w:t>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СЪОБЩЕНИЕ с продължителност над 30 до 60 сек.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 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10,80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БОНУС излъчвания </w:t>
            </w:r>
            <w:r w:rsidR="00F06E4D" w:rsidRPr="003B25DD">
              <w:rPr>
                <w:rFonts w:ascii="Times New Roman" w:eastAsia="Calibri" w:hAnsi="Times New Roman"/>
                <w:lang w:val="bg-BG"/>
              </w:rPr>
              <w:t>(</w:t>
            </w:r>
            <w:r w:rsidR="002A20A6" w:rsidRPr="003B25DD">
              <w:rPr>
                <w:rFonts w:ascii="Times New Roman" w:eastAsia="Calibri" w:hAnsi="Times New Roman"/>
                <w:lang w:val="bg-BG"/>
              </w:rPr>
              <w:t>бр.</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всеки 10 излъчени съобщения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2,40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06E4D" w:rsidRPr="003B25DD">
              <w:rPr>
                <w:rFonts w:ascii="Times New Roman" w:eastAsia="Calibri" w:hAnsi="Times New Roman"/>
                <w:lang w:val="bg-BG"/>
              </w:rPr>
              <w:t>ПЛАТЕН РЕПОРТАЖ (</w:t>
            </w:r>
            <w:r w:rsidR="002A20A6" w:rsidRPr="003B25DD">
              <w:rPr>
                <w:rFonts w:ascii="Times New Roman" w:eastAsia="Calibri" w:hAnsi="Times New Roman"/>
                <w:lang w:val="bg-BG"/>
              </w:rPr>
              <w:t>ПЛАТЕНА ИНФ-Я/</w:t>
            </w:r>
            <w:r w:rsidRPr="003B25DD">
              <w:rPr>
                <w:rFonts w:ascii="Times New Roman" w:eastAsia="Calibri" w:hAnsi="Times New Roman"/>
                <w:lang w:val="bg-BG"/>
              </w:rPr>
              <w:t xml:space="preserve"> </w:t>
            </w:r>
            <w:r w:rsidR="002A20A6" w:rsidRPr="003B25DD">
              <w:rPr>
                <w:rFonts w:ascii="Times New Roman" w:eastAsia="Calibri" w:hAnsi="Times New Roman"/>
                <w:lang w:val="bg-BG"/>
              </w:rPr>
              <w:t>РЕКЛАМНО ИНТЕРВЮ</w:t>
            </w:r>
            <w:r w:rsidR="00F06E4D" w:rsidRPr="003B25DD">
              <w:rPr>
                <w:rFonts w:ascii="Times New Roman" w:eastAsia="Calibri" w:hAnsi="Times New Roman"/>
                <w:lang w:val="bg-BG"/>
              </w:rPr>
              <w:t>) –</w:t>
            </w:r>
            <w:r w:rsidR="002A20A6" w:rsidRPr="003B25DD">
              <w:rPr>
                <w:rFonts w:ascii="Times New Roman" w:eastAsia="Calibri" w:hAnsi="Times New Roman"/>
                <w:lang w:val="bg-BG"/>
              </w:rPr>
              <w:t xml:space="preserve"> за 1 минута, с максимална продължителност 6 минути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18,00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w:t>
            </w:r>
            <w:r w:rsidR="002A20A6" w:rsidRPr="003B25DD">
              <w:rPr>
                <w:rFonts w:ascii="Times New Roman" w:eastAsia="Calibri" w:hAnsi="Times New Roman"/>
                <w:lang w:val="bg-BG"/>
              </w:rPr>
              <w:t xml:space="preserve">ПЕЦИАЛИЗИРАНА РУБРИКА, РЕПОРТАЖ, ИНТЕРВЮ, ПЛАТЕНА ИНФ-Я И ДР., СВЪРЗАНИ С ЕВРОПРОЕКТИ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минута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РЕКЛАМНА ИГРА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ЗАПИС И ОБРАБОТКА на дикторски глас (до 60 мин.) (до 10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ЗАПИС на дигитален носител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ПОЗДРАВ от фирма, институция, организация (за 1 бр. 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C03E4"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Специални отстъпки за кампании в подкрепа на културата и образованието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Отстъпките не включват излъчвания на рекламни клипове.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- 25%</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За посредничество, свързано с услугите, предлагани от Общинско радио Бургас, възнаграждение се изплаща след авансово постъпване на цялата сума.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15%</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xml:space="preserve">ОТРАЗЯВАНЕ НА ПРЕДИЗБОРНИ КАМПАНИИ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В ПРОГРАМАТА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42,00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Диспут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Визитка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36,00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Интервю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06E4D" w:rsidRPr="003B25DD">
              <w:rPr>
                <w:rFonts w:ascii="Times New Roman" w:eastAsia="Calibri" w:hAnsi="Times New Roman"/>
                <w:lang w:val="bg-BG"/>
              </w:rPr>
              <w:t xml:space="preserve">Репортаж – </w:t>
            </w:r>
            <w:r w:rsidR="002A20A6" w:rsidRPr="003B25DD">
              <w:rPr>
                <w:rFonts w:ascii="Times New Roman" w:eastAsia="Calibri" w:hAnsi="Times New Roman"/>
                <w:lang w:val="bg-BG"/>
              </w:rPr>
              <w:t>з</w:t>
            </w:r>
            <w:r w:rsidR="00F06E4D" w:rsidRPr="003B25DD">
              <w:rPr>
                <w:rFonts w:ascii="Times New Roman" w:eastAsia="Calibri" w:hAnsi="Times New Roman"/>
                <w:lang w:val="bg-BG"/>
              </w:rPr>
              <w:t>а 1 мин.,макс.</w:t>
            </w:r>
            <w:r w:rsidR="002B07F6">
              <w:rPr>
                <w:rFonts w:ascii="Times New Roman" w:eastAsia="Calibri" w:hAnsi="Times New Roman"/>
                <w:lang w:val="bg-BG"/>
              </w:rPr>
              <w:t xml:space="preserve"> </w:t>
            </w:r>
            <w:r w:rsidR="002A20A6" w:rsidRPr="003B25DD">
              <w:rPr>
                <w:rFonts w:ascii="Times New Roman" w:eastAsia="Calibri" w:hAnsi="Times New Roman"/>
                <w:lang w:val="bg-BG"/>
              </w:rPr>
              <w:t>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НА САЙТА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Стандартен банер (статичен/анимиран+линк)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ден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PR материали (готови)</w:t>
            </w:r>
            <w:r w:rsidR="00F06E4D"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 текст до 1000 символа + до 2 снимки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1 ден на нач.</w:t>
            </w:r>
            <w:r w:rsidR="002B07F6">
              <w:rPr>
                <w:rFonts w:ascii="Times New Roman" w:eastAsia="Calibri" w:hAnsi="Times New Roman"/>
                <w:lang w:val="bg-BG"/>
              </w:rPr>
              <w:t xml:space="preserve"> </w:t>
            </w:r>
            <w:r w:rsidR="002A20A6" w:rsidRPr="003B25DD">
              <w:rPr>
                <w:rFonts w:ascii="Times New Roman" w:eastAsia="Calibri" w:hAnsi="Times New Roman"/>
                <w:lang w:val="bg-BG"/>
              </w:rPr>
              <w:t xml:space="preserve">стр., останалите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в архив.</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PR материали (готови)</w:t>
            </w:r>
            <w:r w:rsidR="00F06E4D"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 текст до 1000 символа + 1 аудио файл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1 ден на нач.</w:t>
            </w:r>
            <w:r w:rsidR="002B07F6">
              <w:rPr>
                <w:rFonts w:ascii="Times New Roman" w:eastAsia="Calibri" w:hAnsi="Times New Roman"/>
                <w:lang w:val="bg-BG"/>
              </w:rPr>
              <w:t xml:space="preserve"> </w:t>
            </w:r>
            <w:r w:rsidR="002A20A6" w:rsidRPr="003B25DD">
              <w:rPr>
                <w:rFonts w:ascii="Times New Roman" w:eastAsia="Calibri" w:hAnsi="Times New Roman"/>
                <w:lang w:val="bg-BG"/>
              </w:rPr>
              <w:t xml:space="preserve">стр., останалите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в архив.</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180,00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Отстъпка при реклама едновременно в програмата и на сайта на стойност над  600 лв. </w:t>
            </w:r>
            <w:r w:rsidR="00F06E4D" w:rsidRPr="003B25DD">
              <w:rPr>
                <w:rFonts w:ascii="Times New Roman" w:eastAsia="Calibri" w:hAnsi="Times New Roman"/>
                <w:lang w:val="bg-BG"/>
              </w:rPr>
              <w:t>(</w:t>
            </w:r>
            <w:r w:rsidR="002A20A6" w:rsidRPr="003B25DD">
              <w:rPr>
                <w:rFonts w:ascii="Times New Roman" w:eastAsia="Calibri" w:hAnsi="Times New Roman"/>
                <w:lang w:val="bg-BG"/>
              </w:rPr>
              <w:t>без ДДС</w:t>
            </w:r>
            <w:r w:rsidR="00F06E4D" w:rsidRPr="003B25DD">
              <w:rPr>
                <w:rFonts w:ascii="Times New Roman" w:eastAsia="Calibri" w:hAnsi="Times New Roman"/>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w:t>
            </w:r>
            <w:r w:rsidR="00BC03E4" w:rsidRPr="003B25DD">
              <w:rPr>
                <w:rFonts w:ascii="Times New Roman" w:eastAsia="Calibri" w:hAnsi="Times New Roman"/>
                <w:b/>
                <w:lang w:val="bg-BG"/>
              </w:rPr>
              <w:t xml:space="preserve"> </w:t>
            </w:r>
            <w:r w:rsidRPr="003B25DD">
              <w:rPr>
                <w:rFonts w:ascii="Times New Roman" w:eastAsia="Calibri" w:hAnsi="Times New Roman"/>
                <w:b/>
                <w:lang w:val="bg-BG"/>
              </w:rPr>
              <w:t xml:space="preserve">Срок за подаване на готовите PR материали </w:t>
            </w:r>
            <w:r w:rsidR="00592514" w:rsidRPr="003B25DD">
              <w:rPr>
                <w:rFonts w:ascii="Times New Roman" w:eastAsia="Calibri" w:hAnsi="Times New Roman"/>
                <w:b/>
                <w:lang w:val="bg-BG"/>
              </w:rPr>
              <w:t>–</w:t>
            </w:r>
            <w:r w:rsidRPr="003B25DD">
              <w:rPr>
                <w:rFonts w:ascii="Times New Roman" w:eastAsia="Calibri" w:hAnsi="Times New Roman"/>
                <w:b/>
                <w:lang w:val="bg-BG"/>
              </w:rPr>
              <w:t xml:space="preserve"> до 12 часа преди публикуване.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Cs/>
                <w:lang w:val="bg-BG" w:eastAsia="zh-CN"/>
              </w:rPr>
              <w:t xml:space="preserve">ТК „Ченгене скеле“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Cs/>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Cs/>
                <w:lang w:val="bg-BG" w:eastAsia="zh-CN"/>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с</w:t>
            </w:r>
            <w:r w:rsidR="002A20A6" w:rsidRPr="003B25DD">
              <w:rPr>
                <w:rFonts w:ascii="Times New Roman" w:eastAsia="Calibri" w:hAnsi="Times New Roman"/>
                <w:lang w:val="bg-BG" w:eastAsia="zh-CN"/>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6,00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 xml:space="preserve">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napToGrid w:val="0"/>
              <w:jc w:val="center"/>
              <w:rPr>
                <w:rFonts w:ascii="Times New Roman" w:eastAsia="Calibri" w:hAnsi="Times New Roman"/>
                <w:lang w:val="bg-BG" w:eastAsia="zh-CN"/>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Безплатно</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 xml:space="preserve">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3,00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на човек</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4,00 лева на човек</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А</w:t>
            </w:r>
            <w:r w:rsidR="002A20A6" w:rsidRPr="003B25DD">
              <w:rPr>
                <w:rFonts w:ascii="Times New Roman" w:eastAsia="Calibri" w:hAnsi="Times New Roman"/>
                <w:lang w:val="bg-BG" w:eastAsia="zh-CN"/>
              </w:rPr>
              <w:t xml:space="preserve">удио-гид </w:t>
            </w:r>
            <w:r w:rsidR="002A20A6" w:rsidRPr="003B25DD">
              <w:rPr>
                <w:rFonts w:ascii="Times New Roman" w:eastAsia="Calibri" w:hAnsi="Times New Roman"/>
                <w:i/>
                <w:lang w:val="bg-BG" w:eastAsia="zh-CN"/>
              </w:rPr>
              <w:t>-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xml:space="preserve">- </w:t>
            </w:r>
            <w:r w:rsidR="002A20A6" w:rsidRPr="003B25DD">
              <w:rPr>
                <w:rFonts w:ascii="Times New Roman" w:eastAsia="Calibri" w:hAnsi="Times New Roman"/>
                <w:lang w:val="bg-BG" w:eastAsia="zh-CN"/>
              </w:rPr>
              <w:t xml:space="preserve">Индивидуална беседа </w:t>
            </w:r>
            <w:r w:rsidR="00592514" w:rsidRPr="003B25DD">
              <w:rPr>
                <w:rFonts w:ascii="Times New Roman" w:eastAsia="Calibri" w:hAnsi="Times New Roman"/>
                <w:i/>
                <w:lang w:val="bg-BG" w:eastAsia="zh-CN"/>
              </w:rPr>
              <w:t>–</w:t>
            </w:r>
            <w:r w:rsidR="002A20A6" w:rsidRPr="003B25DD">
              <w:rPr>
                <w:rFonts w:ascii="Times New Roman" w:eastAsia="Calibri" w:hAnsi="Times New Roman"/>
                <w:i/>
                <w:lang w:val="bg-BG" w:eastAsia="zh-CN"/>
              </w:rPr>
              <w:t xml:space="preserve">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60,00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3. Ползване на многофункционална зала</w:t>
            </w:r>
            <w:r w:rsidR="00317C22">
              <w:rPr>
                <w:rFonts w:ascii="Times New Roman" w:eastAsia="Calibri" w:hAnsi="Times New Roman"/>
                <w:bCs/>
                <w:iCs/>
                <w:lang w:val="bg-BG" w:eastAsia="bg-BG"/>
              </w:rPr>
              <w:t xml:space="preserve"> </w:t>
            </w:r>
            <w:r w:rsidR="00317C22"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317C22"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6C6C60" w:rsidP="006C6C60">
            <w:pPr>
              <w:widowControl w:val="0"/>
              <w:suppressAutoHyphens/>
              <w:spacing w:after="200" w:line="276" w:lineRule="auto"/>
              <w:contextualSpacing/>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A2329A" w:rsidRPr="003B25DD">
              <w:rPr>
                <w:rFonts w:ascii="Times New Roman" w:eastAsia="Calibri" w:hAnsi="Times New Roman"/>
                <w:lang w:val="bg-BG" w:eastAsia="bg-BG"/>
              </w:rPr>
              <w:t>з</w:t>
            </w:r>
            <w:r w:rsidR="002A20A6" w:rsidRPr="003B25DD">
              <w:rPr>
                <w:rFonts w:ascii="Times New Roman" w:eastAsia="Calibri" w:hAnsi="Times New Roman"/>
                <w:lang w:val="bg-BG" w:eastAsia="bg-BG"/>
              </w:rPr>
              <w:t>а всеки за</w:t>
            </w:r>
            <w:r w:rsidRPr="003B25DD">
              <w:rPr>
                <w:rFonts w:ascii="Times New Roman" w:eastAsia="Calibri" w:hAnsi="Times New Roman"/>
                <w:lang w:val="bg-BG" w:eastAsia="bg-BG"/>
              </w:rPr>
              <w:t xml:space="preserve">почнат астрономически час (до 4 </w:t>
            </w:r>
            <w:r w:rsidR="002A20A6" w:rsidRPr="003B25DD">
              <w:rPr>
                <w:rFonts w:ascii="Times New Roman" w:eastAsia="Calibri" w:hAnsi="Times New Roman"/>
                <w:lang w:val="bg-BG" w:eastAsia="bg-BG"/>
              </w:rPr>
              <w:t>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592514"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w:t>
            </w:r>
            <w:r w:rsidR="002A20A6" w:rsidRPr="003B25DD">
              <w:rPr>
                <w:rFonts w:ascii="Times New Roman" w:eastAsia="Calibri" w:hAnsi="Times New Roman"/>
                <w:lang w:val="bg-BG" w:eastAsia="zh-CN"/>
              </w:rPr>
              <w:t>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592514"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40</w:t>
            </w:r>
            <w:r w:rsidR="002A20A6" w:rsidRPr="003B25DD">
              <w:rPr>
                <w:rFonts w:ascii="Times New Roman" w:eastAsia="Calibri" w:hAnsi="Times New Roman"/>
                <w:lang w:val="bg-BG" w:eastAsia="zh-CN"/>
              </w:rPr>
              <w:t>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A2329A"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A2329A"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10,00 лева</w:t>
            </w:r>
          </w:p>
        </w:tc>
      </w:tr>
      <w:tr w:rsidR="00A2329A"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 лева</w:t>
            </w:r>
          </w:p>
        </w:tc>
      </w:tr>
      <w:tr w:rsidR="00A2329A"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20,00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4а. Провеждане на частни събития на територията на ТК „Ченгене скеле</w:t>
            </w:r>
            <w:r w:rsidRPr="003B25DD">
              <w:rPr>
                <w:rFonts w:ascii="Times New Roman" w:eastAsia="Calibri" w:hAnsi="Times New Roman"/>
                <w:b/>
                <w:i/>
                <w:iCs/>
                <w:lang w:val="bg-BG"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150,00 лева на започнат час</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Лица, закупили билети през електронни сайтове за колективно пазаруване, ползват до 30% отстъпка от всички цени по този раздел, по т.1, т.2, т.3 и т.5.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7.</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Етно Кафене – Етнографски музей гр.</w:t>
            </w:r>
            <w:r w:rsidR="00592514" w:rsidRPr="003B25DD">
              <w:rPr>
                <w:rFonts w:ascii="Times New Roman" w:eastAsia="Calibri" w:hAnsi="Times New Roman"/>
                <w:b/>
                <w:lang w:val="bg-BG"/>
              </w:rPr>
              <w:t xml:space="preserve"> </w:t>
            </w:r>
            <w:r w:rsidRPr="003B25DD">
              <w:rPr>
                <w:rFonts w:ascii="Times New Roman" w:eastAsia="Calibri" w:hAnsi="Times New Roman"/>
                <w:b/>
                <w:lang w:val="bg-BG"/>
              </w:rPr>
              <w:t>Бургас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i/>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250,00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8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400,00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 xml:space="preserve">2. </w:t>
            </w:r>
            <w:r w:rsidRPr="003B25DD">
              <w:rPr>
                <w:rFonts w:ascii="Times New Roman" w:eastAsia="Calibri" w:hAnsi="Times New Roman"/>
                <w:b/>
                <w:i/>
                <w:lang w:val="bg-BG" w:eastAsia="zh-CN"/>
              </w:rPr>
              <w:t>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20,00 лева</w:t>
            </w:r>
          </w:p>
        </w:tc>
      </w:tr>
      <w:tr w:rsidR="002A20A6" w:rsidRPr="003B25DD" w:rsidTr="00295B42">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 xml:space="preserve">3. </w:t>
            </w:r>
            <w:r w:rsidRPr="003B25DD">
              <w:rPr>
                <w:rFonts w:ascii="Times New Roman" w:eastAsia="Calibri" w:hAnsi="Times New Roman"/>
                <w:b/>
                <w:i/>
                <w:lang w:val="bg-BG" w:eastAsia="zh-CN"/>
              </w:rPr>
              <w:t>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150,00 лева на започнат час</w:t>
            </w:r>
          </w:p>
        </w:tc>
      </w:tr>
      <w:tr w:rsidR="002A20A6"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A20A6" w:rsidRPr="003B25DD" w:rsidRDefault="002A20A6" w:rsidP="002A20A6">
            <w:pPr>
              <w:jc w:val="center"/>
              <w:rPr>
                <w:rFonts w:ascii="Times New Roman" w:eastAsia="Calibri" w:hAnsi="Times New Roman"/>
                <w:lang w:val="bg-BG" w:eastAsia="bg-BG"/>
              </w:rPr>
            </w:pPr>
          </w:p>
        </w:tc>
      </w:tr>
      <w:tr w:rsidR="002A20A6" w:rsidRPr="003B25DD" w:rsidTr="00295B42">
        <w:trPr>
          <w:gridAfter w:val="1"/>
          <w:wAfter w:w="2211"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r>
      <w:tr w:rsidR="002A20A6" w:rsidRPr="003B25DD" w:rsidTr="00295B42">
        <w:trPr>
          <w:gridAfter w:val="1"/>
          <w:wAfter w:w="2211" w:type="dxa"/>
          <w:trHeight w:val="273"/>
        </w:trPr>
        <w:tc>
          <w:tcPr>
            <w:tcW w:w="1135" w:type="dxa"/>
          </w:tcPr>
          <w:p w:rsidR="002A20A6" w:rsidRPr="003B25DD" w:rsidRDefault="002A20A6" w:rsidP="002A20A6">
            <w:pPr>
              <w:widowControl w:val="0"/>
              <w:autoSpaceDE w:val="0"/>
              <w:autoSpaceDN w:val="0"/>
              <w:rPr>
                <w:rFonts w:ascii="Times New Roman" w:hAnsi="Times New Roman"/>
                <w:lang w:val="bg-BG"/>
              </w:rPr>
            </w:pPr>
          </w:p>
        </w:tc>
        <w:tc>
          <w:tcPr>
            <w:tcW w:w="6379" w:type="dxa"/>
          </w:tcPr>
          <w:p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rsidR="002A20A6" w:rsidRPr="003B25DD" w:rsidRDefault="002A20A6" w:rsidP="00592514">
            <w:pPr>
              <w:widowControl w:val="0"/>
              <w:autoSpaceDE w:val="0"/>
              <w:autoSpaceDN w:val="0"/>
              <w:rPr>
                <w:rFonts w:ascii="Times New Roman" w:hAnsi="Times New Roman"/>
                <w:lang w:val="bg-BG"/>
              </w:rPr>
            </w:pPr>
          </w:p>
        </w:tc>
        <w:tc>
          <w:tcPr>
            <w:tcW w:w="1985" w:type="dxa"/>
          </w:tcPr>
          <w:p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rsidTr="00295B42">
        <w:trPr>
          <w:gridAfter w:val="1"/>
          <w:wAfter w:w="2211" w:type="dxa"/>
          <w:trHeight w:val="292"/>
        </w:trPr>
        <w:tc>
          <w:tcPr>
            <w:tcW w:w="1135" w:type="dxa"/>
            <w:shd w:val="clear" w:color="auto" w:fill="FFFFFF" w:themeFill="background1"/>
          </w:tcPr>
          <w:p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379" w:type="dxa"/>
            <w:shd w:val="clear" w:color="auto" w:fill="FFFFFF" w:themeFill="background1"/>
          </w:tcPr>
          <w:p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c>
          <w:tcPr>
            <w:tcW w:w="1985"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r>
      <w:tr w:rsidR="006C6C60" w:rsidRPr="003B25DD" w:rsidTr="00295B42">
        <w:trPr>
          <w:gridAfter w:val="1"/>
          <w:wAfter w:w="2211" w:type="dxa"/>
          <w:trHeight w:val="292"/>
        </w:trPr>
        <w:tc>
          <w:tcPr>
            <w:tcW w:w="1135" w:type="dxa"/>
            <w:shd w:val="clear" w:color="auto" w:fill="FFFFFF" w:themeFill="background1"/>
          </w:tcPr>
          <w:p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379" w:type="dxa"/>
            <w:shd w:val="clear" w:color="auto" w:fill="FFFFFF" w:themeFill="background1"/>
          </w:tcPr>
          <w:p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295B42">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295B42">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B6486">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295B42">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ден</w:t>
            </w:r>
          </w:p>
        </w:tc>
      </w:tr>
      <w:tr w:rsidR="006C6C60" w:rsidRPr="003B25DD" w:rsidTr="00295B42">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sidR="006B6486">
              <w:rPr>
                <w:rFonts w:ascii="Times New Roman" w:hAnsi="Times New Roman"/>
                <w:lang w:val="bg-BG"/>
              </w:rPr>
              <w:t>(</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295B42">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час</w:t>
            </w:r>
          </w:p>
        </w:tc>
      </w:tr>
      <w:tr w:rsidR="006C6C60" w:rsidRPr="003B25DD" w:rsidTr="00295B42">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лв./</w:t>
            </w:r>
            <w:r w:rsidRPr="003B25DD">
              <w:rPr>
                <w:rFonts w:ascii="Times New Roman" w:hAnsi="Times New Roman"/>
                <w:lang w:val="bg-BG"/>
              </w:rPr>
              <w:t xml:space="preserve"> ден</w:t>
            </w:r>
          </w:p>
        </w:tc>
      </w:tr>
      <w:tr w:rsidR="006C6C60" w:rsidRPr="003B25DD" w:rsidTr="00295B42">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посещение</w:t>
            </w:r>
          </w:p>
        </w:tc>
      </w:tr>
      <w:tr w:rsidR="006C6C60" w:rsidRPr="003B25DD" w:rsidTr="00295B42">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sidR="006B6486">
              <w:rPr>
                <w:rFonts w:ascii="Times New Roman" w:hAnsi="Times New Roman"/>
                <w:lang w:val="bg-BG"/>
              </w:rPr>
              <w:t>ужени от родител или възрастен.</w:t>
            </w:r>
          </w:p>
          <w:p w:rsidR="006C6C60" w:rsidRPr="003B25DD" w:rsidRDefault="006C6C60" w:rsidP="006B6486">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ind w:right="169"/>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6C6C60" w:rsidRPr="003B25DD" w:rsidTr="00295B42">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sidR="006B6486">
              <w:rPr>
                <w:rFonts w:ascii="Times New Roman" w:hAnsi="Times New Roman"/>
                <w:lang w:val="bg-BG"/>
              </w:rPr>
              <w:t xml:space="preserve"> (нова,</w:t>
            </w:r>
            <w:r w:rsidR="006B6486">
              <w:rPr>
                <w:rFonts w:ascii="Times New Roman" w:eastAsiaTheme="minorHAnsi" w:hAnsi="Times New Roman" w:cstheme="minorBidi"/>
                <w:bCs/>
                <w:iCs/>
                <w:lang w:val="bg-BG" w:eastAsia="bg-BG"/>
              </w:rPr>
              <w:t xml:space="preserve">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6C6C60" w:rsidRPr="003B25DD" w:rsidTr="00295B42">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295B42">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295B42">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295B42">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116CDA">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sidR="00116CDA">
              <w:rPr>
                <w:rFonts w:ascii="Times New Roman" w:hAnsi="Times New Roman"/>
                <w:lang w:val="bg-BG"/>
              </w:rPr>
              <w:t>(</w:t>
            </w:r>
            <w:r w:rsidR="00116CDA">
              <w:rPr>
                <w:rFonts w:ascii="Times New Roman" w:eastAsiaTheme="minorHAnsi" w:hAnsi="Times New Roman" w:cstheme="minorBidi"/>
                <w:bCs/>
                <w:iCs/>
                <w:lang w:val="bg-BG" w:eastAsia="bg-BG"/>
              </w:rPr>
              <w:t>изм. Протокол №10/23.04.2024 г.</w:t>
            </w:r>
            <w:r w:rsidR="00116CDA"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ind w:left="135"/>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251670" w:rsidRPr="003B25DD" w:rsidTr="00162CEB">
        <w:trPr>
          <w:gridAfter w:val="1"/>
          <w:wAfter w:w="2211"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379"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985"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162CEB">
        <w:trPr>
          <w:gridAfter w:val="1"/>
          <w:wAfter w:w="2211"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379"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985"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295B42">
        <w:trPr>
          <w:gridAfter w:val="1"/>
          <w:wAfter w:w="2211"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379"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 лв./ час</w:t>
            </w:r>
          </w:p>
        </w:tc>
      </w:tr>
      <w:tr w:rsidR="00251670" w:rsidRPr="003B25DD" w:rsidTr="00295B42">
        <w:trPr>
          <w:gridAfter w:val="1"/>
          <w:wAfter w:w="2211"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379" w:type="dxa"/>
            <w:vAlign w:val="center"/>
          </w:tcPr>
          <w:p w:rsidR="00251670" w:rsidRPr="001D50D6" w:rsidRDefault="00251670" w:rsidP="00251670">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vAlign w:val="center"/>
          </w:tcPr>
          <w:p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вкл. ДДС</w:t>
            </w:r>
          </w:p>
        </w:tc>
        <w:tc>
          <w:tcPr>
            <w:tcW w:w="1985" w:type="dxa"/>
            <w:vAlign w:val="center"/>
          </w:tcPr>
          <w:p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70,00лв./ час</w:t>
            </w:r>
          </w:p>
        </w:tc>
      </w:tr>
      <w:tr w:rsidR="00251670" w:rsidRPr="003B25DD" w:rsidTr="00295B42">
        <w:trPr>
          <w:gridAfter w:val="1"/>
          <w:wAfter w:w="2211"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379" w:type="dxa"/>
            <w:vAlign w:val="center"/>
          </w:tcPr>
          <w:p w:rsidR="00251670" w:rsidRPr="001D50D6" w:rsidRDefault="00251670" w:rsidP="00251670">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vAlign w:val="center"/>
          </w:tcPr>
          <w:p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вкл. ДДС</w:t>
            </w:r>
          </w:p>
        </w:tc>
        <w:tc>
          <w:tcPr>
            <w:tcW w:w="1985" w:type="dxa"/>
            <w:vAlign w:val="center"/>
          </w:tcPr>
          <w:p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40,00лв./ час</w:t>
            </w:r>
          </w:p>
        </w:tc>
      </w:tr>
      <w:tr w:rsidR="00251670" w:rsidRPr="003B25DD" w:rsidTr="00295B42">
        <w:trPr>
          <w:gridAfter w:val="1"/>
          <w:wAfter w:w="2211"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379"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985"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 лв./ час</w:t>
            </w:r>
          </w:p>
        </w:tc>
      </w:tr>
      <w:tr w:rsidR="00251670" w:rsidRPr="003B25DD" w:rsidTr="00295B42">
        <w:trPr>
          <w:gridAfter w:val="1"/>
          <w:wAfter w:w="2211"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379"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985"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295B42">
        <w:trPr>
          <w:gridAfter w:val="1"/>
          <w:wAfter w:w="2211"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379"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51670" w:rsidRPr="003B25DD" w:rsidTr="00295B42">
        <w:trPr>
          <w:gridAfter w:val="1"/>
          <w:wAfter w:w="2211"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379" w:type="dxa"/>
          </w:tcPr>
          <w:p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51670" w:rsidRPr="003B25DD" w:rsidTr="00295B42">
        <w:trPr>
          <w:gridAfter w:val="1"/>
          <w:wAfter w:w="2211"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379" w:type="dxa"/>
          </w:tcPr>
          <w:p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51670" w:rsidRPr="003B25DD" w:rsidTr="00295B42">
        <w:trPr>
          <w:gridAfter w:val="1"/>
          <w:wAfter w:w="2211"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379" w:type="dxa"/>
          </w:tcPr>
          <w:p w:rsidR="00251670" w:rsidRPr="003B25DD" w:rsidRDefault="00251670" w:rsidP="0025167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98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295B42">
        <w:trPr>
          <w:gridAfter w:val="1"/>
          <w:wAfter w:w="2211"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379" w:type="dxa"/>
          </w:tcPr>
          <w:p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Pr="00295B42">
              <w:rPr>
                <w:rFonts w:ascii="Times New Roman" w:hAnsi="Times New Roman"/>
                <w:lang w:val="bg-BG"/>
              </w:rPr>
              <w:t>(изм. Протокол №10/23.04.2024 г.)</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98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E778F" w:rsidRPr="003B25DD" w:rsidTr="00162CEB">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vAlign w:val="center"/>
          </w:tcPr>
          <w:p w:rsidR="002E778F" w:rsidRPr="001D50D6" w:rsidRDefault="002E778F" w:rsidP="002E778F">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отм</w:t>
            </w:r>
            <w:r w:rsidR="00DF0346">
              <w:rPr>
                <w:rFonts w:ascii="Times New Roman" w:hAnsi="Times New Roman"/>
                <w:lang w:val="bg-BG"/>
              </w:rPr>
              <w:t xml:space="preserve">. Протокол №10/23.04.2024 </w:t>
            </w:r>
            <w:r w:rsidRPr="00295B42">
              <w:rPr>
                <w:rFonts w:ascii="Times New Roman" w:hAnsi="Times New Roman"/>
                <w:lang w:val="bg-BG"/>
              </w:rPr>
              <w:t>г.)</w:t>
            </w:r>
          </w:p>
        </w:tc>
        <w:tc>
          <w:tcPr>
            <w:tcW w:w="1275" w:type="dxa"/>
            <w:vAlign w:val="center"/>
          </w:tcPr>
          <w:p w:rsidR="002E778F" w:rsidRPr="001D50D6" w:rsidRDefault="002E778F" w:rsidP="002E778F">
            <w:pPr>
              <w:widowControl w:val="0"/>
              <w:autoSpaceDE w:val="0"/>
              <w:autoSpaceDN w:val="0"/>
              <w:spacing w:line="240" w:lineRule="atLeast"/>
              <w:contextualSpacing/>
              <w:jc w:val="center"/>
              <w:rPr>
                <w:rFonts w:ascii="Times New Roman" w:hAnsi="Times New Roman"/>
                <w:lang w:eastAsia="bg-BG"/>
              </w:rPr>
            </w:pPr>
          </w:p>
        </w:tc>
        <w:tc>
          <w:tcPr>
            <w:tcW w:w="1985" w:type="dxa"/>
            <w:vAlign w:val="center"/>
          </w:tcPr>
          <w:p w:rsidR="002E778F" w:rsidRPr="001D50D6" w:rsidRDefault="002E778F" w:rsidP="002E778F">
            <w:pPr>
              <w:widowControl w:val="0"/>
              <w:autoSpaceDE w:val="0"/>
              <w:autoSpaceDN w:val="0"/>
              <w:spacing w:line="240" w:lineRule="atLeast"/>
              <w:contextualSpacing/>
              <w:jc w:val="center"/>
              <w:rPr>
                <w:rFonts w:ascii="Times New Roman" w:hAnsi="Times New Roman"/>
                <w:lang w:eastAsia="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379"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98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Borders>
              <w:top w:val="single" w:sz="4" w:space="0" w:color="auto"/>
              <w:bottom w:val="single" w:sz="4" w:space="0" w:color="auto"/>
            </w:tcBorders>
          </w:tcPr>
          <w:p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Borders>
              <w:top w:val="single" w:sz="4" w:space="0" w:color="auto"/>
              <w:bottom w:val="single" w:sz="4" w:space="0" w:color="auto"/>
            </w:tcBorders>
          </w:tcPr>
          <w:p w:rsidR="002E778F" w:rsidRPr="003B25DD" w:rsidRDefault="002E778F" w:rsidP="002E778F">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Borders>
              <w:top w:val="single" w:sz="4" w:space="0" w:color="auto"/>
            </w:tcBorders>
          </w:tcPr>
          <w:p w:rsidR="002E778F" w:rsidRPr="003B25DD" w:rsidRDefault="002E778F" w:rsidP="002E778F">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52"/>
                <w:lang w:val="bg-BG"/>
              </w:rPr>
              <w:t xml:space="preserve">  </w:t>
            </w:r>
            <w:r w:rsidRPr="003B25DD">
              <w:rPr>
                <w:rFonts w:ascii="Times New Roman" w:hAnsi="Times New Roman"/>
                <w:spacing w:val="-2"/>
                <w:lang w:val="bg-BG"/>
              </w:rPr>
              <w:t>посещение</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r>
              <w:rPr>
                <w:rFonts w:ascii="Times New Roman" w:hAnsi="Times New Roman"/>
                <w:lang w:val="bg-BG"/>
              </w:rPr>
              <w:t xml:space="preserve">4.00 лв./ </w:t>
            </w:r>
            <w:r w:rsidRPr="003B25DD">
              <w:rPr>
                <w:rFonts w:ascii="Times New Roman" w:hAnsi="Times New Roman"/>
                <w:lang w:val="bg-BG"/>
              </w:rPr>
              <w:t>посещение</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CC141A"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Borders>
              <w:top w:val="single" w:sz="12" w:space="0" w:color="auto"/>
            </w:tcBorders>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lastRenderedPageBreak/>
              <w:t>1.3.</w:t>
            </w:r>
          </w:p>
        </w:tc>
        <w:tc>
          <w:tcPr>
            <w:tcW w:w="6379" w:type="dxa"/>
            <w:shd w:val="clear" w:color="auto" w:fill="FFFFFF" w:themeFill="background1"/>
          </w:tcPr>
          <w:p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98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nil"/>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rsidR="002E778F" w:rsidRPr="003B25DD" w:rsidRDefault="002E778F" w:rsidP="002E778F">
            <w:pPr>
              <w:widowControl w:val="0"/>
              <w:autoSpaceDE w:val="0"/>
              <w:autoSpaceDN w:val="0"/>
              <w:spacing w:line="240" w:lineRule="atLeast"/>
              <w:ind w:right="51"/>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rsidR="002E778F" w:rsidRPr="003B25DD" w:rsidRDefault="002E778F" w:rsidP="002E778F">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1233"/>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379" w:type="dxa"/>
            <w:shd w:val="clear" w:color="auto" w:fill="FFFFFF" w:themeFill="background1"/>
          </w:tcPr>
          <w:p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98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r w:rsidRPr="007C5D1B">
              <w:rPr>
                <w:rFonts w:ascii="Times New Roman" w:hAnsi="Times New Roman"/>
                <w:lang w:val="bg-BG"/>
              </w:rPr>
              <w:t>/</w:t>
            </w:r>
            <w:r>
              <w:rPr>
                <w:rFonts w:ascii="Times New Roman" w:hAnsi="Times New Roman"/>
                <w:lang w:val="bg-BG"/>
              </w:rPr>
              <w:t xml:space="preserve"> </w:t>
            </w:r>
            <w:r w:rsidRPr="007C5D1B">
              <w:rPr>
                <w:rFonts w:ascii="Times New Roman" w:hAnsi="Times New Roman"/>
                <w:lang w:val="bg-BG"/>
              </w:rPr>
              <w:t>малък басейн</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6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12" w:space="0" w:color="auto"/>
            </w:tcBorders>
          </w:tcPr>
          <w:p w:rsidR="002E778F" w:rsidRPr="003B25DD" w:rsidRDefault="002E778F" w:rsidP="002E778F">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w:t>
            </w:r>
            <w:r w:rsidRPr="003B25DD">
              <w:rPr>
                <w:rFonts w:ascii="Times New Roman" w:hAnsi="Times New Roman"/>
                <w:lang w:val="bg-BG"/>
              </w:rPr>
              <w:lastRenderedPageBreak/>
              <w:t xml:space="preserve">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379" w:type="dxa"/>
            <w:shd w:val="clear" w:color="auto" w:fill="FFFFFF" w:themeFill="background1"/>
          </w:tcPr>
          <w:p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98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4"/>
                <w:lang w:val="bg-BG"/>
              </w:rPr>
              <w:t xml:space="preserve"> </w:t>
            </w:r>
            <w:r w:rsidRPr="003B25DD">
              <w:rPr>
                <w:rFonts w:ascii="Times New Roman" w:hAnsi="Times New Roman"/>
                <w:lang w:val="bg-BG"/>
              </w:rPr>
              <w:t>посещения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5"/>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18</w:t>
            </w:r>
            <w:r w:rsidRPr="003B25DD">
              <w:rPr>
                <w:rFonts w:ascii="Times New Roman" w:hAnsi="Times New Roman"/>
                <w:spacing w:val="4"/>
                <w:lang w:val="bg-BG"/>
              </w:rPr>
              <w:t xml:space="preserve"> </w:t>
            </w:r>
            <w:r w:rsidRPr="003B25DD">
              <w:rPr>
                <w:rFonts w:ascii="Times New Roman" w:hAnsi="Times New Roman"/>
                <w:lang w:val="bg-BG"/>
              </w:rPr>
              <w:t>годишна</w:t>
            </w:r>
            <w:r w:rsidRPr="003B25DD">
              <w:rPr>
                <w:rFonts w:ascii="Times New Roman" w:hAnsi="Times New Roman"/>
                <w:spacing w:val="7"/>
                <w:lang w:val="bg-BG"/>
              </w:rPr>
              <w:t xml:space="preserve"> </w:t>
            </w:r>
            <w:r w:rsidRPr="003B25DD">
              <w:rPr>
                <w:rFonts w:ascii="Times New Roman" w:hAnsi="Times New Roman"/>
                <w:lang w:val="bg-BG"/>
              </w:rPr>
              <w:t xml:space="preserve">възраст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b/>
                <w:lang w:val="bg-BG"/>
              </w:rPr>
            </w:pPr>
          </w:p>
        </w:tc>
        <w:tc>
          <w:tcPr>
            <w:tcW w:w="6379" w:type="dxa"/>
          </w:tcPr>
          <w:p w:rsidR="002E778F" w:rsidRPr="003B25DD" w:rsidRDefault="002E778F" w:rsidP="002E778F">
            <w:pPr>
              <w:widowControl w:val="0"/>
              <w:tabs>
                <w:tab w:val="left" w:pos="4122"/>
              </w:tabs>
              <w:autoSpaceDE w:val="0"/>
              <w:autoSpaceDN w:val="0"/>
              <w:spacing w:line="240" w:lineRule="atLeast"/>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4"/>
                <w:lang w:val="bg-BG"/>
              </w:rPr>
              <w:t xml:space="preserve"> </w:t>
            </w:r>
            <w:r w:rsidRPr="003B25DD">
              <w:rPr>
                <w:rFonts w:ascii="Times New Roman" w:hAnsi="Times New Roman"/>
                <w:lang w:val="bg-BG"/>
              </w:rPr>
              <w:t>часовете</w:t>
            </w:r>
            <w:r w:rsidRPr="003B25DD">
              <w:rPr>
                <w:rFonts w:ascii="Times New Roman" w:hAnsi="Times New Roman"/>
                <w:spacing w:val="7"/>
                <w:lang w:val="bg-BG"/>
              </w:rPr>
              <w:t xml:space="preserve"> </w:t>
            </w:r>
            <w:r w:rsidRPr="003B25DD">
              <w:rPr>
                <w:rFonts w:ascii="Times New Roman" w:hAnsi="Times New Roman"/>
                <w:lang w:val="bg-BG"/>
              </w:rPr>
              <w:t>от</w:t>
            </w:r>
            <w:r w:rsidRPr="003B25DD">
              <w:rPr>
                <w:rFonts w:ascii="Times New Roman" w:hAnsi="Times New Roman"/>
                <w:spacing w:val="12"/>
                <w:lang w:val="bg-BG"/>
              </w:rPr>
              <w:t xml:space="preserve"> </w:t>
            </w:r>
            <w:r w:rsidRPr="003B25DD">
              <w:rPr>
                <w:rFonts w:ascii="Times New Roman" w:hAnsi="Times New Roman"/>
                <w:lang w:val="bg-BG"/>
              </w:rPr>
              <w:t>07:00-09:00</w:t>
            </w:r>
            <w:r w:rsidRPr="003B25DD">
              <w:rPr>
                <w:rFonts w:ascii="Times New Roman" w:hAnsi="Times New Roman"/>
                <w:spacing w:val="13"/>
                <w:lang w:val="bg-BG"/>
              </w:rPr>
              <w:t xml:space="preserve"> </w:t>
            </w:r>
            <w:r w:rsidRPr="003B25DD">
              <w:rPr>
                <w:rFonts w:ascii="Times New Roman" w:hAnsi="Times New Roman"/>
                <w:lang w:val="bg-BG"/>
              </w:rPr>
              <w:t>/</w:t>
            </w:r>
            <w:r w:rsidRPr="003B25DD">
              <w:rPr>
                <w:rFonts w:ascii="Times New Roman" w:hAnsi="Times New Roman"/>
                <w:spacing w:val="14"/>
                <w:lang w:val="bg-BG"/>
              </w:rPr>
              <w:t xml:space="preserve"> </w:t>
            </w:r>
            <w:r w:rsidRPr="003B25DD">
              <w:rPr>
                <w:rFonts w:ascii="Times New Roman" w:hAnsi="Times New Roman"/>
                <w:lang w:val="bg-BG"/>
              </w:rPr>
              <w:t>13:00-15:00</w:t>
            </w:r>
            <w:r w:rsidRPr="003B25DD">
              <w:rPr>
                <w:rFonts w:ascii="Times New Roman" w:hAnsi="Times New Roman"/>
                <w:lang w:val="bg-BG"/>
              </w:rPr>
              <w:tab/>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3"/>
                <w:lang w:val="bg-BG"/>
              </w:rPr>
              <w:t xml:space="preserve"> </w:t>
            </w:r>
            <w:r w:rsidRPr="003B25DD">
              <w:rPr>
                <w:rFonts w:ascii="Times New Roman" w:hAnsi="Times New Roman"/>
                <w:lang w:val="bg-BG"/>
              </w:rPr>
              <w:t>над 18</w:t>
            </w:r>
            <w:r w:rsidRPr="003B25DD">
              <w:rPr>
                <w:rFonts w:ascii="Times New Roman" w:hAnsi="Times New Roman"/>
                <w:spacing w:val="2"/>
                <w:lang w:val="bg-BG"/>
              </w:rPr>
              <w:t xml:space="preserve"> </w:t>
            </w:r>
            <w:r w:rsidRPr="003B25DD">
              <w:rPr>
                <w:rFonts w:ascii="Times New Roman" w:hAnsi="Times New Roman"/>
                <w:lang w:val="bg-BG"/>
              </w:rPr>
              <w:t>год.</w:t>
            </w:r>
            <w:r w:rsidRPr="003B25DD">
              <w:rPr>
                <w:rFonts w:ascii="Times New Roman" w:hAnsi="Times New Roman"/>
                <w:spacing w:val="4"/>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 xml:space="preserve">карта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23"/>
                <w:lang w:val="bg-BG"/>
              </w:rPr>
              <w:t xml:space="preserve"> </w:t>
            </w:r>
            <w:r w:rsidRPr="003B25DD">
              <w:rPr>
                <w:rFonts w:ascii="Times New Roman" w:hAnsi="Times New Roman"/>
                <w:lang w:val="bg-BG"/>
              </w:rPr>
              <w:t>над</w:t>
            </w:r>
            <w:r w:rsidRPr="003B25DD">
              <w:rPr>
                <w:rFonts w:ascii="Times New Roman" w:hAnsi="Times New Roman"/>
                <w:spacing w:val="20"/>
                <w:lang w:val="bg-BG"/>
              </w:rPr>
              <w:t xml:space="preserve"> </w:t>
            </w:r>
            <w:r w:rsidRPr="003B25DD">
              <w:rPr>
                <w:rFonts w:ascii="Times New Roman" w:hAnsi="Times New Roman"/>
                <w:lang w:val="bg-BG"/>
              </w:rPr>
              <w:t>18</w:t>
            </w:r>
            <w:r w:rsidRPr="003B25DD">
              <w:rPr>
                <w:rFonts w:ascii="Times New Roman" w:hAnsi="Times New Roman"/>
                <w:spacing w:val="20"/>
                <w:lang w:val="bg-BG"/>
              </w:rPr>
              <w:t xml:space="preserve"> </w:t>
            </w:r>
            <w:r w:rsidRPr="003B25DD">
              <w:rPr>
                <w:rFonts w:ascii="Times New Roman" w:hAnsi="Times New Roman"/>
                <w:lang w:val="bg-BG"/>
              </w:rPr>
              <w:t>годишна</w:t>
            </w:r>
            <w:r w:rsidRPr="003B25DD">
              <w:rPr>
                <w:rFonts w:ascii="Times New Roman" w:hAnsi="Times New Roman"/>
                <w:spacing w:val="25"/>
                <w:lang w:val="bg-BG"/>
              </w:rPr>
              <w:t xml:space="preserve"> </w:t>
            </w:r>
            <w:r w:rsidRPr="003B25DD">
              <w:rPr>
                <w:rFonts w:ascii="Times New Roman" w:hAnsi="Times New Roman"/>
                <w:lang w:val="bg-BG"/>
              </w:rPr>
              <w:t>възраст</w:t>
            </w:r>
            <w:r w:rsidRPr="003B25DD">
              <w:rPr>
                <w:rFonts w:ascii="Times New Roman" w:hAnsi="Times New Roman"/>
                <w:spacing w:val="25"/>
                <w:lang w:val="bg-BG"/>
              </w:rPr>
              <w:t xml:space="preserve"> </w:t>
            </w:r>
            <w:r>
              <w:rPr>
                <w:rFonts w:ascii="Times New Roman" w:hAnsi="Times New Roman"/>
                <w:spacing w:val="25"/>
                <w:lang w:val="bg-BG"/>
              </w:rPr>
              <w:t>–</w:t>
            </w:r>
            <w:r w:rsidRPr="003B25DD">
              <w:rPr>
                <w:rFonts w:ascii="Times New Roman" w:hAnsi="Times New Roman"/>
                <w:spacing w:val="25"/>
                <w:lang w:val="bg-BG"/>
              </w:rPr>
              <w:t xml:space="preserve"> </w:t>
            </w:r>
            <w:r w:rsidRPr="003B25DD">
              <w:rPr>
                <w:rFonts w:ascii="Times New Roman" w:hAnsi="Times New Roman"/>
                <w:lang w:val="bg-BG"/>
              </w:rPr>
              <w:t>12</w:t>
            </w:r>
            <w:r w:rsidRPr="003B25DD">
              <w:rPr>
                <w:rFonts w:ascii="Times New Roman" w:hAnsi="Times New Roman"/>
                <w:spacing w:val="20"/>
                <w:lang w:val="bg-BG"/>
              </w:rPr>
              <w:t xml:space="preserve"> </w:t>
            </w:r>
            <w:r w:rsidRPr="003B25DD">
              <w:rPr>
                <w:rFonts w:ascii="Times New Roman" w:hAnsi="Times New Roman"/>
                <w:lang w:val="bg-BG"/>
              </w:rPr>
              <w:t>посещения</w:t>
            </w:r>
            <w:r w:rsidRPr="003B25DD">
              <w:rPr>
                <w:rFonts w:ascii="Times New Roman" w:hAnsi="Times New Roman"/>
                <w:spacing w:val="22"/>
                <w:lang w:val="bg-BG"/>
              </w:rPr>
              <w:t xml:space="preserve"> </w:t>
            </w:r>
            <w:r w:rsidRPr="003B25DD">
              <w:rPr>
                <w:rFonts w:ascii="Times New Roman" w:hAnsi="Times New Roman"/>
                <w:lang w:val="bg-BG"/>
              </w:rPr>
              <w:t>(по</w:t>
            </w:r>
            <w:r w:rsidRPr="003B25DD">
              <w:rPr>
                <w:rFonts w:ascii="Times New Roman" w:hAnsi="Times New Roman"/>
                <w:spacing w:val="16"/>
                <w:lang w:val="bg-BG"/>
              </w:rPr>
              <w:t xml:space="preserve"> </w:t>
            </w:r>
            <w:r w:rsidRPr="003B25DD">
              <w:rPr>
                <w:rFonts w:ascii="Times New Roman" w:hAnsi="Times New Roman"/>
                <w:lang w:val="bg-BG"/>
              </w:rPr>
              <w:t>1</w:t>
            </w:r>
            <w:r w:rsidRPr="003B25DD">
              <w:rPr>
                <w:rFonts w:ascii="Times New Roman" w:hAnsi="Times New Roman"/>
                <w:spacing w:val="-52"/>
                <w:lang w:val="bg-BG"/>
              </w:rPr>
              <w:t xml:space="preserve"> </w:t>
            </w:r>
            <w:r>
              <w:rPr>
                <w:rFonts w:ascii="Times New Roman" w:hAnsi="Times New Roman"/>
                <w:spacing w:val="-52"/>
                <w:lang w:val="bg-BG"/>
              </w:rPr>
              <w:t xml:space="preserve"> </w:t>
            </w:r>
            <w:r w:rsidRPr="003B25DD">
              <w:rPr>
                <w:rFonts w:ascii="Times New Roman" w:hAnsi="Times New Roman"/>
                <w:lang w:val="bg-BG"/>
              </w:rPr>
              <w:t>час)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 лв./ месец</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5"/>
                <w:lang w:val="bg-BG"/>
              </w:rPr>
              <w:t xml:space="preserve"> </w:t>
            </w:r>
            <w:r w:rsidRPr="003B25DD">
              <w:rPr>
                <w:rFonts w:ascii="Times New Roman" w:hAnsi="Times New Roman"/>
                <w:lang w:val="bg-BG"/>
              </w:rPr>
              <w:t>студенти</w:t>
            </w:r>
            <w:r w:rsidRPr="003B25DD">
              <w:rPr>
                <w:rFonts w:ascii="Times New Roman" w:hAnsi="Times New Roman"/>
                <w:spacing w:val="34"/>
                <w:lang w:val="bg-BG"/>
              </w:rPr>
              <w:t xml:space="preserve"> </w:t>
            </w:r>
            <w:r w:rsidRPr="003B25DD">
              <w:rPr>
                <w:rFonts w:ascii="Times New Roman" w:hAnsi="Times New Roman"/>
                <w:lang w:val="bg-BG"/>
              </w:rPr>
              <w:t>и</w:t>
            </w:r>
            <w:r w:rsidRPr="003B25DD">
              <w:rPr>
                <w:rFonts w:ascii="Times New Roman" w:hAnsi="Times New Roman"/>
                <w:spacing w:val="34"/>
                <w:lang w:val="bg-BG"/>
              </w:rPr>
              <w:t xml:space="preserve"> </w:t>
            </w:r>
            <w:r w:rsidRPr="003B25DD">
              <w:rPr>
                <w:rFonts w:ascii="Times New Roman" w:hAnsi="Times New Roman"/>
                <w:lang w:val="bg-BG"/>
              </w:rPr>
              <w:t>пенсионери</w:t>
            </w:r>
            <w:r w:rsidRPr="003B25DD">
              <w:rPr>
                <w:rFonts w:ascii="Times New Roman" w:hAnsi="Times New Roman"/>
                <w:spacing w:val="34"/>
                <w:lang w:val="bg-BG"/>
              </w:rPr>
              <w:t xml:space="preserve"> </w:t>
            </w:r>
            <w:r>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12</w:t>
            </w:r>
            <w:r w:rsidRPr="003B25DD">
              <w:rPr>
                <w:rFonts w:ascii="Times New Roman" w:hAnsi="Times New Roman"/>
                <w:spacing w:val="32"/>
                <w:lang w:val="bg-BG"/>
              </w:rPr>
              <w:t xml:space="preserve"> </w:t>
            </w:r>
            <w:r w:rsidRPr="003B25DD">
              <w:rPr>
                <w:rFonts w:ascii="Times New Roman" w:hAnsi="Times New Roman"/>
                <w:lang w:val="bg-BG"/>
              </w:rPr>
              <w:t>посещения</w:t>
            </w:r>
            <w:r w:rsidRPr="003B25DD">
              <w:rPr>
                <w:rFonts w:ascii="Times New Roman" w:hAnsi="Times New Roman"/>
                <w:spacing w:val="32"/>
                <w:lang w:val="bg-BG"/>
              </w:rPr>
              <w:t xml:space="preserve"> </w:t>
            </w:r>
            <w:r w:rsidRPr="003B25DD">
              <w:rPr>
                <w:rFonts w:ascii="Times New Roman" w:hAnsi="Times New Roman"/>
                <w:lang w:val="bg-BG"/>
              </w:rPr>
              <w:t>(по</w:t>
            </w:r>
            <w:r w:rsidRPr="003B25DD">
              <w:rPr>
                <w:rFonts w:ascii="Times New Roman" w:hAnsi="Times New Roman"/>
                <w:spacing w:val="27"/>
                <w:lang w:val="bg-BG"/>
              </w:rPr>
              <w:t xml:space="preserve"> </w:t>
            </w:r>
            <w:r w:rsidRPr="003B25DD">
              <w:rPr>
                <w:rFonts w:ascii="Times New Roman" w:hAnsi="Times New Roman"/>
                <w:lang w:val="bg-BG"/>
              </w:rPr>
              <w:t>1 час)</w:t>
            </w:r>
            <w:r w:rsidRPr="003B25DD">
              <w:rPr>
                <w:rFonts w:ascii="Times New Roman" w:hAnsi="Times New Roman"/>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карта</w:t>
            </w:r>
            <w:r w:rsidRPr="003B25DD">
              <w:rPr>
                <w:rFonts w:ascii="Times New Roman" w:hAnsi="Times New Roman"/>
                <w:spacing w:val="1"/>
                <w:lang w:val="bg-BG"/>
              </w:rPr>
              <w:t xml:space="preserve"> </w:t>
            </w:r>
            <w:r w:rsidRPr="003B25DD">
              <w:rPr>
                <w:rFonts w:ascii="Times New Roman" w:hAnsi="Times New Roman"/>
                <w:lang w:val="bg-BG"/>
              </w:rPr>
              <w:t>с неограничен</w:t>
            </w:r>
            <w:r w:rsidRPr="003B25DD">
              <w:rPr>
                <w:rFonts w:ascii="Times New Roman" w:hAnsi="Times New Roman"/>
                <w:spacing w:val="1"/>
                <w:lang w:val="bg-BG"/>
              </w:rPr>
              <w:t xml:space="preserve"> </w:t>
            </w:r>
            <w:r w:rsidRPr="003B25DD">
              <w:rPr>
                <w:rFonts w:ascii="Times New Roman" w:hAnsi="Times New Roman"/>
                <w:lang w:val="bg-BG"/>
              </w:rPr>
              <w:t>достъп</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плуване,</w:t>
            </w:r>
            <w:r w:rsidRPr="003B25DD">
              <w:rPr>
                <w:rFonts w:ascii="Times New Roman" w:hAnsi="Times New Roman"/>
                <w:spacing w:val="1"/>
                <w:lang w:val="bg-BG"/>
              </w:rPr>
              <w:t xml:space="preserve"> </w:t>
            </w:r>
            <w:r w:rsidRPr="003B25DD">
              <w:rPr>
                <w:rFonts w:ascii="Times New Roman" w:hAnsi="Times New Roman"/>
                <w:lang w:val="bg-BG"/>
              </w:rPr>
              <w:t>Лицензирани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1"/>
                <w:lang w:val="bg-BG"/>
              </w:rPr>
              <w:t xml:space="preserve"> </w:t>
            </w:r>
            <w:r w:rsidRPr="003B25DD">
              <w:rPr>
                <w:rFonts w:ascii="Times New Roman" w:hAnsi="Times New Roman"/>
                <w:lang w:val="bg-BG"/>
              </w:rPr>
              <w:t>със</w:t>
            </w:r>
            <w:r w:rsidRPr="003B25DD">
              <w:rPr>
                <w:rFonts w:ascii="Times New Roman" w:hAnsi="Times New Roman"/>
                <w:spacing w:val="1"/>
                <w:lang w:val="bg-BG"/>
              </w:rPr>
              <w:t xml:space="preserve"> </w:t>
            </w:r>
            <w:r w:rsidRPr="003B25DD">
              <w:rPr>
                <w:rFonts w:ascii="Times New Roman" w:hAnsi="Times New Roman"/>
                <w:lang w:val="bg-BG"/>
              </w:rPr>
              <w:t>сключен</w:t>
            </w:r>
            <w:r w:rsidRPr="003B25DD">
              <w:rPr>
                <w:rFonts w:ascii="Times New Roman" w:hAnsi="Times New Roman"/>
                <w:spacing w:val="1"/>
                <w:lang w:val="bg-BG"/>
              </w:rPr>
              <w:t xml:space="preserve"> </w:t>
            </w:r>
            <w:r w:rsidRPr="003B25DD">
              <w:rPr>
                <w:rFonts w:ascii="Times New Roman" w:hAnsi="Times New Roman"/>
                <w:lang w:val="bg-BG"/>
              </w:rPr>
              <w:t>договор с ОП „Общински имоти“</w:t>
            </w:r>
            <w:r w:rsidRPr="003B25DD">
              <w:rPr>
                <w:rFonts w:ascii="Times New Roman" w:hAnsi="Times New Roman"/>
                <w:spacing w:val="1"/>
                <w:lang w:val="bg-BG"/>
              </w:rPr>
              <w:t xml:space="preserve"> </w:t>
            </w:r>
            <w:r w:rsidRPr="003B25DD">
              <w:rPr>
                <w:rFonts w:ascii="Times New Roman" w:hAnsi="Times New Roman"/>
                <w:lang w:val="bg-BG"/>
              </w:rPr>
              <w:t>по Наредба за реда и</w:t>
            </w:r>
            <w:r w:rsidRPr="003B25DD">
              <w:rPr>
                <w:rFonts w:ascii="Times New Roman" w:hAnsi="Times New Roman"/>
                <w:spacing w:val="1"/>
                <w:lang w:val="bg-BG"/>
              </w:rPr>
              <w:t xml:space="preserve"> </w:t>
            </w:r>
            <w:r w:rsidRPr="003B25DD">
              <w:rPr>
                <w:rFonts w:ascii="Times New Roman" w:hAnsi="Times New Roman"/>
                <w:lang w:val="bg-BG"/>
              </w:rPr>
              <w:t>условията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обекти и</w:t>
            </w:r>
            <w:r w:rsidRPr="003B25DD">
              <w:rPr>
                <w:rFonts w:ascii="Times New Roman" w:hAnsi="Times New Roman"/>
                <w:spacing w:val="1"/>
                <w:lang w:val="bg-BG"/>
              </w:rPr>
              <w:t xml:space="preserve"> </w:t>
            </w:r>
            <w:r w:rsidRPr="003B25DD">
              <w:rPr>
                <w:rFonts w:ascii="Times New Roman" w:hAnsi="Times New Roman"/>
                <w:lang w:val="bg-BG"/>
              </w:rPr>
              <w:t>съоръжения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Карта МАХ - над 30 посещения</w:t>
            </w:r>
          </w:p>
          <w:p w:rsidR="002E778F" w:rsidRPr="00DE1B24" w:rsidRDefault="002E778F" w:rsidP="002E778F">
            <w:pPr>
              <w:widowControl w:val="0"/>
              <w:autoSpaceDE w:val="0"/>
              <w:autoSpaceDN w:val="0"/>
              <w:spacing w:line="240" w:lineRule="atLeast"/>
              <w:ind w:right="121"/>
              <w:rPr>
                <w:rFonts w:ascii="Times New Roman" w:hAnsi="Times New Roman"/>
                <w:i/>
                <w:lang w:val="bg-BG"/>
              </w:rPr>
            </w:pPr>
            <w:r w:rsidRPr="00DE1B24">
              <w:rPr>
                <w:rFonts w:ascii="Times New Roman" w:hAnsi="Times New Roman"/>
                <w:i/>
                <w:lang w:val="bg-BG"/>
              </w:rPr>
              <w:t>Дава възможност за посещение на титуляр и придружител</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248.00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 на мероприятия от различен характер</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една</w:t>
            </w:r>
            <w:r w:rsidRPr="003B25DD">
              <w:rPr>
                <w:rFonts w:ascii="Times New Roman" w:hAnsi="Times New Roman"/>
                <w:spacing w:val="4"/>
                <w:lang w:val="bg-BG"/>
              </w:rPr>
              <w:t xml:space="preserve"> </w:t>
            </w:r>
            <w:r w:rsidRPr="003B25DD">
              <w:rPr>
                <w:rFonts w:ascii="Times New Roman" w:hAnsi="Times New Roman"/>
                <w:lang w:val="bg-BG"/>
              </w:rPr>
              <w:t>четвърт</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2"/>
                <w:lang w:val="bg-BG"/>
              </w:rPr>
              <w:t xml:space="preserve"> </w:t>
            </w:r>
            <w:r w:rsidRPr="003B25DD">
              <w:rPr>
                <w:rFonts w:ascii="Times New Roman" w:hAnsi="Times New Roman"/>
                <w:lang w:val="bg-BG"/>
              </w:rPr>
              <w:t>( 25</w:t>
            </w:r>
            <w:r w:rsidRPr="003B25DD">
              <w:rPr>
                <w:rFonts w:ascii="Times New Roman" w:hAnsi="Times New Roman"/>
                <w:spacing w:val="2"/>
                <w:lang w:val="bg-BG"/>
              </w:rPr>
              <w:t xml:space="preserve"> </w:t>
            </w:r>
            <w:r w:rsidRPr="003B25DD">
              <w:rPr>
                <w:rFonts w:ascii="Times New Roman" w:hAnsi="Times New Roman"/>
                <w:lang w:val="bg-BG"/>
              </w:rPr>
              <w:t>м</w:t>
            </w:r>
            <w:r>
              <w:rPr>
                <w:rFonts w:ascii="Times New Roman" w:hAnsi="Times New Roman"/>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12.5</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басейн</w:t>
            </w:r>
            <w:r w:rsidRPr="003B25DD">
              <w:rPr>
                <w:rFonts w:ascii="Times New Roman" w:hAnsi="Times New Roman"/>
                <w:spacing w:val="2"/>
                <w:lang w:val="bg-BG"/>
              </w:rPr>
              <w:t xml:space="preserve"> </w:t>
            </w:r>
            <w:r w:rsidRPr="003B25DD">
              <w:rPr>
                <w:rFonts w:ascii="Times New Roman" w:hAnsi="Times New Roman"/>
                <w:lang w:val="bg-BG"/>
              </w:rPr>
              <w:t>25</w:t>
            </w:r>
            <w:r w:rsidRPr="003B25DD">
              <w:rPr>
                <w:rFonts w:ascii="Times New Roman" w:hAnsi="Times New Roman"/>
                <w:spacing w:val="1"/>
                <w:lang w:val="bg-BG"/>
              </w:rPr>
              <w:t xml:space="preserve"> </w:t>
            </w:r>
            <w:r>
              <w:rPr>
                <w:rFonts w:ascii="Times New Roman" w:hAnsi="Times New Roman"/>
                <w:lang w:val="bg-BG"/>
              </w:rPr>
              <w:t>м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цял басейн</w:t>
            </w:r>
            <w:r w:rsidRPr="003B25DD">
              <w:rPr>
                <w:rFonts w:ascii="Times New Roman" w:hAnsi="Times New Roman"/>
                <w:spacing w:val="2"/>
                <w:lang w:val="bg-BG"/>
              </w:rPr>
              <w:t xml:space="preserve"> </w:t>
            </w:r>
            <w:r>
              <w:rPr>
                <w:rFonts w:ascii="Times New Roman" w:hAnsi="Times New Roman"/>
                <w:lang w:val="bg-BG"/>
              </w:rPr>
              <w:t>50 м</w:t>
            </w:r>
            <w:r w:rsidRPr="003B25DD">
              <w:rPr>
                <w:rFonts w:ascii="Times New Roman" w:hAnsi="Times New Roman"/>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530.00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7"/>
                <w:lang w:val="bg-BG"/>
              </w:rPr>
              <w:t xml:space="preserve"> </w:t>
            </w:r>
            <w:r w:rsidRPr="003B25DD">
              <w:rPr>
                <w:rFonts w:ascii="Times New Roman" w:hAnsi="Times New Roman"/>
                <w:lang w:val="bg-BG"/>
              </w:rPr>
              <w:t>тренировки,</w:t>
            </w:r>
            <w:r w:rsidRPr="003B25DD">
              <w:rPr>
                <w:rFonts w:ascii="Times New Roman" w:hAnsi="Times New Roman"/>
                <w:spacing w:val="6"/>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25</w:t>
            </w:r>
            <w:r>
              <w:rPr>
                <w:rFonts w:ascii="Times New Roman" w:hAnsi="Times New Roman"/>
                <w:lang w:val="bg-BG"/>
              </w:rPr>
              <w:t xml:space="preserve"> </w:t>
            </w:r>
            <w:r w:rsidRPr="003B25DD">
              <w:rPr>
                <w:rFonts w:ascii="Times New Roman" w:hAnsi="Times New Roman"/>
                <w:lang w:val="bg-BG"/>
              </w:rPr>
              <w:t xml:space="preserve">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тренировки,</w:t>
            </w:r>
            <w:r w:rsidRPr="003B25DD">
              <w:rPr>
                <w:rFonts w:ascii="Times New Roman" w:hAnsi="Times New Roman"/>
                <w:spacing w:val="7"/>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30</w:t>
            </w:r>
            <w:r>
              <w:rPr>
                <w:rFonts w:ascii="Times New Roman" w:hAnsi="Times New Roman"/>
                <w:spacing w:val="-52"/>
                <w:lang w:val="bg-BG"/>
              </w:rPr>
              <w:t xml:space="preserve"> </w:t>
            </w:r>
            <w:r w:rsidRPr="003B25DD">
              <w:rPr>
                <w:rFonts w:ascii="Times New Roman" w:hAnsi="Times New Roman"/>
                <w:lang w:val="bg-BG"/>
              </w:rPr>
              <w:t xml:space="preserve">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1"/>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м.</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Републикански</w:t>
            </w:r>
            <w:r w:rsidRPr="003B25DD">
              <w:rPr>
                <w:rFonts w:ascii="Times New Roman" w:hAnsi="Times New Roman"/>
                <w:spacing w:val="1"/>
                <w:lang w:val="bg-BG"/>
              </w:rPr>
              <w:t xml:space="preserve"> </w:t>
            </w:r>
            <w:r w:rsidRPr="003B25DD">
              <w:rPr>
                <w:rFonts w:ascii="Times New Roman" w:hAnsi="Times New Roman"/>
                <w:lang w:val="bg-BG"/>
              </w:rPr>
              <w:t>първенства по плувни спортове и срещи по водна топка</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12" w:space="0" w:color="auto"/>
            </w:tcBorders>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379" w:type="dxa"/>
            <w:tcBorders>
              <w:top w:val="single" w:sz="12" w:space="0" w:color="auto"/>
            </w:tcBorders>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8.50 лв./ посещение</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379"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379" w:type="dxa"/>
            <w:shd w:val="clear" w:color="auto" w:fill="FFFFFF" w:themeFill="background1"/>
          </w:tcPr>
          <w:p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985" w:type="dxa"/>
            <w:shd w:val="clear" w:color="auto" w:fill="FFFFFF" w:themeFill="background1"/>
            <w:vAlign w:val="center"/>
          </w:tcPr>
          <w:p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rsidTr="00295B42">
        <w:trPr>
          <w:gridAfter w:val="1"/>
          <w:wAfter w:w="2211"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379"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left="64" w:right="121"/>
              <w:jc w:val="center"/>
              <w:rPr>
                <w:rFonts w:ascii="Times New Roman" w:hAnsi="Times New Roman"/>
                <w:b/>
                <w:u w:val="single"/>
                <w:lang w:val="bg-BG"/>
              </w:rP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Pr="003B25DD">
              <w:rPr>
                <w:rFonts w:ascii="Times New Roman" w:hAnsi="Times New Roman"/>
                <w:b/>
                <w:u w:val="single"/>
                <w:lang w:val="bg-BG"/>
              </w:rPr>
              <w:t>"Младост</w:t>
            </w:r>
            <w:r>
              <w:rPr>
                <w:rFonts w:ascii="Times New Roman" w:hAnsi="Times New Roman"/>
                <w:b/>
                <w:u w:val="single"/>
                <w:lang w:val="bg-BG"/>
              </w:rPr>
              <w:t>“</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985" w:type="dxa"/>
            <w:shd w:val="clear" w:color="auto" w:fill="FFFFFF" w:themeFill="background1"/>
            <w:vAlign w:val="center"/>
          </w:tcPr>
          <w:p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4" w:space="0" w:color="auto"/>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Концерти,</w:t>
            </w:r>
            <w:r w:rsidRPr="003B25DD">
              <w:rPr>
                <w:rFonts w:ascii="Times New Roman" w:hAnsi="Times New Roman"/>
                <w:spacing w:val="2"/>
                <w:lang w:val="bg-BG"/>
              </w:rPr>
              <w:t xml:space="preserve"> </w:t>
            </w:r>
            <w:r w:rsidRPr="003B25DD">
              <w:rPr>
                <w:rFonts w:ascii="Times New Roman" w:hAnsi="Times New Roman"/>
                <w:lang w:val="bg-BG"/>
              </w:rPr>
              <w:t>ревюта</w:t>
            </w:r>
            <w:r w:rsidRPr="003B25DD">
              <w:rPr>
                <w:rFonts w:ascii="Times New Roman" w:hAnsi="Times New Roman"/>
                <w:spacing w:val="3"/>
                <w:lang w:val="bg-BG"/>
              </w:rPr>
              <w:t xml:space="preserve"> </w:t>
            </w:r>
            <w:r w:rsidRPr="003B25DD">
              <w:rPr>
                <w:rFonts w:ascii="Times New Roman" w:hAnsi="Times New Roman"/>
                <w:lang w:val="bg-BG"/>
              </w:rPr>
              <w:t>и др. организирани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vAlign w:val="center"/>
          </w:tcPr>
          <w:p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до 5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5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vAlign w:val="center"/>
          </w:tcPr>
          <w:p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1</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1870.00</w:t>
            </w:r>
            <w:r w:rsidRPr="003B25DD">
              <w:rPr>
                <w:rFonts w:ascii="Times New Roman" w:hAnsi="Times New Roman"/>
                <w:spacing w:val="5"/>
                <w:lang w:val="bg-BG"/>
              </w:rPr>
              <w:t xml:space="preserve"> </w:t>
            </w:r>
            <w:r w:rsidRPr="003B25DD">
              <w:rPr>
                <w:rFonts w:ascii="Times New Roman" w:hAnsi="Times New Roman"/>
                <w:lang w:val="bg-BG"/>
              </w:rPr>
              <w:t>лв./ ден</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990.00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1"/>
                <w:lang w:val="bg-BG"/>
              </w:rPr>
              <w:t xml:space="preserve"> на </w:t>
            </w:r>
            <w:r w:rsidRPr="003B25DD">
              <w:rPr>
                <w:rFonts w:ascii="Times New Roman" w:hAnsi="Times New Roman"/>
                <w:lang w:val="bg-BG"/>
              </w:rPr>
              <w:t>организирани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включени в Спортния и Културния календар на Община</w:t>
            </w:r>
            <w:r w:rsidRPr="003B25DD">
              <w:rPr>
                <w:rFonts w:ascii="Times New Roman" w:hAnsi="Times New Roman"/>
                <w:spacing w:val="1"/>
                <w:lang w:val="bg-BG"/>
              </w:rPr>
              <w:t xml:space="preserve"> </w:t>
            </w:r>
            <w:r w:rsidRPr="003B25DD">
              <w:rPr>
                <w:rFonts w:ascii="Times New Roman" w:hAnsi="Times New Roman"/>
                <w:lang w:val="bg-BG"/>
              </w:rPr>
              <w:t>Бургас, както и на държавни първенства за деца съгласно</w:t>
            </w:r>
            <w:r w:rsidRPr="003B25DD">
              <w:rPr>
                <w:rFonts w:ascii="Times New Roman" w:hAnsi="Times New Roman"/>
                <w:spacing w:val="1"/>
                <w:lang w:val="bg-BG"/>
              </w:rPr>
              <w:t xml:space="preserve"> </w:t>
            </w:r>
            <w:r w:rsidRPr="003B25DD">
              <w:rPr>
                <w:rFonts w:ascii="Times New Roman" w:hAnsi="Times New Roman"/>
                <w:lang w:val="bg-BG"/>
              </w:rPr>
              <w:t>възрастовите категории на съответните федерации по вид</w:t>
            </w:r>
            <w:r w:rsidRPr="003B25DD">
              <w:rPr>
                <w:rFonts w:ascii="Times New Roman" w:hAnsi="Times New Roman"/>
                <w:spacing w:val="1"/>
                <w:lang w:val="bg-BG"/>
              </w:rPr>
              <w:t xml:space="preserve"> </w:t>
            </w:r>
            <w:r w:rsidRPr="003B25DD">
              <w:rPr>
                <w:rFonts w:ascii="Times New Roman" w:hAnsi="Times New Roman"/>
                <w:lang w:val="bg-BG"/>
              </w:rPr>
              <w:t xml:space="preserve">спорт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20"/>
                <w:lang w:val="bg-BG"/>
              </w:rPr>
              <w:t xml:space="preserve"> </w:t>
            </w:r>
            <w:r w:rsidRPr="003B25DD">
              <w:rPr>
                <w:rFonts w:ascii="Times New Roman" w:hAnsi="Times New Roman"/>
                <w:lang w:val="bg-BG"/>
              </w:rPr>
              <w:t>зали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1</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vAlign w:val="center"/>
          </w:tcPr>
          <w:p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2"/>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vAlign w:val="center"/>
          </w:tcPr>
          <w:p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bottom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4" w:space="0" w:color="auto"/>
            </w:tcBorders>
          </w:tcPr>
          <w:p w:rsidR="002E778F" w:rsidRPr="003B25DD" w:rsidRDefault="002E778F" w:rsidP="002E778F">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мачове</w:t>
            </w:r>
            <w:r w:rsidRPr="003B25DD">
              <w:rPr>
                <w:rFonts w:ascii="Times New Roman" w:hAnsi="Times New Roman"/>
                <w:spacing w:val="108"/>
                <w:lang w:val="bg-BG"/>
              </w:rPr>
              <w:t xml:space="preserve"> </w:t>
            </w:r>
            <w:r w:rsidRPr="003B25DD">
              <w:rPr>
                <w:rFonts w:ascii="Times New Roman" w:hAnsi="Times New Roman"/>
                <w:lang w:val="bg-BG"/>
              </w:rPr>
              <w:t xml:space="preserve">от  </w:t>
            </w:r>
            <w:r w:rsidRPr="003B25DD">
              <w:rPr>
                <w:rFonts w:ascii="Times New Roman" w:hAnsi="Times New Roman"/>
                <w:spacing w:val="3"/>
                <w:lang w:val="bg-BG"/>
              </w:rPr>
              <w:t xml:space="preserve"> </w:t>
            </w:r>
            <w:r w:rsidRPr="003B25DD">
              <w:rPr>
                <w:rFonts w:ascii="Times New Roman" w:hAnsi="Times New Roman"/>
                <w:lang w:val="bg-BG"/>
              </w:rPr>
              <w:t xml:space="preserve">първенството  </w:t>
            </w:r>
            <w:r w:rsidRPr="003B25DD">
              <w:rPr>
                <w:rFonts w:ascii="Times New Roman" w:hAnsi="Times New Roman"/>
                <w:spacing w:val="1"/>
                <w:lang w:val="bg-BG"/>
              </w:rPr>
              <w:t xml:space="preserve"> </w:t>
            </w:r>
            <w:r w:rsidRPr="003B25DD">
              <w:rPr>
                <w:rFonts w:ascii="Times New Roman" w:hAnsi="Times New Roman"/>
                <w:lang w:val="bg-BG"/>
              </w:rPr>
              <w:t xml:space="preserve">по  </w:t>
            </w:r>
            <w:r w:rsidRPr="003B25DD">
              <w:rPr>
                <w:rFonts w:ascii="Times New Roman" w:hAnsi="Times New Roman"/>
                <w:spacing w:val="5"/>
                <w:lang w:val="bg-BG"/>
              </w:rPr>
              <w:t xml:space="preserve"> </w:t>
            </w:r>
            <w:r w:rsidRPr="003B25DD">
              <w:rPr>
                <w:rFonts w:ascii="Times New Roman" w:hAnsi="Times New Roman"/>
                <w:lang w:val="bg-BG"/>
              </w:rPr>
              <w:t xml:space="preserve">Държавния  </w:t>
            </w:r>
            <w:r w:rsidRPr="003B25DD">
              <w:rPr>
                <w:rFonts w:ascii="Times New Roman" w:hAnsi="Times New Roman"/>
                <w:spacing w:val="5"/>
                <w:lang w:val="bg-BG"/>
              </w:rPr>
              <w:t xml:space="preserve"> </w:t>
            </w:r>
            <w:r w:rsidRPr="003B25DD">
              <w:rPr>
                <w:rFonts w:ascii="Times New Roman" w:hAnsi="Times New Roman"/>
                <w:lang w:val="bg-BG"/>
              </w:rPr>
              <w:t xml:space="preserve">спортен календар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379" w:type="dxa"/>
          </w:tcPr>
          <w:p w:rsidR="002E778F" w:rsidRPr="003B25DD" w:rsidRDefault="002E778F" w:rsidP="002E778F">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 xml:space="preserve">мачове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379" w:type="dxa"/>
            <w:tcBorders>
              <w:bottom w:val="single" w:sz="4" w:space="0" w:color="auto"/>
            </w:tcBorders>
          </w:tcPr>
          <w:p w:rsidR="002E778F" w:rsidRPr="003B25DD" w:rsidRDefault="002E778F" w:rsidP="002E778F">
            <w:pPr>
              <w:widowControl w:val="0"/>
              <w:tabs>
                <w:tab w:val="left" w:pos="493"/>
                <w:tab w:val="left" w:pos="798"/>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международни</w:t>
            </w:r>
            <w:r w:rsidRPr="003B25DD">
              <w:rPr>
                <w:rFonts w:ascii="Times New Roman" w:hAnsi="Times New Roman"/>
                <w:spacing w:val="-4"/>
                <w:lang w:val="bg-BG"/>
              </w:rPr>
              <w:t xml:space="preserve"> </w:t>
            </w:r>
            <w:r w:rsidRPr="003B25DD">
              <w:rPr>
                <w:rFonts w:ascii="Times New Roman" w:hAnsi="Times New Roman"/>
                <w:lang w:val="bg-BG"/>
              </w:rPr>
              <w:t xml:space="preserve">мачове </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160.00 лв./ среща</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379" w:type="dxa"/>
          </w:tcPr>
          <w:p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проява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5"/>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379" w:type="dxa"/>
            <w:tcBorders>
              <w:bottom w:val="single" w:sz="4" w:space="0" w:color="auto"/>
            </w:tcBorders>
          </w:tcPr>
          <w:p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други</w:t>
            </w:r>
            <w:r w:rsidRPr="003B25DD">
              <w:rPr>
                <w:rFonts w:ascii="Times New Roman" w:hAnsi="Times New Roman"/>
                <w:spacing w:val="6"/>
                <w:lang w:val="bg-BG"/>
              </w:rPr>
              <w:t xml:space="preserve"> </w:t>
            </w:r>
            <w:r w:rsidRPr="003B25DD">
              <w:rPr>
                <w:rFonts w:ascii="Times New Roman" w:hAnsi="Times New Roman"/>
                <w:lang w:val="bg-BG"/>
              </w:rPr>
              <w:t>спортни мероприятия</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турнири</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101"/>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ind w:left="142"/>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xml:space="preserve"> -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75"/>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ind w:left="142"/>
              <w:rPr>
                <w:rFonts w:ascii="Times New Roman" w:hAnsi="Times New Roman"/>
                <w:sz w:val="20"/>
                <w:szCs w:val="20"/>
                <w:lang w:val="bg-BG"/>
              </w:rPr>
            </w:pPr>
          </w:p>
        </w:tc>
        <w:tc>
          <w:tcPr>
            <w:tcW w:w="6379" w:type="dxa"/>
            <w:tcBorders>
              <w:top w:val="single" w:sz="4" w:space="0" w:color="auto"/>
              <w:left w:val="single" w:sz="4" w:space="0" w:color="auto"/>
              <w:bottom w:val="nil"/>
              <w:right w:val="single" w:sz="4" w:space="0" w:color="auto"/>
            </w:tcBorders>
          </w:tcPr>
          <w:p w:rsidR="002E778F" w:rsidRPr="003B25DD" w:rsidRDefault="002E778F" w:rsidP="002E778F">
            <w:pPr>
              <w:widowControl w:val="0"/>
              <w:tabs>
                <w:tab w:val="left" w:pos="378"/>
              </w:tabs>
              <w:autoSpaceDE w:val="0"/>
              <w:autoSpaceDN w:val="0"/>
              <w:spacing w:before="109"/>
              <w:ind w:left="64" w:right="121"/>
              <w:rPr>
                <w:rFonts w:ascii="Times New Roman" w:hAnsi="Times New Roman"/>
                <w:lang w:val="bg-BG"/>
              </w:rPr>
            </w:pPr>
            <w:r w:rsidRPr="003B25DD">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4" w:space="0" w:color="auto"/>
              <w:left w:val="single" w:sz="4" w:space="0" w:color="auto"/>
              <w:bottom w:val="nil"/>
              <w:right w:val="single" w:sz="4" w:space="0" w:color="auto"/>
            </w:tcBorders>
          </w:tcPr>
          <w:p w:rsidR="002E778F" w:rsidRPr="003B25DD" w:rsidRDefault="002E778F" w:rsidP="002E778F">
            <w:pPr>
              <w:widowControl w:val="0"/>
              <w:autoSpaceDE w:val="0"/>
              <w:autoSpaceDN w:val="0"/>
              <w:spacing w:before="109"/>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ind w:left="142"/>
              <w:rPr>
                <w:rFonts w:ascii="Times New Roman" w:hAnsi="Times New Roman"/>
                <w:sz w:val="20"/>
                <w:szCs w:val="20"/>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3"/>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379" w:type="dxa"/>
          </w:tcPr>
          <w:p w:rsidR="002E778F" w:rsidRPr="003B25DD" w:rsidRDefault="002E778F" w:rsidP="002E778F">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lang w:val="bg-BG"/>
              </w:rPr>
              <w:tab/>
              <w:t>на</w:t>
            </w:r>
            <w:r w:rsidRPr="003B25DD">
              <w:rPr>
                <w:rFonts w:ascii="Times New Roman" w:hAnsi="Times New Roman"/>
                <w:lang w:val="bg-BG"/>
              </w:rPr>
              <w:tab/>
              <w:t>пресцентър</w:t>
            </w:r>
            <w:r w:rsidRPr="003B25DD">
              <w:rPr>
                <w:rFonts w:ascii="Times New Roman" w:hAnsi="Times New Roman"/>
                <w:lang w:val="bg-BG"/>
              </w:rPr>
              <w:tab/>
              <w:t>и</w:t>
            </w:r>
            <w:r w:rsidRPr="003B25DD">
              <w:rPr>
                <w:rFonts w:ascii="Times New Roman" w:hAnsi="Times New Roman"/>
                <w:lang w:val="bg-BG"/>
              </w:rPr>
              <w:tab/>
              <w:t xml:space="preserve">организирани </w:t>
            </w:r>
            <w:r w:rsidRPr="003B25DD">
              <w:rPr>
                <w:rFonts w:ascii="Times New Roman" w:hAnsi="Times New Roman"/>
                <w:spacing w:val="-1"/>
                <w:lang w:val="bg-BG"/>
              </w:rPr>
              <w:t>спортни</w:t>
            </w:r>
            <w:r w:rsidRPr="003B25DD">
              <w:rPr>
                <w:rFonts w:ascii="Times New Roman" w:hAnsi="Times New Roman"/>
                <w:lang w:val="bg-BG"/>
              </w:rPr>
              <w:t xml:space="preserve"> дейности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46"/>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сауна</w:t>
            </w:r>
            <w:r w:rsidRPr="003B25DD">
              <w:rPr>
                <w:rFonts w:ascii="Times New Roman" w:hAnsi="Times New Roman"/>
                <w:spacing w:val="55"/>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пълен</w:t>
            </w:r>
            <w:r w:rsidRPr="003B25DD">
              <w:rPr>
                <w:rFonts w:ascii="Times New Roman" w:hAnsi="Times New Roman"/>
                <w:spacing w:val="51"/>
                <w:lang w:val="bg-BG"/>
              </w:rPr>
              <w:t xml:space="preserve"> </w:t>
            </w:r>
            <w:r w:rsidRPr="003B25DD">
              <w:rPr>
                <w:rFonts w:ascii="Times New Roman" w:hAnsi="Times New Roman"/>
                <w:lang w:val="bg-BG"/>
              </w:rPr>
              <w:t>капацитет</w:t>
            </w:r>
            <w:r w:rsidRPr="003B25DD">
              <w:rPr>
                <w:rFonts w:ascii="Times New Roman" w:hAnsi="Times New Roman"/>
                <w:spacing w:val="53"/>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FB78E4">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FB78E4">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1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2</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3 и 4</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r w:rsidRPr="00FB78E4">
              <w:rPr>
                <w:rFonts w:ascii="Times New Roman" w:hAnsi="Times New Roman"/>
                <w:lang w:val="bg-BG"/>
              </w:rPr>
              <w:t xml:space="preserve"> (</w:t>
            </w:r>
            <w:r>
              <w:rPr>
                <w:rFonts w:ascii="Times New Roman" w:hAnsi="Times New Roman"/>
                <w:lang w:val="bg-BG"/>
              </w:rPr>
              <w:t>нова,</w:t>
            </w:r>
            <w:r w:rsidRPr="00FB78E4">
              <w:rPr>
                <w:rFonts w:ascii="Times New Roman" w:hAnsi="Times New Roman"/>
                <w:lang w:val="bg-BG"/>
              </w:rPr>
              <w:t xml:space="preserve">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r w:rsidRPr="003B25DD">
              <w:rPr>
                <w:rFonts w:ascii="Times New Roman" w:hAnsi="Times New Roman"/>
                <w:i/>
                <w:lang w:val="bg-BG"/>
              </w:rPr>
              <w:t>Отбори – волейбол</w:t>
            </w:r>
            <w:r w:rsidRPr="003B25DD">
              <w:rPr>
                <w:rFonts w:ascii="Times New Roman" w:hAnsi="Times New Roman"/>
                <w:i/>
                <w:spacing w:val="39"/>
                <w:lang w:val="bg-BG"/>
              </w:rPr>
              <w:t xml:space="preserve"> </w:t>
            </w:r>
            <w:r w:rsidRPr="003B25DD">
              <w:rPr>
                <w:rFonts w:ascii="Times New Roman" w:hAnsi="Times New Roman"/>
                <w:i/>
                <w:lang w:val="bg-BG"/>
              </w:rPr>
              <w:t>и</w:t>
            </w:r>
            <w:r w:rsidRPr="003B25DD">
              <w:rPr>
                <w:rFonts w:ascii="Times New Roman" w:hAnsi="Times New Roman"/>
                <w:i/>
                <w:spacing w:val="40"/>
                <w:lang w:val="bg-BG"/>
              </w:rPr>
              <w:t xml:space="preserve"> </w:t>
            </w:r>
            <w:r w:rsidRPr="003B25DD">
              <w:rPr>
                <w:rFonts w:ascii="Times New Roman" w:hAnsi="Times New Roman"/>
                <w:i/>
                <w:lang w:val="bg-BG"/>
              </w:rPr>
              <w:t>хандбал</w:t>
            </w:r>
            <w:r w:rsidRPr="003B25DD">
              <w:rPr>
                <w:rFonts w:ascii="Times New Roman" w:hAnsi="Times New Roman"/>
                <w:i/>
                <w:spacing w:val="44"/>
                <w:lang w:val="bg-BG"/>
              </w:rPr>
              <w:t xml:space="preserve"> </w:t>
            </w:r>
            <w:r w:rsidRPr="003B25DD">
              <w:rPr>
                <w:rFonts w:ascii="Times New Roman" w:hAnsi="Times New Roman"/>
                <w:i/>
                <w:lang w:val="bg-BG"/>
              </w:rPr>
              <w:t>със</w:t>
            </w:r>
            <w:r w:rsidRPr="003B25DD">
              <w:rPr>
                <w:rFonts w:ascii="Times New Roman" w:hAnsi="Times New Roman"/>
                <w:i/>
                <w:spacing w:val="38"/>
                <w:lang w:val="bg-BG"/>
              </w:rPr>
              <w:t xml:space="preserve"> </w:t>
            </w:r>
            <w:r w:rsidRPr="003B25DD">
              <w:rPr>
                <w:rFonts w:ascii="Times New Roman" w:hAnsi="Times New Roman"/>
                <w:i/>
                <w:lang w:val="bg-BG"/>
              </w:rPr>
              <w:t>сключени</w:t>
            </w:r>
            <w:r w:rsidRPr="003B25DD">
              <w:rPr>
                <w:rFonts w:ascii="Times New Roman" w:hAnsi="Times New Roman"/>
                <w:i/>
                <w:spacing w:val="44"/>
                <w:lang w:val="bg-BG"/>
              </w:rPr>
              <w:t xml:space="preserve"> </w:t>
            </w:r>
            <w:r w:rsidRPr="003B25DD">
              <w:rPr>
                <w:rFonts w:ascii="Times New Roman" w:hAnsi="Times New Roman"/>
                <w:i/>
                <w:lang w:val="bg-BG"/>
              </w:rPr>
              <w:t>договори</w:t>
            </w:r>
            <w:r w:rsidRPr="003B25DD">
              <w:rPr>
                <w:rFonts w:ascii="Times New Roman" w:hAnsi="Times New Roman"/>
                <w:i/>
                <w:spacing w:val="40"/>
                <w:lang w:val="bg-BG"/>
              </w:rPr>
              <w:t xml:space="preserve"> </w:t>
            </w:r>
            <w:r w:rsidRPr="003B25DD">
              <w:rPr>
                <w:rFonts w:ascii="Times New Roman" w:hAnsi="Times New Roman"/>
                <w:i/>
                <w:lang w:val="bg-BG"/>
              </w:rPr>
              <w:t>с 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52"/>
                <w:lang w:val="bg-BG"/>
              </w:rPr>
              <w:t xml:space="preserve"> </w:t>
            </w:r>
            <w:r w:rsidRPr="003B25DD">
              <w:rPr>
                <w:rFonts w:ascii="Times New Roman" w:hAnsi="Times New Roman"/>
                <w:i/>
                <w:lang w:val="bg-BG"/>
              </w:rPr>
              <w:t>предходният състезателен сезон в СуперЛига</w:t>
            </w:r>
            <w:r w:rsidRPr="003B25DD">
              <w:rPr>
                <w:rFonts w:ascii="Times New Roman" w:hAnsi="Times New Roman"/>
                <w:i/>
                <w:spacing w:val="1"/>
                <w:lang w:val="bg-BG"/>
              </w:rPr>
              <w:t xml:space="preserve"> </w:t>
            </w:r>
            <w:r w:rsidRPr="003B25DD">
              <w:rPr>
                <w:rFonts w:ascii="Times New Roman" w:hAnsi="Times New Roman"/>
                <w:i/>
                <w:lang w:val="bg-BG"/>
              </w:rPr>
              <w:t>и А РХГ-</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1"/>
                <w:lang w:val="bg-BG"/>
              </w:rPr>
              <w:t xml:space="preserve"> </w:t>
            </w:r>
            <w:r w:rsidRPr="003B25DD">
              <w:rPr>
                <w:rFonts w:ascii="Times New Roman" w:hAnsi="Times New Roman"/>
                <w:i/>
                <w:lang w:val="bg-BG"/>
              </w:rPr>
              <w:t>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
                <w:lang w:val="bg-BG"/>
              </w:rPr>
              <w:t xml:space="preserve"> </w:t>
            </w:r>
            <w:r w:rsidRPr="003B25DD">
              <w:rPr>
                <w:rFonts w:ascii="Times New Roman" w:hAnsi="Times New Roman"/>
                <w:i/>
                <w:lang w:val="bg-BG"/>
              </w:rPr>
              <w:t>50%</w:t>
            </w:r>
            <w:r w:rsidRPr="003B25DD">
              <w:rPr>
                <w:rFonts w:ascii="Times New Roman" w:hAnsi="Times New Roman"/>
                <w:i/>
                <w:spacing w:val="1"/>
                <w:lang w:val="bg-BG"/>
              </w:rPr>
              <w:t xml:space="preserve"> </w:t>
            </w:r>
            <w:r w:rsidRPr="003B25DD">
              <w:rPr>
                <w:rFonts w:ascii="Times New Roman" w:hAnsi="Times New Roman"/>
                <w:i/>
                <w:lang w:val="bg-BG"/>
              </w:rPr>
              <w:t>след</w:t>
            </w:r>
            <w:r w:rsidRPr="003B25DD">
              <w:rPr>
                <w:rFonts w:ascii="Times New Roman" w:hAnsi="Times New Roman"/>
                <w:i/>
                <w:spacing w:val="1"/>
                <w:lang w:val="bg-BG"/>
              </w:rPr>
              <w:t xml:space="preserve"> </w:t>
            </w:r>
            <w:r w:rsidRPr="003B25DD">
              <w:rPr>
                <w:rFonts w:ascii="Times New Roman" w:hAnsi="Times New Roman"/>
                <w:i/>
                <w:lang w:val="bg-BG"/>
              </w:rPr>
              <w:t>18:00</w:t>
            </w:r>
            <w:r w:rsidRPr="003B25DD">
              <w:rPr>
                <w:rFonts w:ascii="Times New Roman" w:hAnsi="Times New Roman"/>
                <w:i/>
                <w:spacing w:val="1"/>
                <w:lang w:val="bg-BG"/>
              </w:rPr>
              <w:t xml:space="preserve"> </w:t>
            </w:r>
            <w:r w:rsidRPr="003B25DD">
              <w:rPr>
                <w:rFonts w:ascii="Times New Roman" w:hAnsi="Times New Roman"/>
                <w:i/>
                <w:lang w:val="bg-BG"/>
              </w:rPr>
              <w:t>часа</w:t>
            </w:r>
            <w:r w:rsidRPr="003B25DD">
              <w:rPr>
                <w:rFonts w:ascii="Times New Roman" w:hAnsi="Times New Roman"/>
                <w:i/>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379" w:type="dxa"/>
            <w:shd w:val="clear" w:color="auto" w:fill="FFFFFF" w:themeFill="background1"/>
          </w:tcPr>
          <w:p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r w:rsidRPr="00FB78E4">
              <w:rPr>
                <w:rFonts w:ascii="Times New Roman" w:hAnsi="Times New Roman"/>
                <w:lang w:val="bg-BG"/>
              </w:rPr>
              <w:t>(изм. Протокол №5/19.12.2023 г.)</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98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2E778F" w:rsidRPr="003B25DD" w:rsidRDefault="002E778F" w:rsidP="002E778F">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left w:val="single" w:sz="24" w:space="0" w:color="000000"/>
              <w:bottom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12" w:space="0" w:color="auto"/>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12" w:space="0" w:color="auto"/>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12"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12" w:space="0" w:color="auto"/>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12"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 20 %</w:t>
            </w:r>
          </w:p>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295B42">
        <w:trPr>
          <w:gridAfter w:val="1"/>
          <w:wAfter w:w="2211" w:type="dxa"/>
          <w:trHeight w:val="292"/>
        </w:trPr>
        <w:tc>
          <w:tcPr>
            <w:tcW w:w="1135" w:type="dxa"/>
            <w:tcBorders>
              <w:top w:val="nil"/>
            </w:tcBorders>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jc w:val="both"/>
              <w:rPr>
                <w:rFonts w:ascii="Times New Roman" w:hAnsi="Times New Roman"/>
                <w:i/>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379" w:type="dxa"/>
            <w:shd w:val="clear" w:color="auto" w:fill="FFFFFF" w:themeFill="background1"/>
          </w:tcPr>
          <w:p w:rsidR="002E778F" w:rsidRPr="002A1F58" w:rsidRDefault="002E778F" w:rsidP="002E778F">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98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Провеждане на културни и развлекателни събития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до 5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 5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 на</w:t>
            </w:r>
            <w:r w:rsidRPr="003B25DD">
              <w:rPr>
                <w:rFonts w:ascii="Times New Roman" w:hAnsi="Times New Roman"/>
                <w:spacing w:val="-2"/>
                <w:lang w:val="bg-BG"/>
              </w:rPr>
              <w:t xml:space="preserve"> </w:t>
            </w: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фоайе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2"/>
                <w:lang w:val="bg-BG"/>
              </w:rPr>
              <w:t xml:space="preserve">При ползване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залата</w:t>
            </w:r>
            <w:r w:rsidRPr="003B25DD">
              <w:rPr>
                <w:rFonts w:ascii="Times New Roman" w:hAnsi="Times New Roman"/>
                <w:spacing w:val="9"/>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10</w:t>
            </w:r>
            <w:r w:rsidRPr="003B25DD">
              <w:rPr>
                <w:rFonts w:ascii="Times New Roman" w:hAnsi="Times New Roman"/>
                <w:spacing w:val="5"/>
                <w:lang w:val="bg-BG"/>
              </w:rPr>
              <w:t xml:space="preserve"> </w:t>
            </w:r>
            <w:r w:rsidRPr="003B25DD">
              <w:rPr>
                <w:rFonts w:ascii="Times New Roman" w:hAnsi="Times New Roman"/>
                <w:lang w:val="bg-BG"/>
              </w:rPr>
              <w:t>дни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30%</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Спортни клубове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tabs>
                <w:tab w:val="left" w:pos="517"/>
              </w:tabs>
              <w:autoSpaceDE w:val="0"/>
              <w:autoSpaceDN w:val="0"/>
              <w:spacing w:line="240" w:lineRule="atLeast"/>
              <w:ind w:right="128"/>
              <w:rPr>
                <w:rFonts w:ascii="Times New Roman" w:hAnsi="Times New Roman"/>
                <w:lang w:val="bg-BG"/>
              </w:rPr>
            </w:pPr>
            <w:r w:rsidRPr="003B25DD">
              <w:rPr>
                <w:rFonts w:ascii="Times New Roman" w:hAnsi="Times New Roman"/>
                <w:lang w:val="bg-BG"/>
              </w:rPr>
              <w:t>- мачове от първенството по Държавен спортен календар</w:t>
            </w:r>
            <w:r w:rsidRPr="003B25DD">
              <w:rPr>
                <w:rFonts w:ascii="Times New Roman" w:hAnsi="Times New Roman"/>
                <w:spacing w:val="2"/>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tabs>
                <w:tab w:val="left" w:pos="489"/>
              </w:tabs>
              <w:autoSpaceDE w:val="0"/>
              <w:autoSpaceDN w:val="0"/>
              <w:spacing w:line="240" w:lineRule="atLeast"/>
              <w:ind w:right="128"/>
              <w:rPr>
                <w:rFonts w:ascii="Times New Roman" w:hAnsi="Times New Roman"/>
                <w:spacing w:val="103"/>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мачове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международни</w:t>
            </w:r>
            <w:r w:rsidRPr="003B25DD">
              <w:rPr>
                <w:rFonts w:ascii="Times New Roman" w:hAnsi="Times New Roman"/>
                <w:spacing w:val="-1"/>
                <w:lang w:val="bg-BG"/>
              </w:rPr>
              <w:t xml:space="preserve"> </w:t>
            </w:r>
            <w:r w:rsidRPr="003B25DD">
              <w:rPr>
                <w:rFonts w:ascii="Times New Roman" w:hAnsi="Times New Roman"/>
                <w:lang w:val="bg-BG"/>
              </w:rPr>
              <w:t>мачове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други спортни мероприятия</w:t>
            </w:r>
            <w:r w:rsidRPr="003B25DD">
              <w:rPr>
                <w:rFonts w:ascii="Times New Roman" w:hAnsi="Times New Roman"/>
                <w:spacing w:val="-2"/>
                <w:lang w:val="bg-BG"/>
              </w:rPr>
              <w:t xml:space="preserve"> </w:t>
            </w:r>
            <w:r w:rsidRPr="003B25DD">
              <w:rPr>
                <w:rFonts w:ascii="Times New Roman" w:hAnsi="Times New Roman"/>
                <w:lang w:val="bg-BG"/>
              </w:rPr>
              <w:t>и турнири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3</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прояви с</w:t>
            </w:r>
            <w:r w:rsidRPr="003B25DD">
              <w:rPr>
                <w:rFonts w:ascii="Times New Roman" w:hAnsi="Times New Roman"/>
                <w:spacing w:val="-4"/>
                <w:lang w:val="bg-BG"/>
              </w:rPr>
              <w:t xml:space="preserve"> </w:t>
            </w:r>
            <w:r w:rsidRPr="003B25DD">
              <w:rPr>
                <w:rFonts w:ascii="Times New Roman" w:hAnsi="Times New Roman"/>
                <w:lang w:val="bg-BG"/>
              </w:rPr>
              <w:t>демонстрационен</w:t>
            </w:r>
            <w:r w:rsidRPr="003B25DD">
              <w:rPr>
                <w:rFonts w:ascii="Times New Roman" w:hAnsi="Times New Roman"/>
                <w:spacing w:val="-1"/>
                <w:lang w:val="bg-BG"/>
              </w:rPr>
              <w:t xml:space="preserve"> </w:t>
            </w:r>
            <w:r w:rsidRPr="003B25DD">
              <w:rPr>
                <w:rFonts w:ascii="Times New Roman" w:hAnsi="Times New Roman"/>
                <w:lang w:val="bg-BG"/>
              </w:rPr>
              <w:t>характер</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месец</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Default="002E778F" w:rsidP="002E778F">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Отбори със</w:t>
            </w:r>
            <w:r w:rsidRPr="003B25DD">
              <w:rPr>
                <w:rFonts w:ascii="Times New Roman" w:hAnsi="Times New Roman"/>
                <w:i/>
                <w:spacing w:val="92"/>
                <w:lang w:val="bg-BG"/>
              </w:rPr>
              <w:t xml:space="preserve"> </w:t>
            </w:r>
            <w:r w:rsidRPr="003B25DD">
              <w:rPr>
                <w:rFonts w:ascii="Times New Roman" w:hAnsi="Times New Roman"/>
                <w:i/>
                <w:lang w:val="bg-BG"/>
              </w:rPr>
              <w:t>сключени</w:t>
            </w:r>
            <w:r w:rsidRPr="003B25DD">
              <w:rPr>
                <w:rFonts w:ascii="Times New Roman" w:hAnsi="Times New Roman"/>
                <w:i/>
                <w:spacing w:val="93"/>
                <w:lang w:val="bg-BG"/>
              </w:rPr>
              <w:t xml:space="preserve"> </w:t>
            </w:r>
            <w:r w:rsidRPr="003B25DD">
              <w:rPr>
                <w:rFonts w:ascii="Times New Roman" w:hAnsi="Times New Roman"/>
                <w:i/>
                <w:lang w:val="bg-BG"/>
              </w:rPr>
              <w:t>договори</w:t>
            </w:r>
            <w:r w:rsidRPr="003B25DD">
              <w:rPr>
                <w:rFonts w:ascii="Times New Roman" w:hAnsi="Times New Roman"/>
                <w:i/>
                <w:spacing w:val="94"/>
                <w:lang w:val="bg-BG"/>
              </w:rPr>
              <w:t xml:space="preserve"> </w:t>
            </w:r>
            <w:r w:rsidRPr="003B25DD">
              <w:rPr>
                <w:rFonts w:ascii="Times New Roman" w:hAnsi="Times New Roman"/>
                <w:i/>
                <w:lang w:val="bg-BG"/>
              </w:rPr>
              <w:t>с ОП</w:t>
            </w:r>
            <w:r w:rsidRPr="003B25DD">
              <w:rPr>
                <w:rFonts w:ascii="Times New Roman" w:hAnsi="Times New Roman"/>
                <w:i/>
                <w:spacing w:val="92"/>
                <w:lang w:val="bg-BG"/>
              </w:rPr>
              <w:t xml:space="preserve"> </w:t>
            </w:r>
            <w:r w:rsidRPr="003B25DD">
              <w:rPr>
                <w:rFonts w:ascii="Times New Roman" w:hAnsi="Times New Roman"/>
                <w:i/>
                <w:lang w:val="bg-BG"/>
              </w:rPr>
              <w:t>„Общински 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1"/>
                <w:lang w:val="bg-BG"/>
              </w:rPr>
              <w:t xml:space="preserve"> </w:t>
            </w:r>
            <w:r w:rsidRPr="003B25DD">
              <w:rPr>
                <w:rFonts w:ascii="Times New Roman" w:hAnsi="Times New Roman"/>
                <w:i/>
                <w:lang w:val="bg-BG"/>
              </w:rPr>
              <w:t>предходният</w:t>
            </w:r>
            <w:r w:rsidRPr="003B25DD">
              <w:rPr>
                <w:rFonts w:ascii="Times New Roman" w:hAnsi="Times New Roman"/>
                <w:i/>
                <w:spacing w:val="1"/>
                <w:lang w:val="bg-BG"/>
              </w:rPr>
              <w:t xml:space="preserve"> </w:t>
            </w:r>
            <w:r w:rsidRPr="003B25DD">
              <w:rPr>
                <w:rFonts w:ascii="Times New Roman" w:hAnsi="Times New Roman"/>
                <w:i/>
                <w:lang w:val="bg-BG"/>
              </w:rPr>
              <w:t>състезателен</w:t>
            </w:r>
            <w:r w:rsidRPr="003B25DD">
              <w:rPr>
                <w:rFonts w:ascii="Times New Roman" w:hAnsi="Times New Roman"/>
                <w:i/>
                <w:spacing w:val="1"/>
                <w:lang w:val="bg-BG"/>
              </w:rPr>
              <w:t xml:space="preserve"> </w:t>
            </w:r>
            <w:r w:rsidRPr="003B25DD">
              <w:rPr>
                <w:rFonts w:ascii="Times New Roman" w:hAnsi="Times New Roman"/>
                <w:i/>
                <w:lang w:val="bg-BG"/>
              </w:rPr>
              <w:t>сезон</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НБЛ</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55"/>
                <w:lang w:val="bg-BG"/>
              </w:rPr>
              <w:t xml:space="preserve"> </w:t>
            </w:r>
            <w:r w:rsidRPr="003B25DD">
              <w:rPr>
                <w:rFonts w:ascii="Times New Roman" w:hAnsi="Times New Roman"/>
                <w:i/>
                <w:lang w:val="bg-BG"/>
              </w:rPr>
              <w:t>жени,</w:t>
            </w:r>
            <w:r w:rsidRPr="003B25DD">
              <w:rPr>
                <w:rFonts w:ascii="Times New Roman" w:hAnsi="Times New Roman"/>
                <w:i/>
                <w:spacing w:val="55"/>
                <w:lang w:val="bg-BG"/>
              </w:rPr>
              <w:t xml:space="preserve"> </w:t>
            </w:r>
            <w:r w:rsidRPr="003B25DD">
              <w:rPr>
                <w:rFonts w:ascii="Times New Roman" w:hAnsi="Times New Roman"/>
                <w:i/>
                <w:lang w:val="bg-BG"/>
              </w:rPr>
              <w:t>ползва</w:t>
            </w:r>
            <w:r>
              <w:rPr>
                <w:rFonts w:ascii="Times New Roman" w:hAnsi="Times New Roman"/>
                <w:i/>
                <w:lang w:val="bg-BG"/>
              </w:rPr>
              <w:t>т</w:t>
            </w:r>
          </w:p>
          <w:p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50% след 18:00 часа</w:t>
            </w:r>
            <w:r w:rsidRPr="003B25DD">
              <w:rPr>
                <w:rFonts w:ascii="Times New Roman" w:hAnsi="Times New Roman"/>
                <w:i/>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shd w:val="clear" w:color="auto" w:fill="FFFFFF" w:themeFill="background1"/>
          </w:tcPr>
          <w:p w:rsidR="002E778F" w:rsidRPr="00607D7C" w:rsidRDefault="002E778F" w:rsidP="002E778F">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379"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98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Borders>
              <w:bottom w:val="single" w:sz="24" w:space="0" w:color="000000"/>
            </w:tcBorders>
          </w:tcPr>
          <w:p w:rsidR="002E778F" w:rsidRPr="003B25DD" w:rsidRDefault="002E778F" w:rsidP="002E778F">
            <w:pPr>
              <w:widowControl w:val="0"/>
              <w:autoSpaceDE w:val="0"/>
              <w:autoSpaceDN w:val="0"/>
              <w:spacing w:before="25" w:line="238" w:lineRule="exact"/>
              <w:jc w:val="center"/>
              <w:rPr>
                <w:rFonts w:ascii="Times New Roman" w:hAnsi="Times New Roman"/>
                <w:lang w:val="bg-BG"/>
              </w:rPr>
            </w:pP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2E778F" w:rsidRPr="003B25DD" w:rsidTr="00295B42">
        <w:trPr>
          <w:gridAfter w:val="1"/>
          <w:wAfter w:w="2211" w:type="dxa"/>
          <w:trHeight w:val="183"/>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2E778F" w:rsidRPr="003B25DD" w:rsidRDefault="002E778F" w:rsidP="002E778F">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before="4" w:line="229" w:lineRule="exact"/>
              <w:rPr>
                <w:rFonts w:ascii="Times New Roman" w:hAnsi="Times New Roman"/>
                <w:lang w:val="bg-BG"/>
              </w:rPr>
            </w:pPr>
          </w:p>
        </w:tc>
        <w:tc>
          <w:tcPr>
            <w:tcW w:w="1985" w:type="dxa"/>
            <w:tcBorders>
              <w:top w:val="single" w:sz="24" w:space="0" w:color="000000"/>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lastRenderedPageBreak/>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lastRenderedPageBreak/>
              <w:t>вкл.</w:t>
            </w:r>
            <w:r w:rsidRPr="003B25DD">
              <w:rPr>
                <w:rFonts w:ascii="Times New Roman" w:hAnsi="Times New Roman"/>
                <w:spacing w:val="7"/>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lastRenderedPageBreak/>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lastRenderedPageBreak/>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 час.</w:t>
            </w: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Pr>
                <w:rFonts w:ascii="Times New Roman" w:hAnsi="Times New Roman"/>
                <w:lang w:val="bg-BG"/>
              </w:rPr>
              <w:t>бадмин</w:t>
            </w:r>
            <w:r w:rsidRPr="003B25DD">
              <w:rPr>
                <w:rFonts w:ascii="Times New Roman" w:hAnsi="Times New Roman"/>
                <w:lang w:val="bg-BG"/>
              </w:rPr>
              <w:t>тон</w:t>
            </w:r>
            <w:r w:rsidRPr="003B25DD">
              <w:rPr>
                <w:rFonts w:ascii="Times New Roman" w:hAnsi="Times New Roman"/>
                <w:spacing w:val="2"/>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vMerge w:val="restart"/>
            <w:tcBorders>
              <w:top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час</w:t>
            </w: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тенис на</w:t>
            </w:r>
            <w:r w:rsidRPr="003B25DD">
              <w:rPr>
                <w:rFonts w:ascii="Times New Roman" w:hAnsi="Times New Roman"/>
                <w:spacing w:val="4"/>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left w:val="single" w:sz="12"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Спортни танци /</w:t>
            </w:r>
            <w:r w:rsidRPr="003B25DD">
              <w:rPr>
                <w:rFonts w:ascii="Times New Roman" w:hAnsi="Times New Roman"/>
                <w:spacing w:val="4"/>
                <w:lang w:val="bg-BG"/>
              </w:rPr>
              <w:t xml:space="preserve"> </w:t>
            </w:r>
            <w:r w:rsidRPr="003B25DD">
              <w:rPr>
                <w:rFonts w:ascii="Times New Roman" w:hAnsi="Times New Roman"/>
                <w:bCs/>
                <w:lang w:val="bg-BG"/>
              </w:rPr>
              <w:t>събота</w:t>
            </w:r>
            <w:r w:rsidRPr="003B25DD">
              <w:rPr>
                <w:rFonts w:ascii="Times New Roman" w:hAnsi="Times New Roman"/>
                <w:bCs/>
                <w:spacing w:val="3"/>
                <w:lang w:val="bg-BG"/>
              </w:rPr>
              <w:t xml:space="preserve"> </w:t>
            </w:r>
            <w:r w:rsidRPr="003B25DD">
              <w:rPr>
                <w:rFonts w:ascii="Times New Roman" w:hAnsi="Times New Roman"/>
                <w:bCs/>
                <w:lang w:val="bg-BG"/>
              </w:rPr>
              <w:t>и неделя</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left w:val="single" w:sz="12"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Шах</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left w:val="single" w:sz="12" w:space="0" w:color="auto"/>
              <w:bottom w:val="single" w:sz="12" w:space="0" w:color="auto"/>
              <w:right w:val="single" w:sz="12" w:space="0" w:color="auto"/>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left w:val="single" w:sz="12" w:space="0" w:color="auto"/>
              <w:bottom w:val="single" w:sz="12" w:space="0" w:color="auto"/>
              <w:right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left w:val="single" w:sz="12" w:space="0" w:color="auto"/>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38"/>
        </w:trPr>
        <w:tc>
          <w:tcPr>
            <w:tcW w:w="1135" w:type="dxa"/>
            <w:vMerge/>
            <w:tcBorders>
              <w:top w:val="single" w:sz="12" w:space="0" w:color="auto"/>
              <w:left w:val="single" w:sz="24" w:space="0" w:color="000000"/>
              <w:bottom w:val="single" w:sz="24" w:space="0" w:color="000000"/>
              <w:right w:val="single" w:sz="12"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379" w:type="dxa"/>
            <w:vMerge/>
            <w:tcBorders>
              <w:top w:val="single" w:sz="12" w:space="0" w:color="auto"/>
              <w:left w:val="single" w:sz="12" w:space="0" w:color="auto"/>
              <w:bottom w:val="single" w:sz="24" w:space="0" w:color="000000"/>
              <w:right w:val="single" w:sz="12" w:space="0" w:color="auto"/>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single" w:sz="12" w:space="0" w:color="auto"/>
              <w:left w:val="single" w:sz="12" w:space="0" w:color="auto"/>
              <w:bottom w:val="single" w:sz="24" w:space="0" w:color="000000"/>
              <w:right w:val="single" w:sz="12" w:space="0" w:color="auto"/>
            </w:tcBorders>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Borders>
              <w:top w:val="single" w:sz="24" w:space="0" w:color="000000"/>
              <w:left w:val="single" w:sz="12" w:space="0" w:color="auto"/>
              <w:bottom w:val="single" w:sz="24" w:space="0" w:color="000000"/>
              <w:right w:val="single" w:sz="24" w:space="0" w:color="000000"/>
            </w:tcBorders>
          </w:tcPr>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4" w:space="0" w:color="auto"/>
            </w:tcBorders>
          </w:tcPr>
          <w:p w:rsidR="002E778F" w:rsidRPr="003B25DD" w:rsidRDefault="002E778F" w:rsidP="002E778F">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акробатика/аеробика</w:t>
            </w:r>
          </w:p>
        </w:tc>
        <w:tc>
          <w:tcPr>
            <w:tcW w:w="1275"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w:t>
            </w:r>
            <w:r w:rsidRPr="003B25DD">
              <w:rPr>
                <w:rFonts w:ascii="Times New Roman" w:hAnsi="Times New Roman"/>
                <w:spacing w:val="105"/>
                <w:lang w:val="bg-BG"/>
              </w:rPr>
              <w:t xml:space="preserve"> </w:t>
            </w:r>
            <w:r w:rsidRPr="003B25DD">
              <w:rPr>
                <w:rFonts w:ascii="Times New Roman" w:hAnsi="Times New Roman"/>
                <w:lang w:val="bg-BG"/>
              </w:rPr>
              <w:t>с</w:t>
            </w:r>
            <w:r w:rsidRPr="003B25DD">
              <w:rPr>
                <w:rFonts w:ascii="Times New Roman" w:hAnsi="Times New Roman"/>
                <w:spacing w:val="103"/>
                <w:lang w:val="bg-BG"/>
              </w:rPr>
              <w:t xml:space="preserve"> </w:t>
            </w:r>
            <w:r w:rsidRPr="003B25DD">
              <w:rPr>
                <w:rFonts w:ascii="Times New Roman" w:hAnsi="Times New Roman"/>
                <w:lang w:val="bg-BG"/>
              </w:rPr>
              <w:t>демонстрационен</w:t>
            </w:r>
            <w:r w:rsidRPr="003B25DD">
              <w:rPr>
                <w:rFonts w:ascii="Times New Roman" w:hAnsi="Times New Roman"/>
                <w:spacing w:val="107"/>
                <w:lang w:val="bg-BG"/>
              </w:rPr>
              <w:t xml:space="preserve"> </w:t>
            </w:r>
            <w:r w:rsidRPr="003B25DD">
              <w:rPr>
                <w:rFonts w:ascii="Times New Roman" w:hAnsi="Times New Roman"/>
                <w:lang w:val="bg-BG"/>
              </w:rPr>
              <w:t>характер</w:t>
            </w:r>
            <w:r w:rsidRPr="003B25DD">
              <w:rPr>
                <w:rFonts w:ascii="Times New Roman" w:hAnsi="Times New Roman"/>
                <w:spacing w:val="110"/>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 xml:space="preserve">след </w:t>
            </w:r>
            <w:r>
              <w:rPr>
                <w:rFonts w:ascii="Times New Roman" w:hAnsi="Times New Roman"/>
                <w:lang w:val="bg-BG"/>
              </w:rPr>
              <w:t xml:space="preserve">                       </w:t>
            </w:r>
            <w:r w:rsidRPr="003B25DD">
              <w:rPr>
                <w:rFonts w:ascii="Times New Roman" w:hAnsi="Times New Roman"/>
                <w:lang w:val="bg-BG"/>
              </w:rPr>
              <w:t>сключен договор с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месец</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w:t>
            </w:r>
            <w:r>
              <w:rPr>
                <w:rFonts w:ascii="Times New Roman" w:hAnsi="Times New Roman"/>
                <w:lang w:val="bg-BG"/>
              </w:rPr>
              <w:t>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tabs>
                <w:tab w:val="left" w:pos="997"/>
              </w:tabs>
              <w:autoSpaceDE w:val="0"/>
              <w:autoSpaceDN w:val="0"/>
              <w:ind w:left="64" w:right="84"/>
              <w:rPr>
                <w:rFonts w:ascii="Times New Roman" w:hAnsi="Times New Roman"/>
                <w:lang w:val="bg-BG"/>
              </w:rPr>
            </w:pPr>
            <w:r w:rsidRPr="003B25DD">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tcPr>
          <w:p w:rsidR="002E778F" w:rsidRPr="0078095B" w:rsidRDefault="002E778F" w:rsidP="002E778F">
            <w:pPr>
              <w:widowControl w:val="0"/>
              <w:autoSpaceDE w:val="0"/>
              <w:autoSpaceDN w:val="0"/>
              <w:spacing w:line="233" w:lineRule="exact"/>
              <w:jc w:val="center"/>
              <w:rPr>
                <w:rFonts w:ascii="Times New Roman" w:hAnsi="Times New Roman"/>
                <w:lang w:val="bg-BG"/>
              </w:rPr>
            </w:pPr>
            <w:r>
              <w:rPr>
                <w:rFonts w:ascii="Times New Roman" w:hAnsi="Times New Roman"/>
                <w:lang w:val="bg-BG"/>
              </w:rPr>
              <w:t>30.00</w:t>
            </w:r>
            <w:r w:rsidRPr="0078095B">
              <w:rPr>
                <w:rFonts w:ascii="Times New Roman" w:hAnsi="Times New Roman"/>
                <w:lang w:val="bg-BG"/>
              </w:rPr>
              <w:t>лв./ час</w:t>
            </w:r>
          </w:p>
        </w:tc>
      </w:tr>
      <w:tr w:rsidR="002E778F" w:rsidRPr="003B25DD" w:rsidTr="00295B4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379"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p>
        </w:tc>
        <w:tc>
          <w:tcPr>
            <w:tcW w:w="1275" w:type="dxa"/>
            <w:tcBorders>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Borders>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left w:val="single" w:sz="4"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4" w:space="0" w:color="auto"/>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4" w:space="0" w:color="auto"/>
            </w:tcBorders>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rsidTr="00295B42">
        <w:trPr>
          <w:gridAfter w:val="1"/>
          <w:wAfter w:w="2211" w:type="dxa"/>
          <w:trHeight w:val="292"/>
        </w:trPr>
        <w:tc>
          <w:tcPr>
            <w:tcW w:w="1135" w:type="dxa"/>
            <w:tcBorders>
              <w:right w:val="single" w:sz="4" w:space="0" w:color="auto"/>
            </w:tcBorders>
            <w:shd w:val="clear" w:color="auto" w:fill="FFFFFF" w:themeFill="background1"/>
          </w:tcPr>
          <w:p w:rsidR="002E778F" w:rsidRPr="003B25DD" w:rsidRDefault="002E778F" w:rsidP="002E778F">
            <w:pPr>
              <w:widowControl w:val="0"/>
              <w:autoSpaceDE w:val="0"/>
              <w:autoSpaceDN w:val="0"/>
              <w:spacing w:before="135"/>
              <w:ind w:right="22"/>
              <w:jc w:val="center"/>
              <w:rPr>
                <w:rFonts w:ascii="Times New Roman" w:hAnsi="Times New Roman"/>
                <w:b/>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Borders>
              <w:top w:val="single" w:sz="4" w:space="0" w:color="auto"/>
              <w:left w:val="single" w:sz="4" w:space="0" w:color="auto"/>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Borders>
              <w:right w:val="single" w:sz="4" w:space="0" w:color="auto"/>
            </w:tcBorders>
            <w:shd w:val="clear" w:color="auto" w:fill="FFFFFF" w:themeFill="background1"/>
          </w:tcPr>
          <w:p w:rsidR="002E778F" w:rsidRPr="003B25DD" w:rsidRDefault="002E778F" w:rsidP="002E778F">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rsidR="002E778F" w:rsidRPr="003B25DD" w:rsidRDefault="002E778F" w:rsidP="002E778F">
            <w:pPr>
              <w:widowControl w:val="0"/>
              <w:autoSpaceDE w:val="0"/>
              <w:autoSpaceDN w:val="0"/>
              <w:spacing w:before="25" w:line="233" w:lineRule="exact"/>
              <w:ind w:left="64" w:right="121"/>
              <w:jc w:val="center"/>
              <w:rPr>
                <w:rFonts w:ascii="Times New Roman" w:hAnsi="Times New Roman"/>
                <w:b/>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Borders>
              <w:top w:val="single" w:sz="4" w:space="0" w:color="auto"/>
              <w:left w:val="single" w:sz="4" w:space="0" w:color="auto"/>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431"/>
        </w:trPr>
        <w:tc>
          <w:tcPr>
            <w:tcW w:w="1135" w:type="dxa"/>
            <w:tcBorders>
              <w:right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lang w:val="bg-BG"/>
              </w:rPr>
            </w:pPr>
          </w:p>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right="121"/>
              <w:rPr>
                <w:rFonts w:ascii="Times New Roman" w:hAnsi="Times New Roman"/>
                <w:b/>
                <w:u w:val="single"/>
                <w:lang w:val="bg-BG"/>
              </w:rPr>
            </w:pPr>
          </w:p>
          <w:p w:rsidR="002E778F" w:rsidRPr="003B25DD" w:rsidRDefault="002E778F" w:rsidP="002E778F">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Borders>
              <w:top w:val="single" w:sz="4" w:space="0" w:color="auto"/>
              <w:left w:val="single" w:sz="4" w:space="0" w:color="auto"/>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64"/>
        </w:trPr>
        <w:tc>
          <w:tcPr>
            <w:tcW w:w="1135" w:type="dxa"/>
            <w:tcBorders>
              <w:right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 лв./ час</w:t>
            </w:r>
          </w:p>
        </w:tc>
      </w:tr>
      <w:tr w:rsidR="002E778F" w:rsidRPr="003B25DD" w:rsidTr="00295B42">
        <w:trPr>
          <w:gridAfter w:val="1"/>
          <w:wAfter w:w="2211" w:type="dxa"/>
          <w:trHeight w:val="185"/>
        </w:trPr>
        <w:tc>
          <w:tcPr>
            <w:tcW w:w="1135" w:type="dxa"/>
            <w:tcBorders>
              <w:right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12" w:space="0" w:color="auto"/>
            </w:tcBorders>
          </w:tcPr>
          <w:p w:rsidR="002E778F" w:rsidRPr="003B25DD" w:rsidRDefault="002E778F" w:rsidP="002E778F">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379" w:type="dxa"/>
            <w:tcBorders>
              <w:top w:val="single" w:sz="12" w:space="0" w:color="auto"/>
            </w:tcBorders>
          </w:tcPr>
          <w:p w:rsidR="002E778F" w:rsidRPr="003B25DD" w:rsidRDefault="002E778F" w:rsidP="002E778F">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rsidTr="00295B42">
        <w:trPr>
          <w:gridAfter w:val="1"/>
          <w:wAfter w:w="2211"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rsidTr="00295B42">
        <w:trPr>
          <w:gridAfter w:val="1"/>
          <w:wAfter w:w="2211"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50%</w:t>
            </w:r>
          </w:p>
        </w:tc>
      </w:tr>
      <w:tr w:rsidR="002E778F" w:rsidRPr="003B25DD" w:rsidTr="00295B42">
        <w:trPr>
          <w:gridAfter w:val="1"/>
          <w:wAfter w:w="2211"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40%</w:t>
            </w:r>
          </w:p>
        </w:tc>
      </w:tr>
      <w:tr w:rsidR="002E778F" w:rsidRPr="003B25DD" w:rsidTr="00295B42">
        <w:trPr>
          <w:gridAfter w:val="1"/>
          <w:wAfter w:w="2211"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24" w:space="0" w:color="000000"/>
              <w:left w:val="single" w:sz="4" w:space="0" w:color="000000"/>
              <w:bottom w:val="single" w:sz="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24" w:space="0" w:color="000000"/>
              <w:bottom w:val="single" w:sz="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shd w:val="clear" w:color="auto" w:fill="auto"/>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4" w:space="0" w:color="000000"/>
              <w:right w:val="single" w:sz="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4" w:space="0" w:color="000000"/>
              <w:right w:val="single" w:sz="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12"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01"/>
              <w:rPr>
                <w:rFonts w:ascii="Times New Roman" w:hAnsi="Times New Roman"/>
                <w:b/>
                <w:lang w:val="bg-BG"/>
              </w:rPr>
            </w:pPr>
          </w:p>
        </w:tc>
        <w:tc>
          <w:tcPr>
            <w:tcW w:w="6379" w:type="dxa"/>
            <w:shd w:val="clear" w:color="auto" w:fill="FFFFFF" w:themeFill="background1"/>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0"/>
                <w:lang w:val="bg-BG"/>
              </w:rPr>
              <w:t xml:space="preserve"> </w:t>
            </w:r>
            <w:r w:rsidRPr="003B25DD">
              <w:rPr>
                <w:rFonts w:ascii="Times New Roman" w:hAnsi="Times New Roman"/>
                <w:lang w:val="bg-BG"/>
              </w:rPr>
              <w:t>на офис</w:t>
            </w:r>
            <w:r w:rsidRPr="003B25DD">
              <w:rPr>
                <w:rFonts w:ascii="Times New Roman" w:hAnsi="Times New Roman"/>
                <w:spacing w:val="-5"/>
                <w:lang w:val="bg-BG"/>
              </w:rPr>
              <w:t xml:space="preserve"> </w:t>
            </w:r>
            <w:r w:rsidRPr="003B25DD">
              <w:rPr>
                <w:rFonts w:ascii="Times New Roman" w:hAnsi="Times New Roman"/>
                <w:lang w:val="bg-BG"/>
              </w:rPr>
              <w:t>помещения</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4"/>
                <w:lang w:val="bg-BG"/>
              </w:rPr>
              <w:t xml:space="preserve"> </w:t>
            </w:r>
            <w:r w:rsidRPr="003B25DD">
              <w:rPr>
                <w:rFonts w:ascii="Times New Roman" w:hAnsi="Times New Roman"/>
                <w:lang w:val="bg-BG"/>
              </w:rPr>
              <w:t>спортни</w:t>
            </w:r>
            <w:r w:rsidRPr="003B25DD">
              <w:rPr>
                <w:rFonts w:ascii="Times New Roman" w:hAnsi="Times New Roman"/>
                <w:spacing w:val="-2"/>
                <w:lang w:val="bg-BG"/>
              </w:rPr>
              <w:t xml:space="preserve"> </w:t>
            </w:r>
            <w:r w:rsidRPr="003B25DD">
              <w:rPr>
                <w:rFonts w:ascii="Times New Roman" w:hAnsi="Times New Roman"/>
                <w:lang w:val="bg-BG"/>
              </w:rPr>
              <w:t>клубове</w:t>
            </w:r>
            <w:r w:rsidRPr="003B25DD">
              <w:rPr>
                <w:rFonts w:ascii="Times New Roman" w:hAnsi="Times New Roman"/>
                <w:spacing w:val="-10"/>
                <w:lang w:val="bg-BG"/>
              </w:rPr>
              <w:t xml:space="preserve"> </w:t>
            </w:r>
            <w:r w:rsidRPr="003B25DD">
              <w:rPr>
                <w:rFonts w:ascii="Times New Roman" w:hAnsi="Times New Roman"/>
                <w:lang w:val="bg-BG"/>
              </w:rPr>
              <w:t>след сключен</w:t>
            </w:r>
            <w:r w:rsidRPr="003B25DD">
              <w:rPr>
                <w:rFonts w:ascii="Times New Roman" w:hAnsi="Times New Roman"/>
                <w:spacing w:val="-3"/>
                <w:lang w:val="bg-BG"/>
              </w:rPr>
              <w:t xml:space="preserve"> </w:t>
            </w:r>
            <w:r w:rsidRPr="003B25DD">
              <w:rPr>
                <w:rFonts w:ascii="Times New Roman" w:hAnsi="Times New Roman"/>
                <w:lang w:val="bg-BG"/>
              </w:rPr>
              <w:t>договор</w:t>
            </w:r>
            <w:r w:rsidRPr="003B25DD">
              <w:rPr>
                <w:rFonts w:ascii="Times New Roman" w:hAnsi="Times New Roman"/>
                <w:spacing w:val="-4"/>
                <w:lang w:val="bg-BG"/>
              </w:rPr>
              <w:t xml:space="preserve"> </w:t>
            </w:r>
            <w:r w:rsidRPr="003B25DD">
              <w:rPr>
                <w:rFonts w:ascii="Times New Roman" w:hAnsi="Times New Roman"/>
                <w:lang w:val="bg-BG"/>
              </w:rPr>
              <w:t>с</w:t>
            </w:r>
            <w:r w:rsidRPr="003B25DD">
              <w:rPr>
                <w:rFonts w:ascii="Times New Roman" w:hAnsi="Times New Roman"/>
                <w:spacing w:val="-6"/>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 имоти“</w:t>
            </w:r>
          </w:p>
        </w:tc>
        <w:tc>
          <w:tcPr>
            <w:tcW w:w="1275" w:type="dxa"/>
          </w:tcPr>
          <w:p w:rsidR="002E778F" w:rsidRPr="003B25DD" w:rsidRDefault="002E778F" w:rsidP="002E778F">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Pr="00DD7B84">
              <w:rPr>
                <w:rFonts w:ascii="Times New Roman" w:hAnsi="Times New Roman"/>
                <w:lang w:val="bg-BG"/>
              </w:rPr>
              <w:t xml:space="preserve"> (</w:t>
            </w:r>
            <w:r>
              <w:rPr>
                <w:rFonts w:ascii="Times New Roman" w:hAnsi="Times New Roman"/>
                <w:lang w:val="bg-BG"/>
              </w:rPr>
              <w:t>нова,</w:t>
            </w:r>
            <w:r w:rsidRPr="00DD7B84">
              <w:rPr>
                <w:rFonts w:ascii="Times New Roman" w:hAnsi="Times New Roman"/>
                <w:lang w:val="bg-BG"/>
              </w:rPr>
              <w:t xml:space="preserve">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trHeight w:val="292"/>
        </w:trPr>
        <w:tc>
          <w:tcPr>
            <w:tcW w:w="1135" w:type="dxa"/>
            <w:tcBorders>
              <w:bottom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2211" w:type="dxa"/>
          </w:tcPr>
          <w:p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r>
      <w:tr w:rsidR="002E778F" w:rsidRPr="003B25DD" w:rsidTr="00295B42">
        <w:trPr>
          <w:gridAfter w:val="1"/>
          <w:wAfter w:w="2211" w:type="dxa"/>
          <w:trHeight w:val="292"/>
        </w:trPr>
        <w:tc>
          <w:tcPr>
            <w:tcW w:w="1135" w:type="dxa"/>
            <w:tcBorders>
              <w:top w:val="single" w:sz="4" w:space="0" w:color="auto"/>
            </w:tcBorders>
            <w:shd w:val="clear" w:color="auto" w:fill="FFFFFF" w:themeFill="background1"/>
          </w:tcPr>
          <w:p w:rsidR="002E778F" w:rsidRPr="003B25DD" w:rsidRDefault="002E778F" w:rsidP="002E778F">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379" w:type="dxa"/>
            <w:tcBorders>
              <w:top w:val="single" w:sz="4" w:space="0" w:color="auto"/>
            </w:tcBorders>
            <w:shd w:val="clear" w:color="auto" w:fill="FFFFFF" w:themeFill="background1"/>
          </w:tcPr>
          <w:p w:rsidR="002E778F" w:rsidRPr="003B25DD" w:rsidRDefault="002E778F" w:rsidP="002E778F">
            <w:pPr>
              <w:widowControl w:val="0"/>
              <w:autoSpaceDE w:val="0"/>
              <w:autoSpaceDN w:val="0"/>
              <w:spacing w:before="92"/>
              <w:ind w:left="64"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p>
        </w:tc>
        <w:tc>
          <w:tcPr>
            <w:tcW w:w="1275" w:type="dxa"/>
            <w:tcBorders>
              <w:top w:val="single" w:sz="4" w:space="0" w:color="auto"/>
            </w:tcBorders>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985" w:type="dxa"/>
            <w:tcBorders>
              <w:top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за ползване на баскетболно игрище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Термална</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индивидуално</w:t>
            </w:r>
            <w:r w:rsidRPr="003B25DD">
              <w:rPr>
                <w:rFonts w:ascii="Times New Roman" w:hAnsi="Times New Roman"/>
                <w:spacing w:val="-4"/>
                <w:lang w:val="bg-BG"/>
              </w:rPr>
              <w:t xml:space="preserve"> </w:t>
            </w:r>
            <w:r w:rsidRPr="003B25DD">
              <w:rPr>
                <w:rFonts w:ascii="Times New Roman" w:hAnsi="Times New Roman"/>
                <w:lang w:val="bg-BG"/>
              </w:rPr>
              <w:t>посещение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парна</w:t>
            </w:r>
            <w:r w:rsidRPr="003B25DD">
              <w:rPr>
                <w:rFonts w:ascii="Times New Roman" w:hAnsi="Times New Roman"/>
                <w:spacing w:val="4"/>
                <w:lang w:val="bg-BG"/>
              </w:rPr>
              <w:t xml:space="preserve"> </w:t>
            </w:r>
            <w:r w:rsidRPr="003B25DD">
              <w:rPr>
                <w:rFonts w:ascii="Times New Roman" w:hAnsi="Times New Roman"/>
                <w:lang w:val="bg-BG"/>
              </w:rPr>
              <w:t>баня и</w:t>
            </w:r>
            <w:r w:rsidRPr="003B25DD">
              <w:rPr>
                <w:rFonts w:ascii="Times New Roman" w:hAnsi="Times New Roman"/>
                <w:spacing w:val="2"/>
                <w:lang w:val="bg-BG"/>
              </w:rPr>
              <w:t xml:space="preserve"> </w:t>
            </w:r>
            <w:r w:rsidRPr="003B25DD">
              <w:rPr>
                <w:rFonts w:ascii="Times New Roman" w:hAnsi="Times New Roman"/>
                <w:lang w:val="bg-BG"/>
              </w:rPr>
              <w:t>сауна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28"/>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термална</w:t>
            </w:r>
            <w:r w:rsidRPr="003B25DD">
              <w:rPr>
                <w:rFonts w:ascii="Times New Roman" w:hAnsi="Times New Roman"/>
                <w:spacing w:val="28"/>
                <w:lang w:val="bg-BG"/>
              </w:rPr>
              <w:t xml:space="preserve"> </w:t>
            </w:r>
            <w:r w:rsidRPr="003B25DD">
              <w:rPr>
                <w:rFonts w:ascii="Times New Roman" w:hAnsi="Times New Roman"/>
                <w:lang w:val="bg-BG"/>
              </w:rPr>
              <w:t>зона</w:t>
            </w:r>
            <w:r w:rsidRPr="003B25DD">
              <w:rPr>
                <w:rFonts w:ascii="Times New Roman" w:hAnsi="Times New Roman"/>
                <w:spacing w:val="29"/>
                <w:lang w:val="bg-BG"/>
              </w:rPr>
              <w:t xml:space="preserve"> </w:t>
            </w:r>
            <w:r w:rsidRPr="003B25DD">
              <w:rPr>
                <w:rFonts w:ascii="Times New Roman" w:hAnsi="Times New Roman"/>
                <w:lang w:val="bg-BG"/>
              </w:rPr>
              <w:t>за</w:t>
            </w:r>
            <w:r w:rsidRPr="003B25DD">
              <w:rPr>
                <w:rFonts w:ascii="Times New Roman" w:hAnsi="Times New Roman"/>
                <w:spacing w:val="28"/>
                <w:lang w:val="bg-BG"/>
              </w:rPr>
              <w:t xml:space="preserve"> </w:t>
            </w:r>
            <w:r w:rsidRPr="003B25DD">
              <w:rPr>
                <w:rFonts w:ascii="Times New Roman" w:hAnsi="Times New Roman"/>
                <w:lang w:val="bg-BG"/>
              </w:rPr>
              <w:t>индивидуално</w:t>
            </w:r>
            <w:r w:rsidRPr="003B25DD">
              <w:rPr>
                <w:rFonts w:ascii="Times New Roman" w:hAnsi="Times New Roman"/>
                <w:spacing w:val="27"/>
                <w:lang w:val="bg-BG"/>
              </w:rPr>
              <w:t xml:space="preserve"> </w:t>
            </w:r>
            <w:r w:rsidRPr="003B25DD">
              <w:rPr>
                <w:rFonts w:ascii="Times New Roman" w:hAnsi="Times New Roman"/>
                <w:lang w:val="bg-BG"/>
              </w:rPr>
              <w:t>ползване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rsidR="002E778F" w:rsidRPr="003B25DD"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w:t>
            </w:r>
            <w:r w:rsidRPr="003B25DD">
              <w:rPr>
                <w:rFonts w:ascii="Times New Roman" w:hAnsi="Times New Roman"/>
                <w:lang w:val="bg-BG"/>
              </w:rPr>
              <w:t>часа</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107"/>
                <w:lang w:val="bg-BG"/>
              </w:rPr>
              <w:t xml:space="preserve"> </w:t>
            </w:r>
            <w:r w:rsidRPr="003B25DD">
              <w:rPr>
                <w:rFonts w:ascii="Times New Roman" w:hAnsi="Times New Roman"/>
                <w:lang w:val="bg-BG"/>
              </w:rPr>
              <w:t>на</w:t>
            </w:r>
            <w:r w:rsidRPr="003B25DD">
              <w:rPr>
                <w:rFonts w:ascii="Times New Roman" w:hAnsi="Times New Roman"/>
                <w:spacing w:val="107"/>
                <w:lang w:val="bg-BG"/>
              </w:rPr>
              <w:t xml:space="preserve"> </w:t>
            </w:r>
            <w:r w:rsidRPr="003B25DD">
              <w:rPr>
                <w:rFonts w:ascii="Times New Roman" w:hAnsi="Times New Roman"/>
                <w:lang w:val="bg-BG"/>
              </w:rPr>
              <w:t xml:space="preserve">термална  </w:t>
            </w:r>
            <w:r w:rsidRPr="003B25DD">
              <w:rPr>
                <w:rFonts w:ascii="Times New Roman" w:hAnsi="Times New Roman"/>
                <w:spacing w:val="3"/>
                <w:lang w:val="bg-BG"/>
              </w:rPr>
              <w:t xml:space="preserve"> </w:t>
            </w:r>
            <w:r w:rsidRPr="003B25DD">
              <w:rPr>
                <w:rFonts w:ascii="Times New Roman" w:hAnsi="Times New Roman"/>
                <w:lang w:val="bg-BG"/>
              </w:rPr>
              <w:t>зона</w:t>
            </w:r>
            <w:r w:rsidRPr="003B25DD">
              <w:rPr>
                <w:rFonts w:ascii="Times New Roman" w:hAnsi="Times New Roman"/>
                <w:spacing w:val="10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отбори</w:t>
            </w:r>
            <w:r w:rsidRPr="003B25DD">
              <w:rPr>
                <w:rFonts w:ascii="Times New Roman" w:hAnsi="Times New Roman"/>
                <w:spacing w:val="106"/>
                <w:lang w:val="bg-BG"/>
              </w:rPr>
              <w:t xml:space="preserve"> </w:t>
            </w:r>
            <w:r w:rsidRPr="003B25DD">
              <w:rPr>
                <w:rFonts w:ascii="Times New Roman" w:hAnsi="Times New Roman"/>
                <w:lang w:val="bg-BG"/>
              </w:rPr>
              <w:t>до</w:t>
            </w:r>
            <w:r w:rsidRPr="003B25DD">
              <w:rPr>
                <w:rFonts w:ascii="Times New Roman" w:hAnsi="Times New Roman"/>
                <w:spacing w:val="105"/>
                <w:lang w:val="bg-BG"/>
              </w:rPr>
              <w:t xml:space="preserve"> </w:t>
            </w:r>
            <w:r w:rsidRPr="003B25DD">
              <w:rPr>
                <w:rFonts w:ascii="Times New Roman" w:hAnsi="Times New Roman"/>
                <w:lang w:val="bg-BG"/>
              </w:rPr>
              <w:t>6</w:t>
            </w:r>
            <w:r w:rsidRPr="003B25DD">
              <w:rPr>
                <w:rFonts w:ascii="Times New Roman" w:hAnsi="Times New Roman"/>
                <w:spacing w:val="104"/>
                <w:lang w:val="bg-BG"/>
              </w:rPr>
              <w:t xml:space="preserve"> </w:t>
            </w:r>
            <w:r w:rsidRPr="003B25DD">
              <w:rPr>
                <w:rFonts w:ascii="Times New Roman" w:hAnsi="Times New Roman"/>
                <w:lang w:val="bg-BG"/>
              </w:rPr>
              <w:t>човека/</w:t>
            </w:r>
            <w:r>
              <w:rPr>
                <w:rFonts w:ascii="Times New Roman" w:hAnsi="Times New Roman"/>
                <w:lang w:val="bg-BG"/>
              </w:rPr>
              <w:t xml:space="preserve"> </w:t>
            </w:r>
            <w:r w:rsidRPr="003B25DD">
              <w:rPr>
                <w:rFonts w:ascii="Times New Roman" w:hAnsi="Times New Roman"/>
                <w:lang w:val="bg-BG"/>
              </w:rPr>
              <w:t>при затворена</w:t>
            </w:r>
            <w:r w:rsidRPr="003B25DD">
              <w:rPr>
                <w:rFonts w:ascii="Times New Roman" w:hAnsi="Times New Roman"/>
                <w:spacing w:val="3"/>
                <w:lang w:val="bg-BG"/>
              </w:rPr>
              <w:t xml:space="preserve"> </w:t>
            </w:r>
            <w:r w:rsidRPr="003B25DD">
              <w:rPr>
                <w:rFonts w:ascii="Times New Roman" w:hAnsi="Times New Roman"/>
                <w:lang w:val="bg-BG"/>
              </w:rPr>
              <w:t>врата</w:t>
            </w:r>
            <w:r w:rsidRPr="003B25DD">
              <w:rPr>
                <w:rFonts w:ascii="Times New Roman" w:hAnsi="Times New Roman"/>
                <w:spacing w:val="4"/>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rsidR="002E778F" w:rsidRPr="003B25DD"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часа</w:t>
            </w:r>
          </w:p>
        </w:tc>
      </w:tr>
      <w:tr w:rsidR="002E778F" w:rsidRPr="003B25DD" w:rsidTr="00295B42">
        <w:trPr>
          <w:gridAfter w:val="1"/>
          <w:wAfter w:w="2211" w:type="dxa"/>
          <w:trHeight w:val="327"/>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94"/>
                <w:lang w:val="bg-BG"/>
              </w:rPr>
              <w:t xml:space="preserve"> </w:t>
            </w:r>
            <w:r w:rsidRPr="003B25DD">
              <w:rPr>
                <w:rFonts w:ascii="Times New Roman" w:hAnsi="Times New Roman"/>
                <w:lang w:val="bg-BG"/>
              </w:rPr>
              <w:t>карта</w:t>
            </w:r>
            <w:r>
              <w:rPr>
                <w:rFonts w:ascii="Times New Roman" w:hAnsi="Times New Roman"/>
                <w:lang w:val="bg-BG"/>
              </w:rPr>
              <w:t xml:space="preserve"> –</w:t>
            </w:r>
            <w:r>
              <w:rPr>
                <w:rFonts w:ascii="Times New Roman" w:hAnsi="Times New Roman"/>
                <w:spacing w:val="94"/>
                <w:lang w:val="bg-BG"/>
              </w:rPr>
              <w:t xml:space="preserve"> </w:t>
            </w:r>
            <w:r>
              <w:rPr>
                <w:rFonts w:ascii="Times New Roman" w:hAnsi="Times New Roman"/>
                <w:lang w:val="bg-BG"/>
              </w:rPr>
              <w:t>1</w:t>
            </w:r>
            <w:r w:rsidRPr="003B25DD">
              <w:rPr>
                <w:rFonts w:ascii="Times New Roman" w:hAnsi="Times New Roman"/>
                <w:lang w:val="bg-BG"/>
              </w:rPr>
              <w:t>0</w:t>
            </w:r>
            <w:r>
              <w:rPr>
                <w:rFonts w:ascii="Times New Roman" w:hAnsi="Times New Roman"/>
                <w:lang w:val="bg-BG"/>
              </w:rPr>
              <w:t xml:space="preserve"> </w:t>
            </w:r>
            <w:r w:rsidRPr="003B25DD">
              <w:rPr>
                <w:rFonts w:ascii="Times New Roman" w:hAnsi="Times New Roman"/>
                <w:lang w:val="bg-BG"/>
              </w:rPr>
              <w:t>посещения</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Фитнес</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индивидуално</w:t>
            </w:r>
            <w:r w:rsidRPr="003B25DD">
              <w:rPr>
                <w:rFonts w:ascii="Times New Roman" w:hAnsi="Times New Roman"/>
                <w:spacing w:val="-7"/>
                <w:lang w:val="bg-BG"/>
              </w:rPr>
              <w:t xml:space="preserve"> </w:t>
            </w:r>
            <w:r w:rsidRPr="003B25DD">
              <w:rPr>
                <w:rFonts w:ascii="Times New Roman" w:hAnsi="Times New Roman"/>
                <w:lang w:val="bg-BG"/>
              </w:rPr>
              <w:t>посещение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 абонаментна  </w:t>
            </w:r>
            <w:r w:rsidRPr="003B25DD">
              <w:rPr>
                <w:rFonts w:ascii="Times New Roman" w:hAnsi="Times New Roman"/>
                <w:spacing w:val="23"/>
                <w:lang w:val="bg-BG"/>
              </w:rPr>
              <w:t xml:space="preserve"> </w:t>
            </w:r>
            <w:r w:rsidRPr="003B25DD">
              <w:rPr>
                <w:rFonts w:ascii="Times New Roman" w:hAnsi="Times New Roman"/>
                <w:lang w:val="bg-BG"/>
              </w:rPr>
              <w:t xml:space="preserve">карта </w:t>
            </w:r>
            <w:r>
              <w:rPr>
                <w:rFonts w:ascii="Times New Roman" w:hAnsi="Times New Roman"/>
                <w:lang w:val="bg-BG"/>
              </w:rPr>
              <w:t>–</w:t>
            </w:r>
            <w:r w:rsidRPr="003B25DD">
              <w:rPr>
                <w:rFonts w:ascii="Times New Roman" w:hAnsi="Times New Roman"/>
                <w:lang w:val="bg-BG"/>
              </w:rPr>
              <w:t xml:space="preserve"> неограничени посещения  </w:t>
            </w:r>
            <w:r w:rsidRPr="003B25DD">
              <w:rPr>
                <w:rFonts w:ascii="Times New Roman" w:hAnsi="Times New Roman"/>
                <w:spacing w:val="21"/>
                <w:lang w:val="bg-BG"/>
              </w:rPr>
              <w:t xml:space="preserve"> </w:t>
            </w:r>
            <w:r w:rsidRPr="003B25DD">
              <w:rPr>
                <w:rFonts w:ascii="Times New Roman" w:hAnsi="Times New Roman"/>
                <w:lang w:val="bg-BG"/>
              </w:rPr>
              <w:t>в рамките на 30 календарни дни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86"/>
                <w:lang w:val="bg-BG"/>
              </w:rPr>
              <w:t xml:space="preserve"> </w:t>
            </w:r>
            <w:r w:rsidRPr="003B25DD">
              <w:rPr>
                <w:rFonts w:ascii="Times New Roman" w:hAnsi="Times New Roman"/>
                <w:lang w:val="bg-BG"/>
              </w:rPr>
              <w:t>карта</w:t>
            </w:r>
            <w:r w:rsidRPr="003B25DD">
              <w:rPr>
                <w:rFonts w:ascii="Times New Roman" w:hAnsi="Times New Roman"/>
                <w:spacing w:val="86"/>
                <w:lang w:val="bg-BG"/>
              </w:rPr>
              <w:t xml:space="preserve"> </w:t>
            </w:r>
            <w:r>
              <w:rPr>
                <w:rFonts w:ascii="Times New Roman" w:hAnsi="Times New Roman"/>
                <w:spacing w:val="86"/>
                <w:lang w:val="bg-BG"/>
              </w:rPr>
              <w:t>–</w:t>
            </w:r>
            <w:r w:rsidRPr="003B25DD">
              <w:rPr>
                <w:rFonts w:ascii="Times New Roman" w:hAnsi="Times New Roman"/>
                <w:lang w:val="bg-BG"/>
              </w:rPr>
              <w:t>семейна</w:t>
            </w:r>
            <w:r w:rsidRPr="003B25DD">
              <w:rPr>
                <w:rFonts w:ascii="Times New Roman" w:hAnsi="Times New Roman"/>
                <w:spacing w:val="82"/>
                <w:lang w:val="bg-BG"/>
              </w:rPr>
              <w:t xml:space="preserve"> </w:t>
            </w:r>
            <w:r w:rsidRPr="003B25DD">
              <w:rPr>
                <w:rFonts w:ascii="Times New Roman" w:hAnsi="Times New Roman"/>
                <w:lang w:val="bg-BG"/>
              </w:rPr>
              <w:t>за</w:t>
            </w:r>
            <w:r w:rsidRPr="003B25DD">
              <w:rPr>
                <w:rFonts w:ascii="Times New Roman" w:hAnsi="Times New Roman"/>
                <w:spacing w:val="85"/>
                <w:lang w:val="bg-BG"/>
              </w:rPr>
              <w:t xml:space="preserve"> </w:t>
            </w:r>
            <w:r w:rsidRPr="003B25DD">
              <w:rPr>
                <w:rFonts w:ascii="Times New Roman" w:hAnsi="Times New Roman"/>
                <w:lang w:val="bg-BG"/>
              </w:rPr>
              <w:t>неограничен</w:t>
            </w:r>
            <w:r w:rsidRPr="003B25DD">
              <w:rPr>
                <w:rFonts w:ascii="Times New Roman" w:hAnsi="Times New Roman"/>
                <w:spacing w:val="82"/>
                <w:lang w:val="bg-BG"/>
              </w:rPr>
              <w:t xml:space="preserve"> </w:t>
            </w:r>
            <w:r w:rsidRPr="003B25DD">
              <w:rPr>
                <w:rFonts w:ascii="Times New Roman" w:hAnsi="Times New Roman"/>
                <w:lang w:val="bg-BG"/>
              </w:rPr>
              <w:t>брой посещения</w:t>
            </w:r>
            <w:r w:rsidRPr="003B25DD">
              <w:rPr>
                <w:rFonts w:ascii="Times New Roman" w:hAnsi="Times New Roman"/>
                <w:spacing w:val="13"/>
                <w:lang w:val="bg-BG"/>
              </w:rPr>
              <w:t xml:space="preserve"> </w:t>
            </w:r>
            <w:r w:rsidRPr="003B25DD">
              <w:rPr>
                <w:rFonts w:ascii="Times New Roman" w:hAnsi="Times New Roman"/>
                <w:lang w:val="bg-BG"/>
              </w:rPr>
              <w:t>в</w:t>
            </w:r>
            <w:r w:rsidRPr="003B25DD">
              <w:rPr>
                <w:rFonts w:ascii="Times New Roman" w:hAnsi="Times New Roman"/>
                <w:spacing w:val="10"/>
                <w:lang w:val="bg-BG"/>
              </w:rPr>
              <w:t xml:space="preserve"> </w:t>
            </w:r>
            <w:r w:rsidRPr="003B25DD">
              <w:rPr>
                <w:rFonts w:ascii="Times New Roman" w:hAnsi="Times New Roman"/>
                <w:lang w:val="bg-BG"/>
              </w:rPr>
              <w:t>рамките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2"/>
                <w:lang w:val="bg-BG"/>
              </w:rPr>
              <w:t xml:space="preserve"> </w:t>
            </w:r>
            <w:r w:rsidRPr="003B25DD">
              <w:rPr>
                <w:rFonts w:ascii="Times New Roman" w:hAnsi="Times New Roman"/>
                <w:lang w:val="bg-BG"/>
              </w:rPr>
              <w:t>30</w:t>
            </w:r>
            <w:r w:rsidRPr="003B25DD">
              <w:rPr>
                <w:rFonts w:ascii="Times New Roman" w:hAnsi="Times New Roman"/>
                <w:spacing w:val="13"/>
                <w:lang w:val="bg-BG"/>
              </w:rPr>
              <w:t xml:space="preserve"> </w:t>
            </w:r>
            <w:r w:rsidRPr="003B25DD">
              <w:rPr>
                <w:rFonts w:ascii="Times New Roman" w:hAnsi="Times New Roman"/>
                <w:lang w:val="bg-BG"/>
              </w:rPr>
              <w:t>календарни</w:t>
            </w:r>
            <w:r w:rsidRPr="003B25DD">
              <w:rPr>
                <w:rFonts w:ascii="Times New Roman" w:hAnsi="Times New Roman"/>
                <w:spacing w:val="11"/>
                <w:lang w:val="bg-BG"/>
              </w:rPr>
              <w:t xml:space="preserve"> </w:t>
            </w:r>
            <w:r w:rsidRPr="003B25DD">
              <w:rPr>
                <w:rFonts w:ascii="Times New Roman" w:hAnsi="Times New Roman"/>
                <w:lang w:val="bg-BG"/>
              </w:rPr>
              <w:t>дни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1"/>
                <w:lang w:val="bg-BG"/>
              </w:rPr>
              <w:t xml:space="preserve"> </w:t>
            </w:r>
            <w:r w:rsidRPr="003B25DD">
              <w:rPr>
                <w:rFonts w:ascii="Times New Roman" w:hAnsi="Times New Roman"/>
                <w:lang w:val="bg-BG"/>
              </w:rPr>
              <w:t>двама</w:t>
            </w:r>
            <w:r w:rsidRPr="003B25DD">
              <w:rPr>
                <w:rFonts w:ascii="Times New Roman" w:hAnsi="Times New Roman"/>
                <w:spacing w:val="-52"/>
                <w:lang w:val="bg-BG"/>
              </w:rPr>
              <w:t xml:space="preserve">  </w:t>
            </w:r>
            <w:r w:rsidRPr="003B25DD">
              <w:rPr>
                <w:rFonts w:ascii="Times New Roman" w:hAnsi="Times New Roman"/>
                <w:lang w:val="bg-BG"/>
              </w:rPr>
              <w:t>членове</w:t>
            </w:r>
            <w:r w:rsidRPr="003B25DD">
              <w:rPr>
                <w:rFonts w:ascii="Times New Roman" w:hAnsi="Times New Roman"/>
                <w:spacing w:val="3"/>
                <w:lang w:val="bg-BG"/>
              </w:rPr>
              <w:t xml:space="preserve"> </w:t>
            </w:r>
            <w:r w:rsidRPr="003B25DD">
              <w:rPr>
                <w:rFonts w:ascii="Times New Roman" w:hAnsi="Times New Roman"/>
                <w:lang w:val="bg-BG"/>
              </w:rPr>
              <w:t>от едно семейство</w:t>
            </w:r>
            <w:r w:rsidRPr="000C1AFB">
              <w:rPr>
                <w:rFonts w:ascii="Times New Roman" w:hAnsi="Times New Roman"/>
                <w:spacing w:val="-5"/>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4"/>
                <w:lang w:val="bg-BG"/>
              </w:rPr>
              <w:t xml:space="preserve"> </w:t>
            </w:r>
            <w:r w:rsidRPr="003B25DD">
              <w:rPr>
                <w:rFonts w:ascii="Times New Roman" w:hAnsi="Times New Roman"/>
                <w:lang w:val="bg-BG"/>
              </w:rPr>
              <w:t>лв.</w:t>
            </w:r>
          </w:p>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tabs>
                <w:tab w:val="left" w:pos="206"/>
                <w:tab w:val="left" w:pos="1340"/>
                <w:tab w:val="left" w:pos="1907"/>
                <w:tab w:val="left" w:pos="2190"/>
                <w:tab w:val="left" w:pos="3041"/>
              </w:tabs>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0C1AFB">
              <w:rPr>
                <w:rFonts w:ascii="Times New Roman" w:hAnsi="Times New Roman"/>
                <w:b/>
                <w:lang w:val="bg-BG"/>
              </w:rPr>
              <w:t>Външни</w:t>
            </w:r>
            <w:r w:rsidRPr="000C1AFB">
              <w:rPr>
                <w:rFonts w:ascii="Times New Roman" w:hAnsi="Times New Roman"/>
                <w:b/>
                <w:spacing w:val="-1"/>
                <w:lang w:val="bg-BG"/>
              </w:rPr>
              <w:t xml:space="preserve"> </w:t>
            </w:r>
            <w:r w:rsidRPr="000C1AFB">
              <w:rPr>
                <w:rFonts w:ascii="Times New Roman" w:hAnsi="Times New Roman"/>
                <w:b/>
                <w:lang w:val="bg-BG"/>
              </w:rPr>
              <w:t>спортни</w:t>
            </w:r>
            <w:r w:rsidRPr="000C1AFB">
              <w:rPr>
                <w:rFonts w:ascii="Times New Roman" w:hAnsi="Times New Roman"/>
                <w:b/>
                <w:spacing w:val="-1"/>
                <w:lang w:val="bg-BG"/>
              </w:rPr>
              <w:t xml:space="preserve"> </w:t>
            </w:r>
            <w:r w:rsidRPr="000C1AFB">
              <w:rPr>
                <w:rFonts w:ascii="Times New Roman" w:hAnsi="Times New Roman"/>
                <w:b/>
                <w:lang w:val="bg-BG"/>
              </w:rPr>
              <w:t>съоръжения</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3"/>
                <w:lang w:val="bg-BG"/>
              </w:rPr>
              <w:t xml:space="preserve"> </w:t>
            </w:r>
            <w:r w:rsidRPr="003B25DD">
              <w:rPr>
                <w:rFonts w:ascii="Times New Roman" w:hAnsi="Times New Roman"/>
                <w:lang w:val="bg-BG"/>
              </w:rPr>
              <w:t>футболно</w:t>
            </w:r>
            <w:r w:rsidRPr="003B25DD">
              <w:rPr>
                <w:rFonts w:ascii="Times New Roman" w:hAnsi="Times New Roman"/>
                <w:spacing w:val="10"/>
                <w:lang w:val="bg-BG"/>
              </w:rPr>
              <w:t xml:space="preserve"> </w:t>
            </w:r>
            <w:r w:rsidRPr="003B25DD">
              <w:rPr>
                <w:rFonts w:ascii="Times New Roman" w:hAnsi="Times New Roman"/>
                <w:lang w:val="bg-BG"/>
              </w:rPr>
              <w:t>игрище</w:t>
            </w:r>
            <w:r w:rsidRPr="003B25DD">
              <w:rPr>
                <w:rFonts w:ascii="Times New Roman" w:hAnsi="Times New Roman"/>
                <w:spacing w:val="8"/>
                <w:lang w:val="bg-BG"/>
              </w:rPr>
              <w:t xml:space="preserve"> </w:t>
            </w:r>
            <w:r w:rsidRPr="003B25DD">
              <w:rPr>
                <w:rFonts w:ascii="Times New Roman" w:hAnsi="Times New Roman"/>
                <w:lang w:val="bg-BG"/>
              </w:rPr>
              <w:t>/60</w:t>
            </w:r>
            <w:r w:rsidRPr="003B25DD">
              <w:rPr>
                <w:rFonts w:ascii="Times New Roman" w:hAnsi="Times New Roman"/>
                <w:spacing w:val="14"/>
                <w:lang w:val="bg-BG"/>
              </w:rPr>
              <w:t xml:space="preserve"> - </w:t>
            </w:r>
            <w:r w:rsidRPr="003B25DD">
              <w:rPr>
                <w:rFonts w:ascii="Times New Roman" w:hAnsi="Times New Roman"/>
                <w:lang w:val="bg-BG"/>
              </w:rPr>
              <w:t>40</w:t>
            </w:r>
            <w:r w:rsidRPr="003B25DD">
              <w:rPr>
                <w:rFonts w:ascii="Times New Roman" w:hAnsi="Times New Roman"/>
                <w:spacing w:val="19"/>
                <w:lang w:val="bg-BG"/>
              </w:rPr>
              <w:t xml:space="preserve"> </w:t>
            </w:r>
            <w:r w:rsidRPr="003B25DD">
              <w:rPr>
                <w:rFonts w:ascii="Times New Roman" w:hAnsi="Times New Roman"/>
                <w:lang w:val="bg-BG"/>
              </w:rPr>
              <w:t>м./</w:t>
            </w:r>
            <w:r w:rsidRPr="003B25DD">
              <w:rPr>
                <w:rFonts w:ascii="Times New Roman" w:hAnsi="Times New Roman"/>
                <w:spacing w:val="16"/>
                <w:lang w:val="bg-BG"/>
              </w:rPr>
              <w:t xml:space="preserve"> </w:t>
            </w:r>
            <w:r>
              <w:rPr>
                <w:rFonts w:ascii="Times New Roman" w:hAnsi="Times New Roman"/>
                <w:lang w:val="bg-BG"/>
              </w:rPr>
              <w:t xml:space="preserve">– </w:t>
            </w:r>
            <w:r>
              <w:rPr>
                <w:rFonts w:ascii="Times New Roman" w:hAnsi="Times New Roman"/>
                <w:spacing w:val="18"/>
                <w:lang w:val="bg-BG"/>
              </w:rPr>
              <w:t>д</w:t>
            </w:r>
            <w:r w:rsidRPr="003B25DD">
              <w:rPr>
                <w:rFonts w:ascii="Times New Roman" w:hAnsi="Times New Roman"/>
                <w:lang w:val="bg-BG"/>
              </w:rPr>
              <w:t>о</w:t>
            </w:r>
            <w:r w:rsidRPr="003B25DD">
              <w:rPr>
                <w:rFonts w:ascii="Times New Roman" w:hAnsi="Times New Roman"/>
                <w:spacing w:val="10"/>
                <w:lang w:val="bg-BG"/>
              </w:rPr>
              <w:t xml:space="preserve"> </w:t>
            </w:r>
            <w:r w:rsidRPr="003B25DD">
              <w:rPr>
                <w:rFonts w:ascii="Times New Roman" w:hAnsi="Times New Roman"/>
                <w:lang w:val="bg-BG"/>
              </w:rPr>
              <w:t>18:00</w:t>
            </w:r>
            <w:r w:rsidRPr="003B25DD">
              <w:rPr>
                <w:rFonts w:ascii="Times New Roman" w:hAnsi="Times New Roman"/>
                <w:spacing w:val="19"/>
                <w:lang w:val="bg-BG"/>
              </w:rPr>
              <w:t xml:space="preserve"> </w:t>
            </w:r>
            <w:r w:rsidRPr="003B25DD">
              <w:rPr>
                <w:rFonts w:ascii="Times New Roman" w:hAnsi="Times New Roman"/>
                <w:lang w:val="bg-BG"/>
              </w:rPr>
              <w:t>ч.</w:t>
            </w:r>
            <w:r>
              <w:rPr>
                <w:rFonts w:ascii="Times New Roman" w:hAnsi="Times New Roman"/>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/60</w:t>
            </w:r>
            <w:r w:rsidRPr="003B25DD">
              <w:rPr>
                <w:rFonts w:ascii="Times New Roman" w:hAnsi="Times New Roman"/>
                <w:spacing w:val="5"/>
                <w:lang w:val="bg-BG"/>
              </w:rPr>
              <w:t xml:space="preserve"> </w:t>
            </w: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40</w:t>
            </w:r>
            <w:r w:rsidRPr="003B25DD">
              <w:rPr>
                <w:rFonts w:ascii="Times New Roman" w:hAnsi="Times New Roman"/>
                <w:spacing w:val="5"/>
                <w:lang w:val="bg-BG"/>
              </w:rPr>
              <w:t xml:space="preserve"> </w:t>
            </w:r>
            <w:r w:rsidRPr="003B25DD">
              <w:rPr>
                <w:rFonts w:ascii="Times New Roman" w:hAnsi="Times New Roman"/>
                <w:lang w:val="bg-BG"/>
              </w:rPr>
              <w:t>м/</w:t>
            </w:r>
            <w:r w:rsidRPr="003B25DD">
              <w:rPr>
                <w:rFonts w:ascii="Times New Roman" w:hAnsi="Times New Roman"/>
                <w:spacing w:val="6"/>
                <w:lang w:val="bg-BG"/>
              </w:rPr>
              <w:t xml:space="preserve"> </w:t>
            </w:r>
            <w:r>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след</w:t>
            </w:r>
            <w:r w:rsidRPr="003B25DD">
              <w:rPr>
                <w:rFonts w:ascii="Times New Roman" w:hAnsi="Times New Roman"/>
                <w:spacing w:val="3"/>
                <w:lang w:val="bg-BG"/>
              </w:rPr>
              <w:t xml:space="preserve"> </w:t>
            </w:r>
            <w:r w:rsidRPr="003B25DD">
              <w:rPr>
                <w:rFonts w:ascii="Times New Roman" w:hAnsi="Times New Roman"/>
                <w:lang w:val="bg-BG"/>
              </w:rPr>
              <w:t>18:00</w:t>
            </w:r>
            <w:r w:rsidRPr="003B25DD">
              <w:rPr>
                <w:rFonts w:ascii="Times New Roman" w:hAnsi="Times New Roman"/>
                <w:spacing w:val="10"/>
                <w:lang w:val="bg-BG"/>
              </w:rPr>
              <w:t xml:space="preserve"> </w:t>
            </w:r>
            <w:r w:rsidRPr="003B25DD">
              <w:rPr>
                <w:rFonts w:ascii="Times New Roman" w:hAnsi="Times New Roman"/>
                <w:lang w:val="bg-BG"/>
              </w:rPr>
              <w:t>ч.</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/40</w:t>
            </w:r>
            <w:r w:rsidRPr="003B25DD">
              <w:rPr>
                <w:rFonts w:ascii="Times New Roman" w:hAnsi="Times New Roman"/>
                <w:spacing w:val="10"/>
                <w:lang w:val="bg-BG"/>
              </w:rPr>
              <w:t xml:space="preserve"> - </w:t>
            </w:r>
            <w:r w:rsidRPr="003B25DD">
              <w:rPr>
                <w:rFonts w:ascii="Times New Roman" w:hAnsi="Times New Roman"/>
                <w:lang w:val="bg-BG"/>
              </w:rPr>
              <w:t>30</w:t>
            </w:r>
            <w:r w:rsidRPr="003B25DD">
              <w:rPr>
                <w:rFonts w:ascii="Times New Roman" w:hAnsi="Times New Roman"/>
                <w:spacing w:val="10"/>
                <w:lang w:val="bg-BG"/>
              </w:rPr>
              <w:t xml:space="preserve"> </w:t>
            </w:r>
            <w:r w:rsidRPr="003B25DD">
              <w:rPr>
                <w:rFonts w:ascii="Times New Roman" w:hAnsi="Times New Roman"/>
                <w:lang w:val="bg-BG"/>
              </w:rPr>
              <w:t>м/</w:t>
            </w:r>
            <w:r w:rsidRPr="003B25DD">
              <w:rPr>
                <w:rFonts w:ascii="Times New Roman" w:hAnsi="Times New Roman"/>
                <w:spacing w:val="11"/>
                <w:lang w:val="bg-BG"/>
              </w:rPr>
              <w:t xml:space="preserve"> </w:t>
            </w:r>
            <w:r>
              <w:rPr>
                <w:rFonts w:ascii="Times New Roman" w:hAnsi="Times New Roman"/>
                <w:lang w:val="bg-BG"/>
              </w:rPr>
              <w:t>–</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18:00</w:t>
            </w:r>
            <w:r w:rsidRPr="003B25DD">
              <w:rPr>
                <w:rFonts w:ascii="Times New Roman" w:hAnsi="Times New Roman"/>
                <w:spacing w:val="15"/>
                <w:lang w:val="bg-BG"/>
              </w:rPr>
              <w:t xml:space="preserve"> </w:t>
            </w:r>
            <w:r w:rsidRPr="003B25DD">
              <w:rPr>
                <w:rFonts w:ascii="Times New Roman" w:hAnsi="Times New Roman"/>
                <w:lang w:val="bg-BG"/>
              </w:rPr>
              <w:t>ч.</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12"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43"/>
                <w:lang w:val="bg-BG"/>
              </w:rPr>
              <w:t xml:space="preserve"> </w:t>
            </w:r>
            <w:r w:rsidRPr="003B25DD">
              <w:rPr>
                <w:rFonts w:ascii="Times New Roman" w:hAnsi="Times New Roman"/>
                <w:lang w:val="bg-BG"/>
              </w:rPr>
              <w:t>футболно</w:t>
            </w:r>
            <w:r w:rsidRPr="003B25DD">
              <w:rPr>
                <w:rFonts w:ascii="Times New Roman" w:hAnsi="Times New Roman"/>
                <w:spacing w:val="40"/>
                <w:lang w:val="bg-BG"/>
              </w:rPr>
              <w:t xml:space="preserve"> </w:t>
            </w:r>
            <w:r w:rsidRPr="003B25DD">
              <w:rPr>
                <w:rFonts w:ascii="Times New Roman" w:hAnsi="Times New Roman"/>
                <w:lang w:val="bg-BG"/>
              </w:rPr>
              <w:t>игрище</w:t>
            </w:r>
            <w:r w:rsidRPr="003B25DD">
              <w:rPr>
                <w:rFonts w:ascii="Times New Roman" w:hAnsi="Times New Roman"/>
                <w:spacing w:val="39"/>
                <w:lang w:val="bg-BG"/>
              </w:rPr>
              <w:t xml:space="preserve"> </w:t>
            </w:r>
            <w:r w:rsidRPr="003B25DD">
              <w:rPr>
                <w:rFonts w:ascii="Times New Roman" w:hAnsi="Times New Roman"/>
                <w:lang w:val="bg-BG"/>
              </w:rPr>
              <w:t>/40</w:t>
            </w:r>
            <w:r w:rsidRPr="003B25DD">
              <w:rPr>
                <w:rFonts w:ascii="Times New Roman" w:hAnsi="Times New Roman"/>
                <w:spacing w:val="45"/>
                <w:lang w:val="bg-BG"/>
              </w:rPr>
              <w:t xml:space="preserve"> -</w:t>
            </w:r>
            <w:r w:rsidRPr="003B25DD">
              <w:rPr>
                <w:rFonts w:ascii="Times New Roman" w:hAnsi="Times New Roman"/>
                <w:lang w:val="bg-BG"/>
              </w:rPr>
              <w:t>30</w:t>
            </w:r>
            <w:r w:rsidRPr="003B25DD">
              <w:rPr>
                <w:rFonts w:ascii="Times New Roman" w:hAnsi="Times New Roman"/>
                <w:spacing w:val="40"/>
                <w:lang w:val="bg-BG"/>
              </w:rPr>
              <w:t xml:space="preserve"> </w:t>
            </w:r>
            <w:r w:rsidRPr="003B25DD">
              <w:rPr>
                <w:rFonts w:ascii="Times New Roman" w:hAnsi="Times New Roman"/>
                <w:lang w:val="bg-BG"/>
              </w:rPr>
              <w:t>м/</w:t>
            </w:r>
            <w:r w:rsidRPr="003B25DD">
              <w:rPr>
                <w:rFonts w:ascii="Times New Roman" w:hAnsi="Times New Roman"/>
                <w:spacing w:val="41"/>
                <w:lang w:val="bg-BG"/>
              </w:rPr>
              <w:t xml:space="preserve"> </w:t>
            </w:r>
            <w:r>
              <w:rPr>
                <w:rFonts w:ascii="Times New Roman" w:hAnsi="Times New Roman"/>
                <w:lang w:val="bg-BG"/>
              </w:rPr>
              <w:t>–</w:t>
            </w:r>
            <w:r w:rsidRPr="003B25DD">
              <w:rPr>
                <w:rFonts w:ascii="Times New Roman" w:hAnsi="Times New Roman"/>
                <w:spacing w:val="44"/>
                <w:lang w:val="bg-BG"/>
              </w:rPr>
              <w:t xml:space="preserve"> </w:t>
            </w:r>
            <w:r w:rsidRPr="003B25DD">
              <w:rPr>
                <w:rFonts w:ascii="Times New Roman" w:hAnsi="Times New Roman"/>
                <w:lang w:val="bg-BG"/>
              </w:rPr>
              <w:t>след</w:t>
            </w:r>
            <w:r>
              <w:rPr>
                <w:rFonts w:ascii="Times New Roman" w:hAnsi="Times New Roman"/>
                <w:spacing w:val="38"/>
                <w:lang w:val="bg-BG"/>
              </w:rPr>
              <w:t xml:space="preserve"> </w:t>
            </w:r>
            <w:r w:rsidRPr="003B25DD">
              <w:rPr>
                <w:rFonts w:ascii="Times New Roman" w:hAnsi="Times New Roman"/>
                <w:lang w:val="bg-BG"/>
              </w:rPr>
              <w:t>18:00</w:t>
            </w:r>
            <w:r w:rsidRPr="003B25DD">
              <w:rPr>
                <w:rFonts w:ascii="Times New Roman" w:hAnsi="Times New Roman"/>
                <w:spacing w:val="46"/>
                <w:lang w:val="bg-BG"/>
              </w:rPr>
              <w:t xml:space="preserve"> </w:t>
            </w:r>
            <w:r w:rsidRPr="003B25DD">
              <w:rPr>
                <w:rFonts w:ascii="Times New Roman" w:hAnsi="Times New Roman"/>
                <w:lang w:val="bg-BG"/>
              </w:rPr>
              <w:t>ч.</w:t>
            </w:r>
            <w:r w:rsidRPr="003B25DD">
              <w:rPr>
                <w:rFonts w:ascii="Times New Roman" w:hAnsi="Times New Roman"/>
                <w:spacing w:val="42"/>
                <w:lang w:val="bg-BG"/>
              </w:rPr>
              <w:t xml:space="preserve"> </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7"/>
                <w:lang w:val="bg-BG"/>
              </w:rPr>
              <w:t xml:space="preserve"> </w:t>
            </w:r>
            <w:r w:rsidRPr="003B25DD">
              <w:rPr>
                <w:rFonts w:ascii="Times New Roman" w:hAnsi="Times New Roman"/>
                <w:lang w:val="bg-BG"/>
              </w:rPr>
              <w:t>игрище</w:t>
            </w:r>
            <w:r w:rsidRPr="003B25DD">
              <w:rPr>
                <w:rFonts w:ascii="Times New Roman" w:hAnsi="Times New Roman"/>
                <w:spacing w:val="-9"/>
                <w:lang w:val="bg-BG"/>
              </w:rPr>
              <w:t xml:space="preserve"> </w:t>
            </w:r>
            <w:r>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до18:00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4"/>
                <w:lang w:val="bg-BG"/>
              </w:rPr>
              <w:t xml:space="preserve"> </w:t>
            </w:r>
            <w:r w:rsidRPr="003B25DD">
              <w:rPr>
                <w:rFonts w:ascii="Times New Roman" w:hAnsi="Times New Roman"/>
                <w:lang w:val="bg-BG"/>
              </w:rPr>
              <w:t>корт</w:t>
            </w:r>
            <w:r w:rsidRPr="003B25DD">
              <w:rPr>
                <w:rFonts w:ascii="Times New Roman" w:hAnsi="Times New Roman"/>
                <w:spacing w:val="-3"/>
                <w:lang w:val="bg-BG"/>
              </w:rPr>
              <w:t xml:space="preserve"> -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след 18:00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08:00</w:t>
            </w:r>
            <w:r>
              <w:rPr>
                <w:rFonts w:ascii="Times New Roman" w:hAnsi="Times New Roman"/>
                <w:spacing w:val="41"/>
                <w:lang w:val="bg-BG"/>
              </w:rPr>
              <w:t xml:space="preserve"> </w:t>
            </w:r>
            <w:r w:rsidRPr="003B25DD">
              <w:rPr>
                <w:rFonts w:ascii="Times New Roman" w:hAnsi="Times New Roman"/>
                <w:spacing w:val="41"/>
                <w:lang w:val="bg-BG"/>
              </w:rPr>
              <w:t>-</w:t>
            </w:r>
            <w:r>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18:00</w:t>
            </w:r>
            <w:r>
              <w:rPr>
                <w:rFonts w:ascii="Times New Roman" w:hAnsi="Times New Roman"/>
                <w:spacing w:val="41"/>
                <w:lang w:val="bg-BG"/>
              </w:rPr>
              <w:t xml:space="preserve"> </w:t>
            </w:r>
            <w:r w:rsidRPr="003B25DD">
              <w:rPr>
                <w:rFonts w:ascii="Times New Roman" w:hAnsi="Times New Roman"/>
                <w:spacing w:val="41"/>
                <w:lang w:val="bg-BG"/>
              </w:rPr>
              <w:t>-</w:t>
            </w:r>
            <w:r>
              <w:rPr>
                <w:rFonts w:ascii="Times New Roman" w:hAnsi="Times New Roman"/>
                <w:spacing w:val="41"/>
                <w:lang w:val="bg-BG"/>
              </w:rPr>
              <w:t xml:space="preserve"> </w:t>
            </w:r>
            <w:r w:rsidRPr="003B25DD">
              <w:rPr>
                <w:rFonts w:ascii="Times New Roman" w:hAnsi="Times New Roman"/>
                <w:lang w:val="bg-BG"/>
              </w:rPr>
              <w:t>22:00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ДРУГИ</w:t>
            </w:r>
            <w:r w:rsidRPr="003B25DD">
              <w:rPr>
                <w:rFonts w:ascii="Times New Roman" w:hAnsi="Times New Roman"/>
                <w:spacing w:val="5"/>
                <w:lang w:val="bg-BG"/>
              </w:rPr>
              <w:t xml:space="preserve"> </w:t>
            </w:r>
            <w:r w:rsidRPr="003B25DD">
              <w:rPr>
                <w:rFonts w:ascii="Times New Roman" w:hAnsi="Times New Roman"/>
                <w:lang w:val="bg-BG"/>
              </w:rPr>
              <w:t>УСЛУГИ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86"/>
                <w:lang w:val="bg-BG"/>
              </w:rPr>
              <w:t xml:space="preserve"> </w:t>
            </w:r>
            <w:r w:rsidRPr="003B25DD">
              <w:rPr>
                <w:rFonts w:ascii="Times New Roman" w:hAnsi="Times New Roman"/>
                <w:lang w:val="bg-BG"/>
              </w:rPr>
              <w:t>за</w:t>
            </w:r>
            <w:r w:rsidRPr="003B25DD">
              <w:rPr>
                <w:rFonts w:ascii="Times New Roman" w:hAnsi="Times New Roman"/>
                <w:spacing w:val="89"/>
                <w:lang w:val="bg-BG"/>
              </w:rPr>
              <w:t xml:space="preserve"> </w:t>
            </w:r>
            <w:r w:rsidRPr="003B25DD">
              <w:rPr>
                <w:rFonts w:ascii="Times New Roman" w:hAnsi="Times New Roman"/>
                <w:lang w:val="bg-BG"/>
              </w:rPr>
              <w:t>външни</w:t>
            </w:r>
            <w:r w:rsidRPr="003B25DD">
              <w:rPr>
                <w:rFonts w:ascii="Times New Roman" w:hAnsi="Times New Roman"/>
                <w:spacing w:val="89"/>
                <w:lang w:val="bg-BG"/>
              </w:rPr>
              <w:t xml:space="preserve"> </w:t>
            </w:r>
            <w:r w:rsidRPr="003B25DD">
              <w:rPr>
                <w:rFonts w:ascii="Times New Roman" w:hAnsi="Times New Roman"/>
                <w:lang w:val="bg-BG"/>
              </w:rPr>
              <w:t>площи</w:t>
            </w:r>
            <w:r w:rsidRPr="003B25DD">
              <w:rPr>
                <w:rFonts w:ascii="Times New Roman" w:hAnsi="Times New Roman"/>
                <w:spacing w:val="88"/>
                <w:lang w:val="bg-BG"/>
              </w:rPr>
              <w:t xml:space="preserve"> </w:t>
            </w:r>
            <w:r w:rsidRPr="003B25DD">
              <w:rPr>
                <w:rFonts w:ascii="Times New Roman" w:hAnsi="Times New Roman"/>
                <w:lang w:val="bg-BG"/>
              </w:rPr>
              <w:t>за</w:t>
            </w:r>
            <w:r w:rsidRPr="003B25DD">
              <w:rPr>
                <w:rFonts w:ascii="Times New Roman" w:hAnsi="Times New Roman"/>
                <w:spacing w:val="90"/>
                <w:lang w:val="bg-BG"/>
              </w:rPr>
              <w:t xml:space="preserve"> </w:t>
            </w:r>
            <w:r w:rsidRPr="003B25DD">
              <w:rPr>
                <w:rFonts w:ascii="Times New Roman" w:hAnsi="Times New Roman"/>
                <w:lang w:val="bg-BG"/>
              </w:rPr>
              <w:t>изложения</w:t>
            </w:r>
            <w:r w:rsidRPr="003B25DD">
              <w:rPr>
                <w:rFonts w:ascii="Times New Roman" w:hAnsi="Times New Roman"/>
                <w:spacing w:val="87"/>
                <w:lang w:val="bg-BG"/>
              </w:rPr>
              <w:t xml:space="preserve"> </w:t>
            </w:r>
            <w:r w:rsidRPr="003B25DD">
              <w:rPr>
                <w:rFonts w:ascii="Times New Roman" w:hAnsi="Times New Roman"/>
                <w:lang w:val="bg-BG"/>
              </w:rPr>
              <w:t>с</w:t>
            </w:r>
            <w:r w:rsidRPr="003B25DD">
              <w:rPr>
                <w:rFonts w:ascii="Times New Roman" w:hAnsi="Times New Roman"/>
                <w:spacing w:val="85"/>
                <w:lang w:val="bg-BG"/>
              </w:rPr>
              <w:t xml:space="preserve"> </w:t>
            </w:r>
            <w:r w:rsidRPr="003B25DD">
              <w:rPr>
                <w:rFonts w:ascii="Times New Roman" w:hAnsi="Times New Roman"/>
                <w:lang w:val="bg-BG"/>
              </w:rPr>
              <w:t>рекламна</w:t>
            </w:r>
            <w:r w:rsidRPr="003B25DD">
              <w:rPr>
                <w:rFonts w:ascii="Times New Roman" w:hAnsi="Times New Roman"/>
                <w:spacing w:val="86"/>
                <w:lang w:val="bg-BG"/>
              </w:rPr>
              <w:t xml:space="preserve"> </w:t>
            </w:r>
            <w:r w:rsidRPr="003B25DD">
              <w:rPr>
                <w:rFonts w:ascii="Times New Roman" w:hAnsi="Times New Roman"/>
                <w:lang w:val="bg-BG"/>
              </w:rPr>
              <w:t xml:space="preserve">и </w:t>
            </w:r>
            <w:r w:rsidRPr="003B25DD">
              <w:rPr>
                <w:rFonts w:ascii="Times New Roman" w:hAnsi="Times New Roman"/>
                <w:lang w:val="bg-BG"/>
              </w:rPr>
              <w:lastRenderedPageBreak/>
              <w:t>изложбена</w:t>
            </w:r>
            <w:r w:rsidRPr="003B25DD">
              <w:rPr>
                <w:rFonts w:ascii="Times New Roman" w:hAnsi="Times New Roman"/>
                <w:spacing w:val="41"/>
                <w:lang w:val="bg-BG"/>
              </w:rPr>
              <w:t xml:space="preserve"> </w:t>
            </w:r>
            <w:r w:rsidRPr="003B25DD">
              <w:rPr>
                <w:rFonts w:ascii="Times New Roman" w:hAnsi="Times New Roman"/>
                <w:lang w:val="bg-BG"/>
              </w:rPr>
              <w:t>цел</w:t>
            </w:r>
            <w:r w:rsidRPr="003B25DD">
              <w:rPr>
                <w:rFonts w:ascii="Times New Roman" w:hAnsi="Times New Roman"/>
                <w:spacing w:val="33"/>
                <w:lang w:val="bg-BG"/>
              </w:rPr>
              <w:t xml:space="preserve"> </w:t>
            </w:r>
            <w:r w:rsidRPr="003B25DD">
              <w:rPr>
                <w:rFonts w:ascii="Times New Roman" w:hAnsi="Times New Roman"/>
                <w:lang w:val="bg-BG"/>
              </w:rPr>
              <w:t>за</w:t>
            </w:r>
            <w:r w:rsidRPr="003B25DD">
              <w:rPr>
                <w:rFonts w:ascii="Times New Roman" w:hAnsi="Times New Roman"/>
                <w:spacing w:val="41"/>
                <w:lang w:val="bg-BG"/>
              </w:rPr>
              <w:t xml:space="preserve"> </w:t>
            </w:r>
            <w:r w:rsidRPr="003B25DD">
              <w:rPr>
                <w:rFonts w:ascii="Times New Roman" w:hAnsi="Times New Roman"/>
                <w:lang w:val="bg-BG"/>
              </w:rPr>
              <w:t>събития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40"/>
                <w:lang w:val="bg-BG"/>
              </w:rPr>
              <w:t xml:space="preserve"> </w:t>
            </w:r>
            <w:r w:rsidRPr="003B25DD">
              <w:rPr>
                <w:rFonts w:ascii="Times New Roman" w:hAnsi="Times New Roman"/>
                <w:lang w:val="bg-BG"/>
              </w:rPr>
              <w:t>дългосрочно</w:t>
            </w:r>
            <w:r w:rsidRPr="003B25DD">
              <w:rPr>
                <w:rFonts w:ascii="Times New Roman" w:hAnsi="Times New Roman"/>
                <w:spacing w:val="28"/>
                <w:lang w:val="bg-BG"/>
              </w:rPr>
              <w:t xml:space="preserve"> </w:t>
            </w:r>
            <w:r w:rsidRPr="003B25DD">
              <w:rPr>
                <w:rFonts w:ascii="Times New Roman" w:hAnsi="Times New Roman"/>
                <w:lang w:val="bg-BG"/>
              </w:rPr>
              <w:t>ползване</w:t>
            </w:r>
            <w:r w:rsidRPr="003B25DD">
              <w:rPr>
                <w:rFonts w:ascii="Times New Roman" w:hAnsi="Times New Roman"/>
                <w:spacing w:val="32"/>
                <w:lang w:val="bg-BG"/>
              </w:rPr>
              <w:t xml:space="preserve"> </w:t>
            </w:r>
            <w:r>
              <w:rPr>
                <w:rFonts w:ascii="Times New Roman" w:hAnsi="Times New Roman"/>
                <w:spacing w:val="32"/>
                <w:lang w:val="bg-BG"/>
              </w:rPr>
              <w:t>–</w:t>
            </w:r>
            <w:r w:rsidRPr="003B25DD">
              <w:rPr>
                <w:rFonts w:ascii="Times New Roman" w:hAnsi="Times New Roman"/>
                <w:spacing w:val="32"/>
                <w:lang w:val="bg-BG"/>
              </w:rPr>
              <w:t xml:space="preserve"> </w:t>
            </w:r>
            <w:r w:rsidRPr="003B25DD">
              <w:rPr>
                <w:rFonts w:ascii="Times New Roman" w:hAnsi="Times New Roman"/>
                <w:lang w:val="bg-BG"/>
              </w:rPr>
              <w:t>50</w:t>
            </w:r>
            <w:r w:rsidRPr="003B25DD">
              <w:rPr>
                <w:rFonts w:ascii="Times New Roman" w:hAnsi="Times New Roman"/>
                <w:spacing w:val="-52"/>
                <w:lang w:val="bg-BG"/>
              </w:rPr>
              <w:t xml:space="preserve"> </w:t>
            </w:r>
            <w:r w:rsidRPr="003B25DD">
              <w:rPr>
                <w:rFonts w:ascii="Times New Roman" w:hAnsi="Times New Roman"/>
                <w:lang w:val="bg-BG"/>
              </w:rPr>
              <w:t>кв.</w:t>
            </w:r>
            <w:r w:rsidRPr="003B25DD">
              <w:rPr>
                <w:rFonts w:ascii="Times New Roman" w:hAnsi="Times New Roman"/>
                <w:spacing w:val="4"/>
                <w:lang w:val="bg-BG"/>
              </w:rPr>
              <w:t xml:space="preserve"> </w:t>
            </w:r>
            <w:r w:rsidRPr="003B25DD">
              <w:rPr>
                <w:rFonts w:ascii="Times New Roman" w:hAnsi="Times New Roman"/>
                <w:lang w:val="bg-BG"/>
              </w:rPr>
              <w:t>м.</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lastRenderedPageBreak/>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ind w:right="175"/>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външни</w:t>
            </w:r>
            <w:r w:rsidRPr="003B25DD">
              <w:rPr>
                <w:rFonts w:ascii="Times New Roman" w:hAnsi="Times New Roman"/>
                <w:spacing w:val="2"/>
                <w:lang w:val="bg-BG"/>
              </w:rPr>
              <w:t xml:space="preserve"> </w:t>
            </w:r>
            <w:r w:rsidRPr="003B25DD">
              <w:rPr>
                <w:rFonts w:ascii="Times New Roman" w:hAnsi="Times New Roman"/>
                <w:lang w:val="bg-BG"/>
              </w:rPr>
              <w:t>площи</w:t>
            </w:r>
            <w:r w:rsidRPr="003B25DD">
              <w:rPr>
                <w:rFonts w:ascii="Times New Roman" w:hAnsi="Times New Roman"/>
                <w:spacing w:val="2"/>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развлекателна</w:t>
            </w:r>
            <w:r w:rsidRPr="003B25DD">
              <w:rPr>
                <w:rFonts w:ascii="Times New Roman" w:hAnsi="Times New Roman"/>
                <w:spacing w:val="4"/>
                <w:lang w:val="bg-BG"/>
              </w:rPr>
              <w:t xml:space="preserve"> </w:t>
            </w:r>
            <w:r w:rsidRPr="003B25DD">
              <w:rPr>
                <w:rFonts w:ascii="Times New Roman" w:hAnsi="Times New Roman"/>
                <w:lang w:val="bg-BG"/>
              </w:rPr>
              <w:t>цел</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кв.</w:t>
            </w:r>
            <w:r w:rsidRPr="003B25DD">
              <w:rPr>
                <w:rFonts w:ascii="Times New Roman" w:hAnsi="Times New Roman"/>
                <w:spacing w:val="3"/>
                <w:lang w:val="bg-BG"/>
              </w:rPr>
              <w:t xml:space="preserve"> </w:t>
            </w:r>
            <w:r w:rsidRPr="003B25DD">
              <w:rPr>
                <w:rFonts w:ascii="Times New Roman" w:hAnsi="Times New Roman"/>
                <w:lang w:val="bg-BG"/>
              </w:rPr>
              <w:t>м.</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Почасов</w:t>
            </w:r>
            <w:r w:rsidRPr="003B25DD">
              <w:rPr>
                <w:rFonts w:ascii="Times New Roman" w:hAnsi="Times New Roman"/>
                <w:spacing w:val="-1"/>
                <w:lang w:val="bg-BG"/>
              </w:rPr>
              <w:t xml:space="preserve"> </w:t>
            </w:r>
            <w:r w:rsidRPr="003B25DD">
              <w:rPr>
                <w:rFonts w:ascii="Times New Roman" w:hAnsi="Times New Roman"/>
                <w:lang w:val="bg-BG"/>
              </w:rPr>
              <w:t>наем</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Пресцентър</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неохраняем</w:t>
            </w:r>
            <w:r w:rsidRPr="003B25DD">
              <w:rPr>
                <w:rFonts w:ascii="Times New Roman" w:hAnsi="Times New Roman"/>
                <w:spacing w:val="-2"/>
                <w:lang w:val="bg-BG"/>
              </w:rPr>
              <w:t xml:space="preserve"> </w:t>
            </w:r>
            <w:r w:rsidRPr="003B25DD">
              <w:rPr>
                <w:rFonts w:ascii="Times New Roman" w:hAnsi="Times New Roman"/>
                <w:lang w:val="bg-BG"/>
              </w:rPr>
              <w:t>нощен паркинг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44.00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tabs>
                <w:tab w:val="left" w:pos="1545"/>
                <w:tab w:val="left" w:pos="2514"/>
                <w:tab w:val="left" w:pos="2937"/>
                <w:tab w:val="left" w:pos="3249"/>
                <w:tab w:val="left" w:pos="386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 на паркинг до 3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Ползване на паркинг над 3 часа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„билборд“</w:t>
            </w:r>
          </w:p>
          <w:p w:rsidR="002E778F" w:rsidRPr="003B25DD" w:rsidRDefault="002E778F" w:rsidP="002E778F">
            <w:pPr>
              <w:widowControl w:val="0"/>
              <w:autoSpaceDE w:val="0"/>
              <w:autoSpaceDN w:val="0"/>
              <w:spacing w:line="240" w:lineRule="atLeast"/>
              <w:ind w:right="128"/>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Забележка:</w:t>
            </w:r>
            <w:r w:rsidRPr="003B25DD">
              <w:rPr>
                <w:rFonts w:ascii="Times New Roman" w:hAnsi="Times New Roman"/>
                <w:spacing w:val="1"/>
                <w:lang w:val="bg-BG"/>
              </w:rPr>
              <w:t xml:space="preserve"> </w:t>
            </w:r>
            <w:r w:rsidRPr="003B25DD">
              <w:rPr>
                <w:rFonts w:ascii="Times New Roman" w:hAnsi="Times New Roman"/>
                <w:lang w:val="bg-BG"/>
              </w:rPr>
              <w:t>При</w:t>
            </w:r>
            <w:r w:rsidRPr="003B25DD">
              <w:rPr>
                <w:rFonts w:ascii="Times New Roman" w:hAnsi="Times New Roman"/>
                <w:spacing w:val="1"/>
                <w:lang w:val="bg-BG"/>
              </w:rPr>
              <w:t xml:space="preserve"> </w:t>
            </w:r>
            <w:r w:rsidRPr="003B25DD">
              <w:rPr>
                <w:rFonts w:ascii="Times New Roman" w:hAnsi="Times New Roman"/>
                <w:lang w:val="bg-BG"/>
              </w:rPr>
              <w:t>общински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писмо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секретаря</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Община</w:t>
            </w:r>
            <w:r w:rsidRPr="003B25DD">
              <w:rPr>
                <w:rFonts w:ascii="Times New Roman" w:hAnsi="Times New Roman"/>
                <w:spacing w:val="3"/>
                <w:lang w:val="bg-BG"/>
              </w:rPr>
              <w:t xml:space="preserve"> </w:t>
            </w:r>
            <w:r w:rsidRPr="003B25DD">
              <w:rPr>
                <w:rFonts w:ascii="Times New Roman" w:hAnsi="Times New Roman"/>
                <w:lang w:val="bg-BG"/>
              </w:rPr>
              <w:t>Бургас</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безвъзмездно</w:t>
            </w:r>
            <w:r w:rsidRPr="003B25DD">
              <w:rPr>
                <w:rFonts w:ascii="Times New Roman" w:hAnsi="Times New Roman"/>
                <w:spacing w:val="-5"/>
                <w:lang w:val="bg-BG"/>
              </w:rPr>
              <w:t xml:space="preserve"> </w:t>
            </w:r>
            <w:r w:rsidRPr="003B25DD">
              <w:rPr>
                <w:rFonts w:ascii="Times New Roman" w:hAnsi="Times New Roman"/>
                <w:lang w:val="bg-BG"/>
              </w:rPr>
              <w:t>ползване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4"/>
                <w:lang w:val="bg-BG"/>
              </w:rPr>
              <w:t xml:space="preserve"> </w:t>
            </w:r>
            <w:r w:rsidRPr="003B25DD">
              <w:rPr>
                <w:rFonts w:ascii="Times New Roman" w:hAnsi="Times New Roman"/>
                <w:lang w:val="bg-BG"/>
              </w:rPr>
              <w:t>лв./ за</w:t>
            </w:r>
          </w:p>
          <w:p w:rsidR="002E778F" w:rsidRPr="003B25DD" w:rsidRDefault="002E778F" w:rsidP="002E778F">
            <w:pPr>
              <w:widowControl w:val="0"/>
              <w:autoSpaceDE w:val="0"/>
              <w:autoSpaceDN w:val="0"/>
              <w:spacing w:line="240" w:lineRule="atLeast"/>
              <w:ind w:right="8"/>
              <w:jc w:val="center"/>
              <w:rPr>
                <w:rFonts w:ascii="Times New Roman" w:hAnsi="Times New Roman"/>
                <w:lang w:val="bg-BG"/>
              </w:rPr>
            </w:pPr>
            <w:r w:rsidRPr="003B25DD">
              <w:rPr>
                <w:rFonts w:ascii="Times New Roman" w:hAnsi="Times New Roman"/>
                <w:lang w:val="bg-BG"/>
              </w:rPr>
              <w:t xml:space="preserve">период от 15 </w:t>
            </w:r>
            <w:r w:rsidRPr="003B25DD">
              <w:rPr>
                <w:rFonts w:ascii="Times New Roman" w:hAnsi="Times New Roman"/>
                <w:spacing w:val="-1"/>
                <w:lang w:val="bg-BG"/>
              </w:rPr>
              <w:t>дни/ едностранно</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116"/>
        </w:trPr>
        <w:tc>
          <w:tcPr>
            <w:tcW w:w="1135" w:type="dxa"/>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379"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p>
          <w:p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Тенис комплекс „Парк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98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411"/>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379" w:type="dxa"/>
            <w:tcBorders>
              <w:bottom w:val="single" w:sz="4" w:space="0" w:color="000000"/>
            </w:tcBorders>
            <w:shd w:val="clear" w:color="auto" w:fill="FFFFFF" w:themeFill="background1"/>
          </w:tcPr>
          <w:p w:rsidR="002E778F" w:rsidRPr="003B25DD" w:rsidRDefault="002E778F" w:rsidP="002E778F">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98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6"/>
                <w:lang w:val="bg-BG"/>
              </w:rPr>
              <w:t xml:space="preserve"> </w:t>
            </w: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ч.</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юли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6"/>
                <w:lang w:val="bg-BG"/>
              </w:rPr>
              <w:t xml:space="preserve"> </w:t>
            </w:r>
            <w:r w:rsidRPr="003B25DD">
              <w:rPr>
                <w:rFonts w:ascii="Times New Roman" w:hAnsi="Times New Roman"/>
                <w:lang w:val="bg-BG"/>
              </w:rPr>
              <w:t>август до</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w:t>
            </w:r>
            <w:r w:rsidRPr="003B25DD">
              <w:rPr>
                <w:rFonts w:ascii="Times New Roman" w:hAnsi="Times New Roman"/>
                <w:lang w:val="bg-BG"/>
              </w:rPr>
              <w:t>ч.</w:t>
            </w:r>
            <w:r w:rsidRPr="003B25DD">
              <w:rPr>
                <w:rFonts w:ascii="Times New Roman" w:hAnsi="Times New Roman"/>
                <w:spacing w:val="7"/>
                <w:lang w:val="bg-BG"/>
              </w:rPr>
              <w:t xml:space="preserve"> </w:t>
            </w:r>
            <w:r w:rsidRPr="000C1AFB">
              <w:rPr>
                <w:rFonts w:ascii="Times New Roman" w:hAnsi="Times New Roman"/>
                <w:spacing w:val="7"/>
                <w:lang w:val="bg-BG"/>
              </w:rPr>
              <w:t>(изм.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60"/>
                <w:lang w:val="bg-BG"/>
              </w:rPr>
              <w:t xml:space="preserve"> </w:t>
            </w:r>
            <w:r w:rsidRPr="003B25DD">
              <w:rPr>
                <w:rFonts w:ascii="Times New Roman" w:hAnsi="Times New Roman"/>
                <w:lang w:val="bg-BG"/>
              </w:rPr>
              <w:t>след</w:t>
            </w:r>
            <w:r w:rsidRPr="003B25DD">
              <w:rPr>
                <w:rFonts w:ascii="Times New Roman" w:hAnsi="Times New Roman"/>
                <w:spacing w:val="55"/>
                <w:lang w:val="bg-BG"/>
              </w:rPr>
              <w:t xml:space="preserve"> </w:t>
            </w:r>
            <w:r w:rsidRPr="003B25DD">
              <w:rPr>
                <w:rFonts w:ascii="Times New Roman" w:hAnsi="Times New Roman"/>
                <w:lang w:val="bg-BG"/>
              </w:rPr>
              <w:t>17:00</w:t>
            </w:r>
            <w:r w:rsidRPr="003B25DD">
              <w:rPr>
                <w:rFonts w:ascii="Times New Roman" w:hAnsi="Times New Roman"/>
                <w:spacing w:val="57"/>
                <w:lang w:val="bg-BG"/>
              </w:rPr>
              <w:t xml:space="preserve"> </w:t>
            </w:r>
            <w:r w:rsidRPr="003B25DD">
              <w:rPr>
                <w:rFonts w:ascii="Times New Roman" w:hAnsi="Times New Roman"/>
                <w:lang w:val="bg-BG"/>
              </w:rPr>
              <w:t>ч./</w:t>
            </w:r>
            <w:r w:rsidRPr="003B25DD">
              <w:rPr>
                <w:rFonts w:ascii="Times New Roman" w:hAnsi="Times New Roman"/>
                <w:spacing w:val="59"/>
                <w:lang w:val="bg-BG"/>
              </w:rPr>
              <w:t xml:space="preserve"> </w:t>
            </w:r>
            <w:r w:rsidRPr="003B25DD">
              <w:rPr>
                <w:rFonts w:ascii="Times New Roman" w:hAnsi="Times New Roman"/>
                <w:lang w:val="bg-BG"/>
              </w:rPr>
              <w:t>юли</w:t>
            </w:r>
            <w:r w:rsidRPr="003B25DD">
              <w:rPr>
                <w:rFonts w:ascii="Times New Roman" w:hAnsi="Times New Roman"/>
                <w:spacing w:val="59"/>
                <w:lang w:val="bg-BG"/>
              </w:rPr>
              <w:t xml:space="preserve"> </w:t>
            </w:r>
            <w:r w:rsidRPr="003B25DD">
              <w:rPr>
                <w:rFonts w:ascii="Times New Roman" w:hAnsi="Times New Roman"/>
                <w:lang w:val="bg-BG"/>
              </w:rPr>
              <w:t>и</w:t>
            </w:r>
            <w:r w:rsidRPr="003B25DD">
              <w:rPr>
                <w:rFonts w:ascii="Times New Roman" w:hAnsi="Times New Roman"/>
                <w:spacing w:val="59"/>
                <w:lang w:val="bg-BG"/>
              </w:rPr>
              <w:t xml:space="preserve"> </w:t>
            </w:r>
            <w:r w:rsidRPr="003B25DD">
              <w:rPr>
                <w:rFonts w:ascii="Times New Roman" w:hAnsi="Times New Roman"/>
                <w:lang w:val="bg-BG"/>
              </w:rPr>
              <w:t>август</w:t>
            </w:r>
            <w:r w:rsidRPr="003B25DD">
              <w:rPr>
                <w:rFonts w:ascii="Times New Roman" w:hAnsi="Times New Roman"/>
                <w:spacing w:val="57"/>
                <w:lang w:val="bg-BG"/>
              </w:rPr>
              <w:t xml:space="preserve"> </w:t>
            </w:r>
            <w:r w:rsidRPr="003B25DD">
              <w:rPr>
                <w:rFonts w:ascii="Times New Roman" w:hAnsi="Times New Roman"/>
                <w:lang w:val="bg-BG"/>
              </w:rPr>
              <w:t>след</w:t>
            </w:r>
            <w:r w:rsidRPr="003B25DD">
              <w:rPr>
                <w:rFonts w:ascii="Times New Roman" w:hAnsi="Times New Roman"/>
                <w:spacing w:val="50"/>
                <w:lang w:val="bg-BG"/>
              </w:rPr>
              <w:t xml:space="preserve"> </w:t>
            </w:r>
            <w:r w:rsidRPr="003B25DD">
              <w:rPr>
                <w:rFonts w:ascii="Times New Roman" w:hAnsi="Times New Roman"/>
                <w:lang w:val="bg-BG"/>
              </w:rPr>
              <w:t>18:00</w:t>
            </w:r>
            <w:r w:rsidRPr="003B25DD">
              <w:rPr>
                <w:rFonts w:ascii="Times New Roman" w:hAnsi="Times New Roman"/>
                <w:spacing w:val="57"/>
                <w:lang w:val="bg-BG"/>
              </w:rPr>
              <w:t xml:space="preserve"> </w:t>
            </w:r>
            <w:r w:rsidRPr="003B25DD">
              <w:rPr>
                <w:rFonts w:ascii="Times New Roman" w:hAnsi="Times New Roman"/>
                <w:lang w:val="bg-BG"/>
              </w:rPr>
              <w:t xml:space="preserve">ч.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осветление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осветление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За състезатели по тенис на корт към</w:t>
            </w:r>
            <w:r w:rsidRPr="003B25DD">
              <w:rPr>
                <w:rFonts w:ascii="Times New Roman" w:hAnsi="Times New Roman"/>
                <w:spacing w:val="1"/>
                <w:lang w:val="bg-BG"/>
              </w:rPr>
              <w:t xml:space="preserve"> </w:t>
            </w:r>
            <w:r w:rsidRPr="003B25DD">
              <w:rPr>
                <w:rFonts w:ascii="Times New Roman" w:hAnsi="Times New Roman"/>
                <w:lang w:val="bg-BG"/>
              </w:rPr>
              <w:t xml:space="preserve">клубове със сключени </w:t>
            </w:r>
            <w:r w:rsidRPr="003B25DD">
              <w:rPr>
                <w:rFonts w:ascii="Times New Roman" w:hAnsi="Times New Roman"/>
                <w:spacing w:val="-52"/>
                <w:lang w:val="bg-BG"/>
              </w:rPr>
              <w:t xml:space="preserve"> </w:t>
            </w:r>
            <w:r w:rsidRPr="003B25DD">
              <w:rPr>
                <w:rFonts w:ascii="Times New Roman" w:hAnsi="Times New Roman"/>
                <w:lang w:val="bg-BG"/>
              </w:rPr>
              <w:t>договори с ОП „Общински имоти“ на възраст: 14 г., 16 г.</w:t>
            </w:r>
            <w:r w:rsidRPr="003B25DD">
              <w:rPr>
                <w:rFonts w:ascii="Times New Roman" w:hAnsi="Times New Roman"/>
                <w:spacing w:val="1"/>
                <w:lang w:val="bg-BG"/>
              </w:rPr>
              <w:t xml:space="preserve"> </w:t>
            </w:r>
            <w:r w:rsidRPr="003B25DD">
              <w:rPr>
                <w:rFonts w:ascii="Times New Roman" w:hAnsi="Times New Roman"/>
                <w:lang w:val="bg-BG"/>
              </w:rPr>
              <w:t>и 18 г., класирани в ранглистата топ 20, могат да 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 12 месеца –</w:t>
            </w:r>
            <w:r w:rsidRPr="003B25DD">
              <w:rPr>
                <w:rFonts w:ascii="Times New Roman" w:hAnsi="Times New Roman"/>
                <w:spacing w:val="1"/>
                <w:lang w:val="bg-BG"/>
              </w:rPr>
              <w:t xml:space="preserve"> </w:t>
            </w:r>
            <w:r w:rsidRPr="003B25DD">
              <w:rPr>
                <w:rFonts w:ascii="Times New Roman" w:hAnsi="Times New Roman"/>
                <w:lang w:val="bg-BG"/>
              </w:rPr>
              <w:t>в часовете, определени за тренировки на</w:t>
            </w:r>
            <w:r w:rsidRPr="003B25DD">
              <w:rPr>
                <w:rFonts w:ascii="Times New Roman" w:hAnsi="Times New Roman"/>
                <w:spacing w:val="1"/>
                <w:lang w:val="bg-BG"/>
              </w:rPr>
              <w:t xml:space="preserve"> </w:t>
            </w:r>
            <w:r w:rsidRPr="003B25DD">
              <w:rPr>
                <w:rFonts w:ascii="Times New Roman" w:hAnsi="Times New Roman"/>
                <w:lang w:val="bg-BG"/>
              </w:rPr>
              <w:lastRenderedPageBreak/>
              <w:t>съответния клуб.</w:t>
            </w:r>
          </w:p>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възрастите</w:t>
            </w:r>
            <w:r w:rsidRPr="003B25DD">
              <w:rPr>
                <w:rFonts w:ascii="Times New Roman" w:hAnsi="Times New Roman"/>
                <w:spacing w:val="1"/>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10</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класирали</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регионално</w:t>
            </w:r>
            <w:r w:rsidRPr="003B25DD">
              <w:rPr>
                <w:rFonts w:ascii="Times New Roman" w:hAnsi="Times New Roman"/>
                <w:spacing w:val="1"/>
                <w:lang w:val="bg-BG"/>
              </w:rPr>
              <w:t xml:space="preserve"> </w:t>
            </w:r>
            <w:r w:rsidRPr="003B25DD">
              <w:rPr>
                <w:rFonts w:ascii="Times New Roman" w:hAnsi="Times New Roman"/>
                <w:lang w:val="bg-BG"/>
              </w:rPr>
              <w:t>първенство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1-во</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4-то</w:t>
            </w:r>
            <w:r w:rsidRPr="003B25DD">
              <w:rPr>
                <w:rFonts w:ascii="Times New Roman" w:hAnsi="Times New Roman"/>
                <w:spacing w:val="1"/>
                <w:lang w:val="bg-BG"/>
              </w:rPr>
              <w:t xml:space="preserve"> </w:t>
            </w:r>
            <w:r w:rsidRPr="003B25DD">
              <w:rPr>
                <w:rFonts w:ascii="Times New Roman" w:hAnsi="Times New Roman"/>
                <w:lang w:val="bg-BG"/>
              </w:rPr>
              <w:t>място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предходния</w:t>
            </w:r>
            <w:r w:rsidRPr="003B25DD">
              <w:rPr>
                <w:rFonts w:ascii="Times New Roman" w:hAnsi="Times New Roman"/>
                <w:spacing w:val="1"/>
                <w:lang w:val="bg-BG"/>
              </w:rPr>
              <w:t xml:space="preserve"> </w:t>
            </w:r>
            <w:r w:rsidRPr="003B25DD">
              <w:rPr>
                <w:rFonts w:ascii="Times New Roman" w:hAnsi="Times New Roman"/>
                <w:lang w:val="bg-BG"/>
              </w:rPr>
              <w:t>състезателен</w:t>
            </w:r>
            <w:r w:rsidRPr="003B25DD">
              <w:rPr>
                <w:rFonts w:ascii="Times New Roman" w:hAnsi="Times New Roman"/>
                <w:spacing w:val="1"/>
                <w:lang w:val="bg-BG"/>
              </w:rPr>
              <w:t xml:space="preserve"> </w:t>
            </w:r>
            <w:r w:rsidRPr="003B25DD">
              <w:rPr>
                <w:rFonts w:ascii="Times New Roman" w:hAnsi="Times New Roman"/>
                <w:lang w:val="bg-BG"/>
              </w:rPr>
              <w:t>сезон,</w:t>
            </w:r>
            <w:r w:rsidRPr="003B25DD">
              <w:rPr>
                <w:rFonts w:ascii="Times New Roman" w:hAnsi="Times New Roman"/>
                <w:spacing w:val="1"/>
                <w:lang w:val="bg-BG"/>
              </w:rPr>
              <w:t xml:space="preserve"> </w:t>
            </w:r>
            <w:r w:rsidRPr="003B25DD">
              <w:rPr>
                <w:rFonts w:ascii="Times New Roman" w:hAnsi="Times New Roman"/>
                <w:lang w:val="bg-BG"/>
              </w:rPr>
              <w:t>могат</w:t>
            </w:r>
            <w:r w:rsidRPr="003B25DD">
              <w:rPr>
                <w:rFonts w:ascii="Times New Roman" w:hAnsi="Times New Roman"/>
                <w:spacing w:val="1"/>
                <w:lang w:val="bg-BG"/>
              </w:rPr>
              <w:t xml:space="preserve"> </w:t>
            </w:r>
            <w:r w:rsidRPr="003B25DD">
              <w:rPr>
                <w:rFonts w:ascii="Times New Roman" w:hAnsi="Times New Roman"/>
                <w:lang w:val="bg-BG"/>
              </w:rPr>
              <w:t>да</w:t>
            </w:r>
            <w:r w:rsidRPr="003B25DD">
              <w:rPr>
                <w:rFonts w:ascii="Times New Roman" w:hAnsi="Times New Roman"/>
                <w:spacing w:val="1"/>
                <w:lang w:val="bg-BG"/>
              </w:rPr>
              <w:t xml:space="preserve"> </w:t>
            </w:r>
            <w:r w:rsidRPr="003B25DD">
              <w:rPr>
                <w:rFonts w:ascii="Times New Roman" w:hAnsi="Times New Roman"/>
                <w:lang w:val="bg-BG"/>
              </w:rPr>
              <w:t>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месеца –</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часовете,</w:t>
            </w:r>
            <w:r w:rsidRPr="003B25DD">
              <w:rPr>
                <w:rFonts w:ascii="Times New Roman" w:hAnsi="Times New Roman"/>
                <w:spacing w:val="1"/>
                <w:lang w:val="bg-BG"/>
              </w:rPr>
              <w:t xml:space="preserve"> </w:t>
            </w:r>
            <w:r w:rsidRPr="003B25DD">
              <w:rPr>
                <w:rFonts w:ascii="Times New Roman" w:hAnsi="Times New Roman"/>
                <w:lang w:val="bg-BG"/>
              </w:rPr>
              <w:t>определени</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295B42">
        <w:trPr>
          <w:gridAfter w:val="1"/>
          <w:wAfter w:w="2211"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12" w:space="0" w:color="auto"/>
            </w:tcBorders>
          </w:tcPr>
          <w:p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26"/>
        </w:trPr>
        <w:tc>
          <w:tcPr>
            <w:tcW w:w="1135" w:type="dxa"/>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379"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left="64" w:right="128"/>
              <w:rPr>
                <w:rFonts w:ascii="Times New Roman" w:hAnsi="Times New Roman"/>
                <w:b/>
                <w:lang w:val="bg-BG"/>
              </w:rPr>
            </w:pPr>
          </w:p>
          <w:p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98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 xml:space="preserve">възраст </w:t>
            </w:r>
            <w:r w:rsidRPr="00353AD6">
              <w:rPr>
                <w:rFonts w:ascii="Times New Roman" w:hAnsi="Times New Roman"/>
                <w:lang w:val="bg-BG"/>
              </w:rPr>
              <w:t>(изм.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left="64" w:right="128"/>
              <w:rPr>
                <w:rFonts w:ascii="Times New Roman" w:hAnsi="Times New Roman"/>
                <w:sz w:val="18"/>
                <w:szCs w:val="18"/>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c>
          <w:tcPr>
            <w:tcW w:w="1985" w:type="dxa"/>
          </w:tcPr>
          <w:p w:rsidR="002E778F" w:rsidRPr="003B25DD" w:rsidRDefault="002E778F" w:rsidP="002E778F">
            <w:pPr>
              <w:widowControl w:val="0"/>
              <w:autoSpaceDE w:val="0"/>
              <w:autoSpaceDN w:val="0"/>
              <w:spacing w:line="240" w:lineRule="atLeast"/>
              <w:ind w:right="483"/>
              <w:jc w:val="center"/>
              <w:rPr>
                <w:rFonts w:ascii="Times New Roman" w:hAnsi="Times New Roman"/>
                <w:sz w:val="18"/>
                <w:szCs w:val="18"/>
                <w:lang w:val="bg-BG"/>
              </w:rPr>
            </w:pPr>
          </w:p>
        </w:tc>
      </w:tr>
      <w:tr w:rsidR="002E778F" w:rsidRPr="003B25DD" w:rsidTr="00295B42">
        <w:trPr>
          <w:gridAfter w:val="1"/>
          <w:wAfter w:w="2211"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379" w:type="dxa"/>
            <w:shd w:val="clear" w:color="auto" w:fill="FFFFFF" w:themeFill="background1"/>
          </w:tcPr>
          <w:p w:rsidR="002E778F" w:rsidRPr="003B25DD" w:rsidRDefault="002E778F" w:rsidP="002E778F">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4"/>
                <w:lang w:val="bg-BG"/>
              </w:rPr>
              <w:t xml:space="preserve"> </w:t>
            </w:r>
            <w:r w:rsidRPr="003B25DD">
              <w:rPr>
                <w:rFonts w:ascii="Times New Roman" w:hAnsi="Times New Roman"/>
                <w:lang w:val="bg-BG"/>
              </w:rPr>
              <w:t>бокс 10</w:t>
            </w:r>
            <w:r>
              <w:rPr>
                <w:rFonts w:ascii="Times New Roman" w:hAnsi="Times New Roman"/>
                <w:lang w:val="bg-BG"/>
              </w:rPr>
              <w:t xml:space="preserve"> </w:t>
            </w:r>
            <w:r w:rsidRPr="003B25DD">
              <w:rPr>
                <w:rFonts w:ascii="Times New Roman" w:hAnsi="Times New Roman"/>
                <w:lang w:val="bg-BG"/>
              </w:rPr>
              <w:t>м2</w:t>
            </w:r>
            <w:r w:rsidRPr="003B25DD">
              <w:rPr>
                <w:rFonts w:ascii="Times New Roman" w:hAnsi="Times New Roman"/>
                <w:spacing w:val="2"/>
                <w:lang w:val="bg-BG"/>
              </w:rPr>
              <w:t xml:space="preserve"> </w:t>
            </w:r>
            <w:r w:rsidRPr="003B25DD">
              <w:rPr>
                <w:rFonts w:ascii="Times New Roman" w:hAnsi="Times New Roman"/>
                <w:lang w:val="bg-BG"/>
              </w:rPr>
              <w:t>/малък/</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склад за</w:t>
            </w:r>
            <w:r w:rsidRPr="003B25DD">
              <w:rPr>
                <w:rFonts w:ascii="Times New Roman" w:hAnsi="Times New Roman"/>
                <w:spacing w:val="5"/>
                <w:lang w:val="bg-BG"/>
              </w:rPr>
              <w:t xml:space="preserve"> </w:t>
            </w:r>
            <w:r w:rsidRPr="003B25DD">
              <w:rPr>
                <w:rFonts w:ascii="Times New Roman" w:hAnsi="Times New Roman"/>
                <w:lang w:val="bg-BG"/>
              </w:rPr>
              <w:t>храна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115.00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3"/>
                <w:lang w:val="bg-BG"/>
              </w:rPr>
              <w:t xml:space="preserve"> </w:t>
            </w:r>
            <w:r w:rsidRPr="003B25DD">
              <w:rPr>
                <w:rFonts w:ascii="Times New Roman" w:hAnsi="Times New Roman"/>
                <w:lang w:val="bg-BG"/>
              </w:rPr>
              <w:t>бокс</w:t>
            </w:r>
            <w:r w:rsidRPr="003B25DD">
              <w:rPr>
                <w:rFonts w:ascii="Times New Roman" w:hAnsi="Times New Roman"/>
                <w:spacing w:val="-1"/>
                <w:lang w:val="bg-BG"/>
              </w:rPr>
              <w:t xml:space="preserve"> </w:t>
            </w:r>
            <w:r w:rsidRPr="003B25DD">
              <w:rPr>
                <w:rFonts w:ascii="Times New Roman" w:hAnsi="Times New Roman"/>
                <w:lang w:val="bg-BG"/>
              </w:rPr>
              <w:t>13</w:t>
            </w:r>
            <w:r>
              <w:rPr>
                <w:rFonts w:ascii="Times New Roman" w:hAnsi="Times New Roman"/>
                <w:lang w:val="bg-BG"/>
              </w:rPr>
              <w:t xml:space="preserve"> </w:t>
            </w:r>
            <w:r w:rsidRPr="003B25DD">
              <w:rPr>
                <w:rFonts w:ascii="Times New Roman" w:hAnsi="Times New Roman"/>
                <w:lang w:val="bg-BG"/>
              </w:rPr>
              <w:t>м2</w:t>
            </w:r>
            <w:r w:rsidRPr="003B25DD">
              <w:rPr>
                <w:rFonts w:ascii="Times New Roman" w:hAnsi="Times New Roman"/>
                <w:spacing w:val="1"/>
                <w:lang w:val="bg-BG"/>
              </w:rPr>
              <w:t xml:space="preserve"> </w:t>
            </w:r>
            <w:r w:rsidRPr="003B25DD">
              <w:rPr>
                <w:rFonts w:ascii="Times New Roman" w:hAnsi="Times New Roman"/>
                <w:lang w:val="bg-BG"/>
              </w:rPr>
              <w:t>/голям/</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склад за</w:t>
            </w:r>
            <w:r w:rsidRPr="003B25DD">
              <w:rPr>
                <w:rFonts w:ascii="Times New Roman" w:hAnsi="Times New Roman"/>
                <w:spacing w:val="3"/>
                <w:lang w:val="bg-BG"/>
              </w:rPr>
              <w:t xml:space="preserve"> </w:t>
            </w:r>
            <w:r w:rsidRPr="003B25DD">
              <w:rPr>
                <w:rFonts w:ascii="Times New Roman" w:hAnsi="Times New Roman"/>
                <w:lang w:val="bg-BG"/>
              </w:rPr>
              <w:t>храна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летен</w:t>
            </w:r>
            <w:r w:rsidRPr="003B25DD">
              <w:rPr>
                <w:rFonts w:ascii="Times New Roman" w:hAnsi="Times New Roman"/>
                <w:spacing w:val="-5"/>
                <w:lang w:val="bg-BG"/>
              </w:rPr>
              <w:t xml:space="preserve"> </w:t>
            </w:r>
            <w:r w:rsidRPr="003B25DD">
              <w:rPr>
                <w:rFonts w:ascii="Times New Roman" w:hAnsi="Times New Roman"/>
                <w:lang w:val="bg-BG"/>
              </w:rPr>
              <w:t>бокс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w:t>
            </w:r>
          </w:p>
        </w:tc>
      </w:tr>
      <w:tr w:rsidR="002E778F" w:rsidRPr="003B25DD" w:rsidTr="00295B42">
        <w:trPr>
          <w:gridAfter w:val="1"/>
          <w:wAfter w:w="2211"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12"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манеж</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Такса</w:t>
            </w:r>
            <w:r w:rsidRPr="003B25DD">
              <w:rPr>
                <w:rFonts w:ascii="Times New Roman" w:hAnsi="Times New Roman"/>
                <w:spacing w:val="1"/>
                <w:lang w:val="bg-BG"/>
              </w:rPr>
              <w:t xml:space="preserve"> </w:t>
            </w:r>
            <w:r w:rsidRPr="003B25DD">
              <w:rPr>
                <w:rFonts w:ascii="Times New Roman" w:hAnsi="Times New Roman"/>
                <w:lang w:val="bg-BG"/>
              </w:rPr>
              <w:t>отпадъци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манежа</w:t>
            </w:r>
            <w:r w:rsidRPr="003B25DD">
              <w:rPr>
                <w:rFonts w:ascii="Times New Roman" w:hAnsi="Times New Roman"/>
                <w:spacing w:val="29"/>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състезания, турнири</w:t>
            </w:r>
            <w:r w:rsidRPr="003B25DD">
              <w:rPr>
                <w:rFonts w:ascii="Times New Roman" w:hAnsi="Times New Roman"/>
                <w:spacing w:val="25"/>
                <w:lang w:val="bg-BG"/>
              </w:rPr>
              <w:t xml:space="preserve"> </w:t>
            </w:r>
            <w:r w:rsidRPr="003B25DD">
              <w:rPr>
                <w:rFonts w:ascii="Times New Roman" w:hAnsi="Times New Roman"/>
                <w:lang w:val="bg-BG"/>
              </w:rPr>
              <w:t>и</w:t>
            </w:r>
            <w:r w:rsidRPr="003B25DD">
              <w:rPr>
                <w:rFonts w:ascii="Times New Roman" w:hAnsi="Times New Roman"/>
                <w:spacing w:val="21"/>
                <w:lang w:val="bg-BG"/>
              </w:rPr>
              <w:t xml:space="preserve"> </w:t>
            </w:r>
            <w:r w:rsidRPr="003B25DD">
              <w:rPr>
                <w:rFonts w:ascii="Times New Roman" w:hAnsi="Times New Roman"/>
                <w:lang w:val="bg-BG"/>
              </w:rPr>
              <w:t>др. семинари)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 на с</w:t>
            </w:r>
            <w:r>
              <w:rPr>
                <w:rFonts w:ascii="Times New Roman" w:hAnsi="Times New Roman"/>
                <w:lang w:val="bg-BG"/>
              </w:rPr>
              <w:t>ъ</w:t>
            </w:r>
            <w:r w:rsidRPr="003B25DD">
              <w:rPr>
                <w:rFonts w:ascii="Times New Roman" w:hAnsi="Times New Roman"/>
                <w:lang w:val="bg-BG"/>
              </w:rPr>
              <w:t>стезателни препятствия за провеждане на турнирни и състезания за други бази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before="24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По</w:t>
            </w:r>
            <w:r w:rsidRPr="003B25DD">
              <w:rPr>
                <w:rFonts w:ascii="Times New Roman" w:hAnsi="Times New Roman"/>
                <w:spacing w:val="-7"/>
                <w:lang w:val="bg-BG"/>
              </w:rPr>
              <w:t xml:space="preserve"> </w:t>
            </w:r>
            <w:r w:rsidRPr="003B25DD">
              <w:rPr>
                <w:rFonts w:ascii="Times New Roman" w:hAnsi="Times New Roman"/>
                <w:lang w:val="bg-BG"/>
              </w:rPr>
              <w:t>желание</w:t>
            </w:r>
            <w:r w:rsidRPr="003B25DD">
              <w:rPr>
                <w:rFonts w:ascii="Times New Roman" w:hAnsi="Times New Roman"/>
                <w:spacing w:val="-5"/>
                <w:lang w:val="bg-BG"/>
              </w:rPr>
              <w:t xml:space="preserve"> </w:t>
            </w:r>
            <w:r w:rsidRPr="003B25DD">
              <w:rPr>
                <w:rFonts w:ascii="Times New Roman" w:hAnsi="Times New Roman"/>
                <w:lang w:val="bg-BG"/>
              </w:rPr>
              <w:t>на собственика</w:t>
            </w:r>
            <w:r w:rsidRPr="003B25DD">
              <w:rPr>
                <w:rFonts w:ascii="Times New Roman" w:hAnsi="Times New Roman"/>
                <w:spacing w:val="-1"/>
                <w:lang w:val="bg-BG"/>
              </w:rPr>
              <w:t xml:space="preserve"> </w:t>
            </w:r>
            <w:r w:rsidRPr="003B25DD">
              <w:rPr>
                <w:rFonts w:ascii="Times New Roman" w:hAnsi="Times New Roman"/>
                <w:lang w:val="bg-BG"/>
              </w:rPr>
              <w:t>храна за коне</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постел</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before="24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Разходка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5"/>
                <w:lang w:val="bg-BG"/>
              </w:rPr>
              <w:t xml:space="preserve"> </w:t>
            </w:r>
            <w:r w:rsidRPr="003B25DD">
              <w:rPr>
                <w:rFonts w:ascii="Times New Roman" w:hAnsi="Times New Roman"/>
                <w:lang w:val="bg-BG"/>
              </w:rPr>
              <w:t>пони</w:t>
            </w:r>
            <w:r w:rsidRPr="003B25DD">
              <w:rPr>
                <w:rFonts w:ascii="Times New Roman" w:hAnsi="Times New Roman"/>
                <w:spacing w:val="-4"/>
                <w:lang w:val="bg-BG"/>
              </w:rPr>
              <w:t xml:space="preserve"> </w:t>
            </w:r>
            <w:r w:rsidRPr="003B25DD">
              <w:rPr>
                <w:rFonts w:ascii="Times New Roman" w:hAnsi="Times New Roman"/>
                <w:lang w:val="bg-BG"/>
              </w:rPr>
              <w:t>обиколка манеж</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Разходка с</w:t>
            </w:r>
            <w:r w:rsidRPr="003B25DD">
              <w:rPr>
                <w:rFonts w:ascii="Times New Roman" w:hAnsi="Times New Roman"/>
                <w:spacing w:val="-5"/>
                <w:lang w:val="bg-BG"/>
              </w:rPr>
              <w:t xml:space="preserve"> </w:t>
            </w:r>
            <w:r w:rsidRPr="003B25DD">
              <w:rPr>
                <w:rFonts w:ascii="Times New Roman" w:hAnsi="Times New Roman"/>
                <w:lang w:val="bg-BG"/>
              </w:rPr>
              <w:t>кон</w:t>
            </w:r>
            <w:r w:rsidRPr="003B25DD">
              <w:rPr>
                <w:rFonts w:ascii="Times New Roman" w:hAnsi="Times New Roman"/>
                <w:spacing w:val="-3"/>
                <w:lang w:val="bg-BG"/>
              </w:rPr>
              <w:t xml:space="preserve"> </w:t>
            </w:r>
            <w:r w:rsidRPr="003B25DD">
              <w:rPr>
                <w:rFonts w:ascii="Times New Roman" w:hAnsi="Times New Roman"/>
                <w:lang w:val="bg-BG"/>
              </w:rPr>
              <w:t>обиколка манеж</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Урок</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15-20</w:t>
            </w:r>
            <w:r w:rsidRPr="003B25DD">
              <w:rPr>
                <w:rFonts w:ascii="Times New Roman" w:hAnsi="Times New Roman"/>
                <w:spacing w:val="2"/>
                <w:lang w:val="bg-BG"/>
              </w:rPr>
              <w:t xml:space="preserve"> </w:t>
            </w:r>
            <w:r w:rsidRPr="003B25DD">
              <w:rPr>
                <w:rFonts w:ascii="Times New Roman" w:hAnsi="Times New Roman"/>
                <w:lang w:val="bg-BG"/>
              </w:rPr>
              <w:t>мин.</w:t>
            </w:r>
            <w:r w:rsidRPr="003B25DD">
              <w:rPr>
                <w:rFonts w:ascii="Times New Roman" w:hAnsi="Times New Roman"/>
                <w:spacing w:val="3"/>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кон</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Урок</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4"/>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15-20</w:t>
            </w:r>
            <w:r w:rsidRPr="003B25DD">
              <w:rPr>
                <w:rFonts w:ascii="Times New Roman" w:hAnsi="Times New Roman"/>
                <w:spacing w:val="1"/>
                <w:lang w:val="bg-BG"/>
              </w:rPr>
              <w:t xml:space="preserve"> </w:t>
            </w:r>
            <w:r w:rsidRPr="003B25DD">
              <w:rPr>
                <w:rFonts w:ascii="Times New Roman" w:hAnsi="Times New Roman"/>
                <w:lang w:val="bg-BG"/>
              </w:rPr>
              <w:t>мин.</w:t>
            </w:r>
            <w:r w:rsidRPr="003B25DD">
              <w:rPr>
                <w:rFonts w:ascii="Times New Roman" w:hAnsi="Times New Roman"/>
                <w:spacing w:val="3"/>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кон</w:t>
            </w:r>
            <w:r w:rsidRPr="003B25DD">
              <w:rPr>
                <w:rFonts w:ascii="Times New Roman" w:hAnsi="Times New Roman"/>
                <w:spacing w:val="-1"/>
                <w:lang w:val="bg-BG"/>
              </w:rPr>
              <w:t xml:space="preserve"> -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от 14</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18г.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Урок</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4"/>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15-20</w:t>
            </w:r>
            <w:r w:rsidRPr="003B25DD">
              <w:rPr>
                <w:rFonts w:ascii="Times New Roman" w:hAnsi="Times New Roman"/>
                <w:spacing w:val="1"/>
                <w:lang w:val="bg-BG"/>
              </w:rPr>
              <w:t xml:space="preserve"> </w:t>
            </w:r>
            <w:r w:rsidRPr="003B25DD">
              <w:rPr>
                <w:rFonts w:ascii="Times New Roman" w:hAnsi="Times New Roman"/>
                <w:lang w:val="bg-BG"/>
              </w:rPr>
              <w:t>мин.</w:t>
            </w:r>
            <w:r w:rsidRPr="003B25DD">
              <w:rPr>
                <w:rFonts w:ascii="Times New Roman" w:hAnsi="Times New Roman"/>
                <w:spacing w:val="3"/>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кон</w:t>
            </w:r>
            <w:r w:rsidRPr="003B25DD">
              <w:rPr>
                <w:rFonts w:ascii="Times New Roman" w:hAnsi="Times New Roman"/>
                <w:spacing w:val="-1"/>
                <w:lang w:val="bg-BG"/>
              </w:rPr>
              <w:t xml:space="preserve"> -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3"/>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езда</w:t>
            </w:r>
            <w:r w:rsidRPr="003B25DD">
              <w:rPr>
                <w:rFonts w:ascii="Times New Roman" w:hAnsi="Times New Roman"/>
                <w:spacing w:val="2"/>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урока)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 год.</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урока)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18</w:t>
            </w:r>
            <w:r w:rsidRPr="003B25DD">
              <w:rPr>
                <w:rFonts w:ascii="Times New Roman" w:hAnsi="Times New Roman"/>
                <w:spacing w:val="1"/>
                <w:lang w:val="bg-BG"/>
              </w:rPr>
              <w:t xml:space="preserve"> </w:t>
            </w:r>
            <w:r w:rsidRPr="003B25DD">
              <w:rPr>
                <w:rFonts w:ascii="Times New Roman" w:hAnsi="Times New Roman"/>
                <w:lang w:val="bg-BG"/>
              </w:rPr>
              <w:t>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vAlign w:val="center"/>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наем на бокс</w:t>
            </w:r>
            <w:r w:rsidRPr="003B25DD">
              <w:rPr>
                <w:rFonts w:ascii="Times New Roman" w:hAnsi="Times New Roman"/>
                <w:spacing w:val="-4"/>
                <w:lang w:val="bg-BG"/>
              </w:rPr>
              <w:t xml:space="preserve"> </w:t>
            </w:r>
            <w:r w:rsidRPr="003B25DD">
              <w:rPr>
                <w:rFonts w:ascii="Times New Roman" w:hAnsi="Times New Roman"/>
                <w:lang w:val="bg-BG"/>
              </w:rPr>
              <w:t>за период</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година (една година)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бокс</w:t>
            </w:r>
            <w:r w:rsidRPr="003B25DD">
              <w:rPr>
                <w:rFonts w:ascii="Times New Roman" w:hAnsi="Times New Roman"/>
                <w:spacing w:val="-4"/>
                <w:lang w:val="bg-BG"/>
              </w:rPr>
              <w:t xml:space="preserve"> </w:t>
            </w:r>
            <w:r w:rsidRPr="003B25DD">
              <w:rPr>
                <w:rFonts w:ascii="Times New Roman" w:hAnsi="Times New Roman"/>
                <w:lang w:val="bg-BG"/>
              </w:rPr>
              <w:t>за период</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3"/>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месеца</w:t>
            </w:r>
            <w:r w:rsidRPr="003B25DD">
              <w:rPr>
                <w:rFonts w:ascii="Times New Roman" w:hAnsi="Times New Roman"/>
                <w:spacing w:val="1"/>
                <w:lang w:val="bg-BG"/>
              </w:rPr>
              <w:t xml:space="preserve"> </w:t>
            </w:r>
            <w:r w:rsidRPr="003B25DD">
              <w:rPr>
                <w:rFonts w:ascii="Times New Roman" w:hAnsi="Times New Roman"/>
                <w:lang w:val="bg-BG"/>
              </w:rPr>
              <w:t>(шест</w:t>
            </w:r>
            <w:r w:rsidRPr="003B25DD">
              <w:rPr>
                <w:rFonts w:ascii="Times New Roman" w:hAnsi="Times New Roman"/>
                <w:spacing w:val="-2"/>
                <w:lang w:val="bg-BG"/>
              </w:rPr>
              <w:t xml:space="preserve"> </w:t>
            </w:r>
            <w:r w:rsidRPr="003B25DD">
              <w:rPr>
                <w:rFonts w:ascii="Times New Roman" w:hAnsi="Times New Roman"/>
                <w:lang w:val="bg-BG"/>
              </w:rPr>
              <w:t>месеца)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езда</w:t>
            </w:r>
            <w:r w:rsidRPr="003B25DD">
              <w:rPr>
                <w:rFonts w:ascii="Times New Roman" w:hAnsi="Times New Roman"/>
                <w:spacing w:val="2"/>
                <w:lang w:val="bg-BG"/>
              </w:rPr>
              <w:t xml:space="preserve"> </w:t>
            </w:r>
            <w:r w:rsidRPr="003B25DD">
              <w:rPr>
                <w:rFonts w:ascii="Times New Roman" w:hAnsi="Times New Roman"/>
                <w:lang w:val="bg-BG"/>
              </w:rPr>
              <w:t>(12 урока)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възрастни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чужденци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left="64" w:right="128"/>
              <w:rPr>
                <w:rFonts w:ascii="Times New Roman" w:hAnsi="Times New Roman"/>
                <w:lang w:val="bg-BG"/>
              </w:rPr>
            </w:pPr>
            <w:r w:rsidRPr="003B25DD">
              <w:rPr>
                <w:rFonts w:ascii="Times New Roman" w:hAnsi="Times New Roman"/>
                <w:lang w:val="bg-BG"/>
              </w:rPr>
              <w:t>Разходка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3"/>
                <w:lang w:val="bg-BG"/>
              </w:rPr>
              <w:t xml:space="preserve"> </w:t>
            </w:r>
            <w:r w:rsidRPr="003B25DD">
              <w:rPr>
                <w:rFonts w:ascii="Times New Roman" w:hAnsi="Times New Roman"/>
                <w:lang w:val="bg-BG"/>
              </w:rPr>
              <w:t>кон</w:t>
            </w:r>
            <w:r w:rsidRPr="003B25DD">
              <w:rPr>
                <w:rFonts w:ascii="Times New Roman" w:hAnsi="Times New Roman"/>
                <w:spacing w:val="-2"/>
                <w:lang w:val="bg-BG"/>
              </w:rPr>
              <w:t xml:space="preserve"> </w:t>
            </w:r>
            <w:r w:rsidRPr="003B25DD">
              <w:rPr>
                <w:rFonts w:ascii="Times New Roman" w:hAnsi="Times New Roman"/>
                <w:lang w:val="bg-BG"/>
              </w:rPr>
              <w:t>по</w:t>
            </w:r>
            <w:r w:rsidRPr="003B25DD">
              <w:rPr>
                <w:rFonts w:ascii="Times New Roman" w:hAnsi="Times New Roman"/>
                <w:spacing w:val="-5"/>
                <w:lang w:val="bg-BG"/>
              </w:rPr>
              <w:t xml:space="preserve"> </w:t>
            </w:r>
            <w:r w:rsidRPr="003B25DD">
              <w:rPr>
                <w:rFonts w:ascii="Times New Roman" w:hAnsi="Times New Roman"/>
                <w:lang w:val="bg-BG"/>
              </w:rPr>
              <w:t>маршрут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Такса</w:t>
            </w:r>
            <w:r w:rsidRPr="003B25DD">
              <w:rPr>
                <w:rFonts w:ascii="Times New Roman" w:hAnsi="Times New Roman"/>
                <w:spacing w:val="-1"/>
                <w:lang w:val="bg-BG"/>
              </w:rPr>
              <w:t xml:space="preserve"> </w:t>
            </w:r>
            <w:r w:rsidRPr="003B25DD">
              <w:rPr>
                <w:rFonts w:ascii="Times New Roman" w:hAnsi="Times New Roman"/>
                <w:lang w:val="bg-BG"/>
              </w:rPr>
              <w:t>за участие</w:t>
            </w:r>
            <w:r w:rsidRPr="003B25DD">
              <w:rPr>
                <w:rFonts w:ascii="Times New Roman" w:hAnsi="Times New Roman"/>
                <w:spacing w:val="-5"/>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работен</w:t>
            </w:r>
            <w:r w:rsidRPr="003B25DD">
              <w:rPr>
                <w:rFonts w:ascii="Times New Roman" w:hAnsi="Times New Roman"/>
                <w:spacing w:val="-4"/>
                <w:lang w:val="bg-BG"/>
              </w:rPr>
              <w:t xml:space="preserve"> </w:t>
            </w:r>
            <w:r w:rsidRPr="003B25DD">
              <w:rPr>
                <w:rFonts w:ascii="Times New Roman" w:hAnsi="Times New Roman"/>
                <w:lang w:val="bg-BG"/>
              </w:rPr>
              <w:t>паркур</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2"/>
                <w:lang w:val="bg-BG"/>
              </w:rPr>
              <w:t xml:space="preserve"> </w:t>
            </w:r>
            <w:r w:rsidRPr="003B25DD">
              <w:rPr>
                <w:rFonts w:ascii="Times New Roman" w:hAnsi="Times New Roman"/>
                <w:lang w:val="bg-BG"/>
              </w:rPr>
              <w:t>дневна</w:t>
            </w:r>
            <w:r w:rsidRPr="003B25DD">
              <w:rPr>
                <w:rFonts w:ascii="Times New Roman" w:hAnsi="Times New Roman"/>
                <w:spacing w:val="1"/>
                <w:lang w:val="bg-BG"/>
              </w:rPr>
              <w:t xml:space="preserve"> </w:t>
            </w:r>
            <w:r w:rsidRPr="003B25DD">
              <w:rPr>
                <w:rFonts w:ascii="Times New Roman" w:hAnsi="Times New Roman"/>
                <w:lang w:val="bg-BG"/>
              </w:rPr>
              <w:t>такса за участие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2"/>
                <w:lang w:val="bg-BG"/>
              </w:rPr>
              <w:t xml:space="preserve"> </w:t>
            </w:r>
            <w:r w:rsidRPr="003B25DD">
              <w:rPr>
                <w:rFonts w:ascii="Times New Roman" w:hAnsi="Times New Roman"/>
                <w:lang w:val="bg-BG"/>
              </w:rPr>
              <w:t>вечерна такса</w:t>
            </w:r>
            <w:r w:rsidRPr="003B25DD">
              <w:rPr>
                <w:rFonts w:ascii="Times New Roman" w:hAnsi="Times New Roman"/>
                <w:spacing w:val="1"/>
                <w:lang w:val="bg-BG"/>
              </w:rPr>
              <w:t xml:space="preserve"> </w:t>
            </w:r>
            <w:r w:rsidRPr="003B25DD">
              <w:rPr>
                <w:rFonts w:ascii="Times New Roman" w:hAnsi="Times New Roman"/>
                <w:lang w:val="bg-BG"/>
              </w:rPr>
              <w:t>за участие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w:t>
            </w:r>
          </w:p>
        </w:tc>
      </w:tr>
      <w:tr w:rsidR="002E778F" w:rsidRPr="003B25DD" w:rsidTr="00295B42">
        <w:trPr>
          <w:gridAfter w:val="1"/>
          <w:wAfter w:w="2211"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rPr>
                <w:rFonts w:ascii="Times New Roman" w:hAnsi="Times New Roman"/>
                <w:b/>
                <w:lang w:val="bg-BG"/>
              </w:rPr>
            </w:pPr>
          </w:p>
        </w:tc>
        <w:tc>
          <w:tcPr>
            <w:tcW w:w="6379" w:type="dxa"/>
            <w:shd w:val="clear" w:color="auto" w:fill="FFFFFF" w:themeFill="background1"/>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ползване</w:t>
            </w:r>
            <w:r w:rsidRPr="003B25DD">
              <w:rPr>
                <w:rFonts w:ascii="Times New Roman" w:hAnsi="Times New Roman"/>
                <w:spacing w:val="16"/>
                <w:lang w:val="bg-BG"/>
              </w:rPr>
              <w:t xml:space="preserve"> </w:t>
            </w:r>
            <w:r w:rsidRPr="003B25DD">
              <w:rPr>
                <w:rFonts w:ascii="Times New Roman" w:hAnsi="Times New Roman"/>
                <w:lang w:val="bg-BG"/>
              </w:rPr>
              <w:t>на</w:t>
            </w:r>
            <w:r w:rsidRPr="003B25DD">
              <w:rPr>
                <w:rFonts w:ascii="Times New Roman" w:hAnsi="Times New Roman"/>
                <w:spacing w:val="19"/>
                <w:lang w:val="bg-BG"/>
              </w:rPr>
              <w:t xml:space="preserve"> </w:t>
            </w:r>
            <w:r w:rsidRPr="003B25DD">
              <w:rPr>
                <w:rFonts w:ascii="Times New Roman" w:hAnsi="Times New Roman"/>
                <w:lang w:val="bg-BG"/>
              </w:rPr>
              <w:t>манеж</w:t>
            </w:r>
            <w:r w:rsidRPr="003B25DD">
              <w:rPr>
                <w:rFonts w:ascii="Times New Roman" w:hAnsi="Times New Roman"/>
                <w:spacing w:val="18"/>
                <w:lang w:val="bg-BG"/>
              </w:rPr>
              <w:t xml:space="preserve"> </w:t>
            </w:r>
            <w:r w:rsidRPr="003B25DD">
              <w:rPr>
                <w:rFonts w:ascii="Times New Roman" w:hAnsi="Times New Roman"/>
                <w:lang w:val="bg-BG"/>
              </w:rPr>
              <w:t>частни</w:t>
            </w:r>
            <w:r w:rsidRPr="003B25DD">
              <w:rPr>
                <w:rFonts w:ascii="Times New Roman" w:hAnsi="Times New Roman"/>
                <w:spacing w:val="15"/>
                <w:lang w:val="bg-BG"/>
              </w:rPr>
              <w:t xml:space="preserve"> </w:t>
            </w:r>
            <w:r w:rsidRPr="003B25DD">
              <w:rPr>
                <w:rFonts w:ascii="Times New Roman" w:hAnsi="Times New Roman"/>
                <w:lang w:val="bg-BG"/>
              </w:rPr>
              <w:t>коне</w:t>
            </w:r>
            <w:r w:rsidRPr="003B25DD">
              <w:rPr>
                <w:rFonts w:ascii="Times New Roman" w:hAnsi="Times New Roman"/>
                <w:spacing w:val="14"/>
                <w:lang w:val="bg-BG"/>
              </w:rPr>
              <w:t xml:space="preserve"> </w:t>
            </w:r>
            <w:r w:rsidRPr="003B25DD">
              <w:rPr>
                <w:rFonts w:ascii="Times New Roman" w:hAnsi="Times New Roman"/>
                <w:lang w:val="bg-BG"/>
              </w:rPr>
              <w:t>от</w:t>
            </w:r>
            <w:r w:rsidRPr="003B25DD">
              <w:rPr>
                <w:rFonts w:ascii="Times New Roman" w:hAnsi="Times New Roman"/>
                <w:spacing w:val="16"/>
                <w:lang w:val="bg-BG"/>
              </w:rPr>
              <w:t xml:space="preserve"> </w:t>
            </w:r>
            <w:r>
              <w:rPr>
                <w:rFonts w:ascii="Times New Roman" w:hAnsi="Times New Roman"/>
                <w:spacing w:val="16"/>
                <w:lang w:val="bg-BG"/>
              </w:rPr>
              <w:t>д</w:t>
            </w:r>
            <w:r w:rsidRPr="003B25DD">
              <w:rPr>
                <w:rFonts w:ascii="Times New Roman" w:hAnsi="Times New Roman"/>
                <w:lang w:val="bg-BG"/>
              </w:rPr>
              <w:t>опълнителни</w:t>
            </w:r>
            <w:r w:rsidRPr="003B25DD">
              <w:rPr>
                <w:rFonts w:ascii="Times New Roman" w:hAnsi="Times New Roman"/>
                <w:spacing w:val="12"/>
                <w:lang w:val="bg-BG"/>
              </w:rPr>
              <w:t xml:space="preserve"> </w:t>
            </w:r>
            <w:r w:rsidRPr="003B25DD">
              <w:rPr>
                <w:rFonts w:ascii="Times New Roman" w:hAnsi="Times New Roman"/>
                <w:lang w:val="bg-BG"/>
              </w:rPr>
              <w:t>ездачи освен,</w:t>
            </w:r>
            <w:r w:rsidRPr="003B25DD">
              <w:rPr>
                <w:rFonts w:ascii="Times New Roman" w:hAnsi="Times New Roman"/>
                <w:spacing w:val="-4"/>
                <w:lang w:val="bg-BG"/>
              </w:rPr>
              <w:t xml:space="preserve"> </w:t>
            </w:r>
            <w:r w:rsidRPr="003B25DD">
              <w:rPr>
                <w:rFonts w:ascii="Times New Roman" w:hAnsi="Times New Roman"/>
                <w:lang w:val="bg-BG"/>
              </w:rPr>
              <w:t>основни</w:t>
            </w:r>
            <w:r w:rsidRPr="003B25DD">
              <w:rPr>
                <w:rFonts w:ascii="Times New Roman" w:hAnsi="Times New Roman"/>
                <w:spacing w:val="-6"/>
                <w:lang w:val="bg-BG"/>
              </w:rPr>
              <w:t xml:space="preserve"> </w:t>
            </w:r>
            <w:r w:rsidRPr="003B25DD">
              <w:rPr>
                <w:rFonts w:ascii="Times New Roman" w:hAnsi="Times New Roman"/>
                <w:lang w:val="bg-BG"/>
              </w:rPr>
              <w:t>ездачи</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left="64"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66"/>
                <w:lang w:val="bg-BG"/>
              </w:rPr>
              <w:t xml:space="preserve"> </w:t>
            </w:r>
            <w:r w:rsidRPr="003B25DD">
              <w:rPr>
                <w:rFonts w:ascii="Times New Roman" w:hAnsi="Times New Roman"/>
                <w:lang w:val="bg-BG"/>
              </w:rPr>
              <w:t>за</w:t>
            </w:r>
            <w:r w:rsidRPr="003B25DD">
              <w:rPr>
                <w:rFonts w:ascii="Times New Roman" w:hAnsi="Times New Roman"/>
                <w:spacing w:val="67"/>
                <w:lang w:val="bg-BG"/>
              </w:rPr>
              <w:t xml:space="preserve"> </w:t>
            </w:r>
            <w:r w:rsidRPr="003B25DD">
              <w:rPr>
                <w:rFonts w:ascii="Times New Roman" w:hAnsi="Times New Roman"/>
                <w:lang w:val="bg-BG"/>
              </w:rPr>
              <w:t>постоянни</w:t>
            </w:r>
            <w:r w:rsidRPr="003B25DD">
              <w:rPr>
                <w:rFonts w:ascii="Times New Roman" w:hAnsi="Times New Roman"/>
                <w:spacing w:val="62"/>
                <w:lang w:val="bg-BG"/>
              </w:rPr>
              <w:t xml:space="preserve"> </w:t>
            </w:r>
            <w:r w:rsidRPr="003B25DD">
              <w:rPr>
                <w:rFonts w:ascii="Times New Roman" w:hAnsi="Times New Roman"/>
                <w:lang w:val="bg-BG"/>
              </w:rPr>
              <w:t>ездачи</w:t>
            </w:r>
            <w:r w:rsidRPr="003B25DD">
              <w:rPr>
                <w:rFonts w:ascii="Times New Roman" w:hAnsi="Times New Roman"/>
                <w:spacing w:val="64"/>
                <w:lang w:val="bg-BG"/>
              </w:rPr>
              <w:t xml:space="preserve"> </w:t>
            </w:r>
            <w:r w:rsidRPr="003B25DD">
              <w:rPr>
                <w:rFonts w:ascii="Times New Roman" w:hAnsi="Times New Roman"/>
                <w:lang w:val="bg-BG"/>
              </w:rPr>
              <w:t>(които</w:t>
            </w:r>
            <w:r w:rsidRPr="003B25DD">
              <w:rPr>
                <w:rFonts w:ascii="Times New Roman" w:hAnsi="Times New Roman"/>
                <w:spacing w:val="61"/>
                <w:lang w:val="bg-BG"/>
              </w:rPr>
              <w:t xml:space="preserve"> </w:t>
            </w:r>
            <w:r w:rsidRPr="003B25DD">
              <w:rPr>
                <w:rFonts w:ascii="Times New Roman" w:hAnsi="Times New Roman"/>
                <w:lang w:val="bg-BG"/>
              </w:rPr>
              <w:t>нямат</w:t>
            </w:r>
            <w:r w:rsidRPr="003B25DD">
              <w:rPr>
                <w:rFonts w:ascii="Times New Roman" w:hAnsi="Times New Roman"/>
                <w:spacing w:val="64"/>
                <w:lang w:val="bg-BG"/>
              </w:rPr>
              <w:t xml:space="preserve"> </w:t>
            </w:r>
            <w:r w:rsidRPr="003B25DD">
              <w:rPr>
                <w:rFonts w:ascii="Times New Roman" w:hAnsi="Times New Roman"/>
                <w:lang w:val="bg-BG"/>
              </w:rPr>
              <w:t>коне)</w:t>
            </w:r>
            <w:r>
              <w:rPr>
                <w:rFonts w:ascii="Times New Roman" w:hAnsi="Times New Roman"/>
                <w:lang w:val="bg-BG"/>
              </w:rPr>
              <w:t xml:space="preserve"> </w:t>
            </w:r>
            <w:r w:rsidRPr="003B25DD">
              <w:rPr>
                <w:rFonts w:ascii="Times New Roman" w:hAnsi="Times New Roman"/>
                <w:lang w:val="bg-BG"/>
              </w:rPr>
              <w:t>10</w:t>
            </w:r>
            <w:r w:rsidRPr="003B25DD">
              <w:rPr>
                <w:rFonts w:ascii="Times New Roman" w:hAnsi="Times New Roman"/>
                <w:spacing w:val="66"/>
                <w:lang w:val="bg-BG"/>
              </w:rPr>
              <w:t xml:space="preserve"> </w:t>
            </w:r>
            <w:r w:rsidRPr="003B25DD">
              <w:rPr>
                <w:rFonts w:ascii="Times New Roman" w:hAnsi="Times New Roman"/>
                <w:lang w:val="bg-BG"/>
              </w:rPr>
              <w:t>месечни посещения</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30</w:t>
            </w:r>
            <w:r w:rsidRPr="003B25DD">
              <w:rPr>
                <w:rFonts w:ascii="Times New Roman" w:hAnsi="Times New Roman"/>
                <w:spacing w:val="-1"/>
                <w:lang w:val="bg-BG"/>
              </w:rPr>
              <w:t xml:space="preserve"> </w:t>
            </w:r>
            <w:r w:rsidRPr="003B25DD">
              <w:rPr>
                <w:rFonts w:ascii="Times New Roman" w:hAnsi="Times New Roman"/>
                <w:lang w:val="bg-BG"/>
              </w:rPr>
              <w:t>мин.</w:t>
            </w:r>
            <w:r w:rsidRPr="003B25DD">
              <w:rPr>
                <w:rFonts w:ascii="Times New Roman" w:hAnsi="Times New Roman"/>
                <w:spacing w:val="1"/>
                <w:lang w:val="bg-BG"/>
              </w:rPr>
              <w:t xml:space="preserve"> </w:t>
            </w:r>
            <w:r w:rsidRPr="003B25DD">
              <w:rPr>
                <w:rFonts w:ascii="Times New Roman" w:hAnsi="Times New Roman"/>
                <w:lang w:val="bg-BG"/>
              </w:rPr>
              <w:t>Урок</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Конна</w:t>
            </w:r>
            <w:r w:rsidRPr="003B25DD">
              <w:rPr>
                <w:rFonts w:ascii="Times New Roman" w:hAnsi="Times New Roman"/>
                <w:spacing w:val="20"/>
                <w:lang w:val="bg-BG"/>
              </w:rPr>
              <w:t xml:space="preserve"> </w:t>
            </w:r>
            <w:r w:rsidRPr="003B25DD">
              <w:rPr>
                <w:rFonts w:ascii="Times New Roman" w:hAnsi="Times New Roman"/>
                <w:lang w:val="bg-BG"/>
              </w:rPr>
              <w:t>езда</w:t>
            </w:r>
            <w:r w:rsidRPr="003B25DD">
              <w:rPr>
                <w:rFonts w:ascii="Times New Roman" w:hAnsi="Times New Roman"/>
                <w:spacing w:val="20"/>
                <w:lang w:val="bg-BG"/>
              </w:rPr>
              <w:t xml:space="preserve"> </w:t>
            </w:r>
            <w:r w:rsidRPr="003B25DD">
              <w:rPr>
                <w:rFonts w:ascii="Times New Roman" w:hAnsi="Times New Roman"/>
                <w:lang w:val="bg-BG"/>
              </w:rPr>
              <w:t>–</w:t>
            </w:r>
            <w:r w:rsidRPr="003B25DD">
              <w:rPr>
                <w:rFonts w:ascii="Times New Roman" w:hAnsi="Times New Roman"/>
                <w:spacing w:val="18"/>
                <w:lang w:val="bg-BG"/>
              </w:rPr>
              <w:t xml:space="preserve"> </w:t>
            </w:r>
            <w:r w:rsidRPr="003B25DD">
              <w:rPr>
                <w:rFonts w:ascii="Times New Roman" w:hAnsi="Times New Roman"/>
                <w:lang w:val="bg-BG"/>
              </w:rPr>
              <w:t>хипотерапия</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0"/>
                <w:lang w:val="bg-BG"/>
              </w:rPr>
              <w:t xml:space="preserve"> </w:t>
            </w:r>
            <w:r w:rsidRPr="003B25DD">
              <w:rPr>
                <w:rFonts w:ascii="Times New Roman" w:hAnsi="Times New Roman"/>
                <w:lang w:val="bg-BG"/>
              </w:rPr>
              <w:t>деца</w:t>
            </w:r>
            <w:r w:rsidRPr="003B25DD">
              <w:rPr>
                <w:rFonts w:ascii="Times New Roman" w:hAnsi="Times New Roman"/>
                <w:spacing w:val="20"/>
                <w:lang w:val="bg-BG"/>
              </w:rPr>
              <w:t xml:space="preserve"> </w:t>
            </w:r>
            <w:r w:rsidRPr="003B25DD">
              <w:rPr>
                <w:rFonts w:ascii="Times New Roman" w:hAnsi="Times New Roman"/>
                <w:lang w:val="bg-BG"/>
              </w:rPr>
              <w:t>със</w:t>
            </w:r>
            <w:r w:rsidRPr="003B25DD">
              <w:rPr>
                <w:rFonts w:ascii="Times New Roman" w:hAnsi="Times New Roman"/>
                <w:spacing w:val="20"/>
                <w:lang w:val="bg-BG"/>
              </w:rPr>
              <w:t xml:space="preserve"> </w:t>
            </w:r>
            <w:r w:rsidRPr="003B25DD">
              <w:rPr>
                <w:rFonts w:ascii="Times New Roman" w:hAnsi="Times New Roman"/>
                <w:lang w:val="bg-BG"/>
              </w:rPr>
              <w:t>специфични</w:t>
            </w:r>
            <w:r w:rsidRPr="003B25DD">
              <w:rPr>
                <w:rFonts w:ascii="Times New Roman" w:hAnsi="Times New Roman"/>
                <w:spacing w:val="17"/>
                <w:lang w:val="bg-BG"/>
              </w:rPr>
              <w:t xml:space="preserve"> </w:t>
            </w:r>
            <w:r w:rsidRPr="003B25DD">
              <w:rPr>
                <w:rFonts w:ascii="Times New Roman" w:hAnsi="Times New Roman"/>
                <w:lang w:val="bg-BG"/>
              </w:rPr>
              <w:t>нужди</w:t>
            </w:r>
            <w:r>
              <w:rPr>
                <w:rFonts w:ascii="Times New Roman" w:hAnsi="Times New Roman"/>
                <w:lang w:val="bg-BG"/>
              </w:rPr>
              <w:t>,</w:t>
            </w:r>
            <w:r w:rsidRPr="003B25DD">
              <w:rPr>
                <w:rFonts w:ascii="Times New Roman" w:hAnsi="Times New Roman"/>
                <w:spacing w:val="-47"/>
                <w:lang w:val="bg-BG"/>
              </w:rPr>
              <w:t xml:space="preserve"> </w:t>
            </w:r>
            <w:r>
              <w:rPr>
                <w:rFonts w:ascii="Times New Roman" w:hAnsi="Times New Roman"/>
                <w:spacing w:val="-47"/>
                <w:lang w:val="bg-BG"/>
              </w:rPr>
              <w:t xml:space="preserve"> </w:t>
            </w:r>
            <w:r w:rsidRPr="003B25DD">
              <w:rPr>
                <w:rFonts w:ascii="Times New Roman" w:hAnsi="Times New Roman"/>
                <w:lang w:val="bg-BG"/>
              </w:rPr>
              <w:t>занимания с</w:t>
            </w:r>
            <w:r w:rsidRPr="003B25DD">
              <w:rPr>
                <w:rFonts w:ascii="Times New Roman" w:hAnsi="Times New Roman"/>
                <w:spacing w:val="-1"/>
                <w:lang w:val="bg-BG"/>
              </w:rPr>
              <w:t xml:space="preserve"> </w:t>
            </w:r>
            <w:r w:rsidRPr="003B25DD">
              <w:rPr>
                <w:rFonts w:ascii="Times New Roman" w:hAnsi="Times New Roman"/>
                <w:lang w:val="bg-BG"/>
              </w:rPr>
              <w:t>треньор</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20</w:t>
            </w:r>
            <w:r w:rsidRPr="003B25DD">
              <w:rPr>
                <w:rFonts w:ascii="Times New Roman" w:hAnsi="Times New Roman"/>
                <w:spacing w:val="2"/>
                <w:lang w:val="bg-BG"/>
              </w:rPr>
              <w:t xml:space="preserve"> </w:t>
            </w:r>
            <w:r w:rsidRPr="003B25DD">
              <w:rPr>
                <w:rFonts w:ascii="Times New Roman" w:hAnsi="Times New Roman"/>
                <w:lang w:val="bg-BG"/>
              </w:rPr>
              <w:t>мин.</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график</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379" w:type="dxa"/>
            <w:shd w:val="clear" w:color="auto" w:fill="FFFFFF" w:themeFill="background1"/>
          </w:tcPr>
          <w:p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98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r>
      <w:tr w:rsidR="002E778F" w:rsidRPr="003B25DD" w:rsidTr="00295B42">
        <w:trPr>
          <w:gridAfter w:val="1"/>
          <w:wAfter w:w="2211"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379" w:type="dxa"/>
            <w:shd w:val="clear" w:color="auto" w:fill="FFFFFF" w:themeFill="background1"/>
          </w:tcPr>
          <w:p w:rsidR="002E778F" w:rsidRPr="00353AD6" w:rsidRDefault="002E778F" w:rsidP="002E778F">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"Българово"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136"/>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379" w:type="dxa"/>
            <w:shd w:val="clear" w:color="auto" w:fill="FFFFFF" w:themeFill="background1"/>
          </w:tcPr>
          <w:p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295B42">
        <w:trPr>
          <w:gridAfter w:val="1"/>
          <w:wAfter w:w="2211"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379" w:type="dxa"/>
            <w:tcBorders>
              <w:top w:val="single" w:sz="12" w:space="0" w:color="auto"/>
            </w:tcBorders>
          </w:tcPr>
          <w:p w:rsidR="002E778F" w:rsidRPr="00916A2F" w:rsidRDefault="002E778F" w:rsidP="002E778F">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rsidTr="00295B42">
        <w:trPr>
          <w:gridAfter w:val="1"/>
          <w:wAfter w:w="2211" w:type="dxa"/>
          <w:trHeight w:val="625"/>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8D3C03" w:rsidRDefault="002E778F" w:rsidP="002E778F">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295B42">
        <w:trPr>
          <w:gridAfter w:val="1"/>
          <w:wAfter w:w="2211"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379" w:type="dxa"/>
            <w:shd w:val="clear" w:color="auto" w:fill="FFFFFF" w:themeFill="background1"/>
          </w:tcPr>
          <w:p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w:t>
            </w:r>
            <w:r>
              <w:rPr>
                <w:rFonts w:ascii="Times New Roman" w:eastAsiaTheme="minorHAnsi" w:hAnsi="Times New Roman" w:cstheme="minorBidi"/>
                <w:bCs/>
                <w:iCs/>
                <w:lang w:val="bg-BG" w:eastAsia="bg-BG"/>
              </w:rPr>
              <w:lastRenderedPageBreak/>
              <w:t>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lastRenderedPageBreak/>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Theme="minorHAns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916A2F" w:rsidRDefault="002E778F" w:rsidP="002E778F">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Theme="minorHAns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 година, собственост на член на   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F77965" w:rsidRDefault="002E778F" w:rsidP="002E778F">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985"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200.00 лв.</w:t>
            </w:r>
            <w:r w:rsidRPr="00F77965">
              <w:rPr>
                <w:rFonts w:ascii="Times New Roman" w:hAnsi="Times New Roman"/>
                <w:bCs/>
                <w:lang w:val="bg-BG"/>
              </w:rPr>
              <w:t xml:space="preserve"> </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rPr>
                <w:rFonts w:ascii="Times New Roman" w:hAnsi="Times New Roman"/>
                <w:b/>
                <w:lang w:val="bg-BG" w:eastAsia="bg-BG"/>
              </w:rPr>
            </w:pPr>
          </w:p>
        </w:tc>
        <w:tc>
          <w:tcPr>
            <w:tcW w:w="6379" w:type="dxa"/>
            <w:vAlign w:val="center"/>
          </w:tcPr>
          <w:p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985"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350.00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985"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500.00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F77965" w:rsidRDefault="002E778F" w:rsidP="002E778F">
            <w:pPr>
              <w:spacing w:line="240" w:lineRule="atLeast"/>
              <w:jc w:val="both"/>
              <w:rPr>
                <w:rFonts w:ascii="Times New Roman" w:hAnsi="Times New Roman"/>
                <w:b/>
                <w:bCs/>
                <w:lang w:val="bg-BG"/>
              </w:rPr>
            </w:pPr>
          </w:p>
        </w:tc>
        <w:tc>
          <w:tcPr>
            <w:tcW w:w="1275" w:type="dxa"/>
            <w:vAlign w:val="center"/>
          </w:tcPr>
          <w:p w:rsidR="002E778F" w:rsidRPr="00F77965"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F77965"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379" w:type="dxa"/>
            <w:vAlign w:val="center"/>
          </w:tcPr>
          <w:p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3400.00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2E778F" w:rsidRPr="003B25DD" w:rsidTr="00295B42">
        <w:trPr>
          <w:gridAfter w:val="1"/>
          <w:wAfter w:w="2211" w:type="dxa"/>
          <w:trHeight w:val="292"/>
        </w:trPr>
        <w:tc>
          <w:tcPr>
            <w:tcW w:w="113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tcBorders>
              <w:top w:val="single" w:sz="12" w:space="0" w:color="auto"/>
            </w:tcBorders>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460.00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35.00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379" w:type="dxa"/>
            <w:vAlign w:val="center"/>
          </w:tcPr>
          <w:p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2800.00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700.00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379" w:type="dxa"/>
            <w:vAlign w:val="center"/>
          </w:tcPr>
          <w:p w:rsidR="002E778F" w:rsidRPr="003B25DD" w:rsidRDefault="002E778F" w:rsidP="002E778F">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rPr>
            </w:pPr>
          </w:p>
        </w:tc>
        <w:tc>
          <w:tcPr>
            <w:tcW w:w="1985" w:type="dxa"/>
            <w:vAlign w:val="center"/>
          </w:tcPr>
          <w:p w:rsidR="002E778F" w:rsidRPr="003B25DD" w:rsidRDefault="002E778F" w:rsidP="002E778F">
            <w:pPr>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2100.00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1400.00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310.00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130.00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25.00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379" w:type="dxa"/>
            <w:vAlign w:val="center"/>
          </w:tcPr>
          <w:p w:rsidR="002E778F" w:rsidRPr="003B25DD" w:rsidRDefault="002E778F" w:rsidP="002E778F">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rPr>
            </w:pPr>
          </w:p>
        </w:tc>
        <w:tc>
          <w:tcPr>
            <w:tcW w:w="1985" w:type="dxa"/>
            <w:vAlign w:val="center"/>
          </w:tcPr>
          <w:p w:rsidR="002E778F" w:rsidRPr="003B25DD" w:rsidRDefault="002E778F" w:rsidP="002E778F">
            <w:pPr>
              <w:spacing w:line="240" w:lineRule="atLeast"/>
              <w:jc w:val="center"/>
              <w:rPr>
                <w:rFonts w:ascii="Times New Roman" w:hAnsi="Times New Roman"/>
                <w:lang w:val="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3200.00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2100.00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530.00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160.00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30.00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379"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1750.00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260.00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379"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2670.00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450.00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160.00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3700.00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rsidTr="00295B42">
        <w:trPr>
          <w:gridAfter w:val="1"/>
          <w:wAfter w:w="2211" w:type="dxa"/>
          <w:trHeight w:val="292"/>
        </w:trPr>
        <w:tc>
          <w:tcPr>
            <w:tcW w:w="113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tcBorders>
              <w:top w:val="single" w:sz="12" w:space="0" w:color="auto"/>
            </w:tcBorders>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4200.00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2900.00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690.00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45.00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5850.00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lastRenderedPageBreak/>
              <w:t>5.1.12</w:t>
            </w: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1500.00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1000.00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650.00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2E778F" w:rsidRDefault="002E778F" w:rsidP="002E778F">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rsidR="002E778F" w:rsidRPr="003B25DD" w:rsidRDefault="002E778F" w:rsidP="002E778F">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379" w:type="dxa"/>
            <w:vAlign w:val="center"/>
          </w:tcPr>
          <w:p w:rsidR="002E778F" w:rsidRPr="00F12418" w:rsidRDefault="002E778F" w:rsidP="002E778F">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bCs/>
                <w:lang w:val="bg-BG" w:eastAsia="bg-BG"/>
              </w:rPr>
            </w:pPr>
            <w:r>
              <w:rPr>
                <w:rFonts w:ascii="Times New Roman" w:hAnsi="Times New Roman"/>
                <w:bCs/>
                <w:lang w:val="bg-BG" w:eastAsia="bg-BG"/>
              </w:rPr>
              <w:t>6.00 лв./кв.м.</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10.00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6.00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30.00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0E7995"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Сарафово-човекочас</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bCs/>
                <w:lang w:val="bg-BG" w:eastAsia="bg-BG"/>
              </w:rPr>
            </w:pPr>
            <w:r>
              <w:rPr>
                <w:rFonts w:ascii="Times New Roman" w:hAnsi="Times New Roman"/>
                <w:bCs/>
                <w:lang w:val="bg-BG" w:eastAsia="bg-BG"/>
              </w:rPr>
              <w:t>1.00 лв./</w:t>
            </w:r>
            <w:r w:rsidRPr="003B25DD">
              <w:rPr>
                <w:rFonts w:ascii="Times New Roman" w:hAnsi="Times New Roman"/>
                <w:bCs/>
                <w:lang w:val="bg-BG" w:eastAsia="bg-BG"/>
              </w:rPr>
              <w:t>час</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2E778F" w:rsidRPr="003B25DD" w:rsidTr="00295B42">
        <w:trPr>
          <w:gridAfter w:val="1"/>
          <w:wAfter w:w="2211" w:type="dxa"/>
          <w:trHeight w:val="292"/>
        </w:trPr>
        <w:tc>
          <w:tcPr>
            <w:tcW w:w="1135" w:type="dxa"/>
            <w:tcBorders>
              <w:top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tcBorders>
              <w:top w:val="single" w:sz="12" w:space="0" w:color="auto"/>
              <w:left w:val="single" w:sz="12" w:space="0" w:color="auto"/>
            </w:tcBorders>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379"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tcPr>
          <w:p w:rsidR="002E778F" w:rsidRPr="003B25DD" w:rsidRDefault="002E778F" w:rsidP="002E778F">
            <w:pPr>
              <w:pStyle w:val="TableParagraph"/>
              <w:jc w:val="center"/>
              <w:rPr>
                <w:b/>
                <w:sz w:val="24"/>
                <w:szCs w:val="24"/>
              </w:rPr>
            </w:pPr>
            <w:r w:rsidRPr="003B25DD">
              <w:rPr>
                <w:b/>
                <w:sz w:val="24"/>
                <w:szCs w:val="24"/>
              </w:rPr>
              <w:t>5.2.</w:t>
            </w:r>
          </w:p>
        </w:tc>
        <w:tc>
          <w:tcPr>
            <w:tcW w:w="6379" w:type="dxa"/>
            <w:vAlign w:val="center"/>
          </w:tcPr>
          <w:p w:rsidR="002E778F" w:rsidRPr="003B25DD" w:rsidRDefault="002E778F" w:rsidP="002E778F">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pStyle w:val="TableParagraph"/>
              <w:jc w:val="center"/>
              <w:rPr>
                <w:sz w:val="24"/>
                <w:szCs w:val="24"/>
              </w:rPr>
            </w:pPr>
          </w:p>
        </w:tc>
        <w:tc>
          <w:tcPr>
            <w:tcW w:w="1985" w:type="dxa"/>
          </w:tcPr>
          <w:p w:rsidR="002E778F" w:rsidRPr="003B25DD" w:rsidRDefault="002E778F" w:rsidP="002E778F">
            <w:pPr>
              <w:pStyle w:val="TableParagraph"/>
              <w:jc w:val="center"/>
              <w:rPr>
                <w:sz w:val="24"/>
                <w:szCs w:val="24"/>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p w:rsidR="002E778F" w:rsidRPr="003B25DD" w:rsidRDefault="002E778F" w:rsidP="002E778F">
            <w:pPr>
              <w:spacing w:line="240" w:lineRule="atLeast"/>
              <w:jc w:val="center"/>
              <w:rPr>
                <w:rFonts w:ascii="Times New Roman" w:hAnsi="Times New Roman"/>
                <w:b/>
                <w:lang w:val="bg-BG" w:eastAsia="bg-BG"/>
              </w:rPr>
            </w:pPr>
          </w:p>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379"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379"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379"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837CFB" w:rsidRDefault="002E778F" w:rsidP="002E778F">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379"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379"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rsidTr="00295B42">
        <w:trPr>
          <w:gridAfter w:val="1"/>
          <w:wAfter w:w="2211" w:type="dxa"/>
          <w:trHeight w:val="292"/>
        </w:trPr>
        <w:tc>
          <w:tcPr>
            <w:tcW w:w="113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tcBorders>
              <w:top w:val="single" w:sz="12" w:space="0" w:color="auto"/>
            </w:tcBorders>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379"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3220.00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1736.00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410.00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2E778F" w:rsidRPr="003B25DD" w:rsidRDefault="002E778F" w:rsidP="002E778F">
            <w:pPr>
              <w:spacing w:line="240" w:lineRule="atLeast"/>
              <w:jc w:val="both"/>
              <w:rPr>
                <w:rFonts w:ascii="Times New Roman" w:hAnsi="Times New Roman"/>
                <w:lang w:val="bg-BG" w:eastAsia="bg-BG"/>
              </w:rPr>
            </w:pPr>
            <w:r w:rsidRPr="003B25DD">
              <w:rPr>
                <w:rFonts w:ascii="Times New Roman" w:hAnsi="Times New Roman"/>
                <w:bCs/>
                <w:lang w:val="bg-BG" w:eastAsia="bg-BG"/>
              </w:rPr>
              <w:t xml:space="preserve">** Когато плавателният съд е на вода, за колесар или стапели (стойки) се заплаща по действащата цена за </w:t>
            </w:r>
            <w:r w:rsidRPr="003B25DD">
              <w:rPr>
                <w:rFonts w:ascii="Times New Roman" w:hAnsi="Times New Roman"/>
                <w:bCs/>
                <w:lang w:val="bg-BG" w:eastAsia="bg-BG"/>
              </w:rPr>
              <w:lastRenderedPageBreak/>
              <w:t>„Месечен наем на открита нетърговска площ (квадратни метра)”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379"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2E778F" w:rsidRPr="003B25DD" w:rsidRDefault="002E778F" w:rsidP="002E778F">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вкл. ДДС </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 ден</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170.00 лв./ ден</w:t>
            </w:r>
          </w:p>
        </w:tc>
      </w:tr>
      <w:tr w:rsidR="002E778F" w:rsidRPr="003B25DD" w:rsidTr="00295B42">
        <w:trPr>
          <w:gridAfter w:val="1"/>
          <w:wAfter w:w="2211" w:type="dxa"/>
          <w:trHeight w:val="292"/>
        </w:trPr>
        <w:tc>
          <w:tcPr>
            <w:tcW w:w="1135" w:type="dxa"/>
            <w:tcBorders>
              <w:right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379" w:type="dxa"/>
            <w:tcBorders>
              <w:left w:val="single" w:sz="12" w:space="0" w:color="auto"/>
              <w:right w:val="single" w:sz="12" w:space="0" w:color="auto"/>
            </w:tcBorders>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tcBorders>
              <w:left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379" w:type="dxa"/>
          </w:tcPr>
          <w:p w:rsidR="002E778F" w:rsidRPr="003B25DD" w:rsidRDefault="002E778F" w:rsidP="002E778F">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p w:rsidR="002E778F" w:rsidRPr="003B25DD" w:rsidRDefault="002E778F" w:rsidP="002E778F">
            <w:pPr>
              <w:widowControl w:val="0"/>
              <w:autoSpaceDE w:val="0"/>
              <w:autoSpaceDN w:val="0"/>
              <w:spacing w:before="24" w:line="224" w:lineRule="exact"/>
              <w:ind w:left="101" w:right="84"/>
              <w:rPr>
                <w:rFonts w:ascii="Times New Roman" w:hAnsi="Times New Roman"/>
                <w:lang w:val="bg-BG"/>
              </w:rPr>
            </w:pP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379"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379"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lastRenderedPageBreak/>
              <w:t>5.3.3</w:t>
            </w:r>
          </w:p>
        </w:tc>
        <w:tc>
          <w:tcPr>
            <w:tcW w:w="6379"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379"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2E778F" w:rsidRPr="003B25DD" w:rsidTr="00295B42">
        <w:trPr>
          <w:gridAfter w:val="1"/>
          <w:wAfter w:w="2211" w:type="dxa"/>
          <w:trHeight w:val="292"/>
        </w:trPr>
        <w:tc>
          <w:tcPr>
            <w:tcW w:w="1135" w:type="dxa"/>
            <w:tcBorders>
              <w:top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tcBorders>
              <w:top w:val="single" w:sz="12" w:space="0" w:color="auto"/>
              <w:left w:val="single" w:sz="12" w:space="0" w:color="auto"/>
            </w:tcBorders>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379"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379"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1500.00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1000.00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650.00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2E778F" w:rsidRPr="003B25DD" w:rsidRDefault="002E778F" w:rsidP="002E778F">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379"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2E778F"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rsidR="002E778F" w:rsidRPr="003B25DD" w:rsidRDefault="002E778F" w:rsidP="002E778F">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bCs/>
                <w:lang w:val="bg-BG" w:eastAsia="bg-BG"/>
              </w:rPr>
              <w:t>6.00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F83C76"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379" w:type="dxa"/>
            <w:vAlign w:val="center"/>
          </w:tcPr>
          <w:p w:rsidR="002E778F" w:rsidRPr="00F83C76"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rsidTr="00295B42">
        <w:trPr>
          <w:gridAfter w:val="1"/>
          <w:wAfter w:w="2211"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2E778F" w:rsidRPr="003B25DD" w:rsidRDefault="002E778F" w:rsidP="002E778F">
            <w:pPr>
              <w:spacing w:line="240" w:lineRule="atLeast"/>
              <w:jc w:val="center"/>
              <w:rPr>
                <w:rFonts w:ascii="Times New Roman" w:hAnsi="Times New Roman"/>
                <w:lang w:val="bg-BG" w:eastAsia="bg-BG"/>
              </w:rPr>
            </w:pPr>
            <w:r>
              <w:rPr>
                <w:rFonts w:ascii="Times New Roman" w:hAnsi="Times New Roman"/>
                <w:lang w:val="bg-BG" w:eastAsia="bg-BG"/>
              </w:rPr>
              <w:t xml:space="preserve">1200,00 </w:t>
            </w:r>
            <w:r w:rsidRPr="003B25DD">
              <w:rPr>
                <w:rFonts w:ascii="Times New Roman" w:hAnsi="Times New Roman"/>
                <w:lang w:val="bg-BG" w:eastAsia="bg-BG"/>
              </w:rPr>
              <w:t>лв.</w:t>
            </w:r>
          </w:p>
        </w:tc>
      </w:tr>
      <w:tr w:rsidR="002E778F" w:rsidRPr="003B25DD" w:rsidTr="00295B42">
        <w:trPr>
          <w:gridAfter w:val="1"/>
          <w:wAfter w:w="2211" w:type="dxa"/>
          <w:trHeight w:val="292"/>
        </w:trPr>
        <w:tc>
          <w:tcPr>
            <w:tcW w:w="1135" w:type="dxa"/>
            <w:vAlign w:val="center"/>
          </w:tcPr>
          <w:p w:rsidR="002E778F" w:rsidRPr="00295B42" w:rsidRDefault="002E778F" w:rsidP="002E778F">
            <w:pPr>
              <w:spacing w:line="240" w:lineRule="atLeast"/>
              <w:jc w:val="center"/>
              <w:rPr>
                <w:rFonts w:ascii="Times New Roman" w:hAnsi="Times New Roman"/>
                <w:b/>
                <w:lang w:val="bg-BG" w:eastAsia="bg-BG"/>
              </w:rPr>
            </w:pPr>
          </w:p>
        </w:tc>
        <w:tc>
          <w:tcPr>
            <w:tcW w:w="6379" w:type="dxa"/>
            <w:vAlign w:val="center"/>
          </w:tcPr>
          <w:p w:rsidR="002E778F" w:rsidRPr="003B25DD" w:rsidRDefault="002E778F" w:rsidP="002E778F">
            <w:pPr>
              <w:spacing w:line="240" w:lineRule="atLeast"/>
              <w:jc w:val="both"/>
              <w:rPr>
                <w:rFonts w:ascii="Times New Roman" w:hAnsi="Times New Roman"/>
                <w:bCs/>
                <w:sz w:val="18"/>
                <w:szCs w:val="18"/>
                <w:lang w:val="bg-BG" w:eastAsia="bg-BG"/>
              </w:rPr>
            </w:pPr>
          </w:p>
        </w:tc>
        <w:tc>
          <w:tcPr>
            <w:tcW w:w="1275" w:type="dxa"/>
            <w:vAlign w:val="center"/>
          </w:tcPr>
          <w:p w:rsidR="002E778F" w:rsidRPr="003B25DD" w:rsidRDefault="002E778F" w:rsidP="002E778F">
            <w:pPr>
              <w:spacing w:line="240" w:lineRule="atLeast"/>
              <w:jc w:val="center"/>
              <w:rPr>
                <w:rFonts w:ascii="Times New Roman" w:hAnsi="Times New Roman"/>
                <w:sz w:val="18"/>
                <w:szCs w:val="18"/>
                <w:lang w:val="bg-BG" w:eastAsia="bg-BG"/>
              </w:rPr>
            </w:pPr>
          </w:p>
        </w:tc>
        <w:tc>
          <w:tcPr>
            <w:tcW w:w="1985" w:type="dxa"/>
            <w:vAlign w:val="center"/>
          </w:tcPr>
          <w:p w:rsidR="002E778F" w:rsidRPr="003B25DD" w:rsidRDefault="002E778F" w:rsidP="002E778F">
            <w:pPr>
              <w:spacing w:line="240" w:lineRule="atLeast"/>
              <w:jc w:val="center"/>
              <w:rPr>
                <w:rFonts w:ascii="Times New Roman" w:hAnsi="Times New Roman"/>
                <w:sz w:val="18"/>
                <w:szCs w:val="18"/>
                <w:lang w:val="bg-BG" w:eastAsia="bg-BG"/>
              </w:rPr>
            </w:pP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u w:val="single"/>
                <w:lan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200.00 лв.</w:t>
            </w: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400</w:t>
            </w:r>
            <w:r w:rsidRPr="001D50D6">
              <w:rPr>
                <w:rFonts w:ascii="Times New Roman" w:hAnsi="Times New Roman"/>
                <w:color w:val="000000"/>
                <w:lang w:eastAsia="bg-BG"/>
              </w:rPr>
              <w:t>.00 лв.</w:t>
            </w: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100</w:t>
            </w:r>
            <w:r w:rsidRPr="001D50D6">
              <w:rPr>
                <w:rFonts w:ascii="Times New Roman" w:hAnsi="Times New Roman"/>
                <w:color w:val="000000"/>
                <w:lang w:eastAsia="bg-BG"/>
              </w:rPr>
              <w:t>.00 лв.</w:t>
            </w: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40</w:t>
            </w:r>
            <w:r w:rsidRPr="001D50D6">
              <w:rPr>
                <w:rFonts w:ascii="Times New Roman" w:hAnsi="Times New Roman"/>
                <w:color w:val="000000"/>
                <w:lang w:eastAsia="bg-BG"/>
              </w:rPr>
              <w:t>.00 лв.</w:t>
            </w: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10.00 лв.</w:t>
            </w: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 лв./ кв.м</w:t>
            </w: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10.00 лв.</w:t>
            </w: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15.00 лв.</w:t>
            </w: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вкл. ДДС </w:t>
            </w: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30.00 лв. </w:t>
            </w: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30.00 лв. </w:t>
            </w: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15.00 лв.</w:t>
            </w: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 лв./ час</w:t>
            </w: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5.00 лв.</w:t>
            </w: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и/ Ел. енергия - по актуални цени на електроразпределителното дружество</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й/ Вода - по актуални цени на ВиК Бургас</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0.20 лв.</w:t>
            </w: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30.00 лв.</w:t>
            </w: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600.00 лв.</w:t>
            </w: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60.00 лв.</w:t>
            </w:r>
          </w:p>
        </w:tc>
      </w:tr>
      <w:tr w:rsidR="00046D4E" w:rsidRPr="001D50D6" w:rsidTr="00295B42">
        <w:tblPrEx>
          <w:tblLook w:val="00A0" w:firstRow="1" w:lastRow="0" w:firstColumn="1" w:lastColumn="0" w:noHBand="0" w:noVBand="0"/>
        </w:tblPrEx>
        <w:trPr>
          <w:gridAfter w:val="1"/>
          <w:wAfter w:w="2211"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98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1200.00 лв.</w:t>
            </w:r>
          </w:p>
        </w:tc>
      </w:tr>
      <w:tr w:rsidR="00046D4E" w:rsidRPr="003B25DD" w:rsidTr="00295B42">
        <w:trPr>
          <w:gridAfter w:val="1"/>
          <w:wAfter w:w="2211" w:type="dxa"/>
          <w:trHeight w:val="292"/>
        </w:trPr>
        <w:tc>
          <w:tcPr>
            <w:tcW w:w="1135" w:type="dxa"/>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379" w:type="dxa"/>
            <w:vAlign w:val="center"/>
          </w:tcPr>
          <w:p w:rsidR="00046D4E" w:rsidRPr="001D50D6" w:rsidRDefault="00046D4E" w:rsidP="00046D4E">
            <w:pPr>
              <w:spacing w:after="200" w:line="240" w:lineRule="atLeast"/>
              <w:contextualSpacing/>
              <w:rPr>
                <w:rFonts w:ascii="Times New Roman" w:hAnsi="Times New Roman"/>
                <w:bCs/>
                <w:color w:val="000000"/>
                <w:lang w:eastAsia="bg-BG"/>
              </w:rPr>
            </w:pPr>
          </w:p>
        </w:tc>
        <w:tc>
          <w:tcPr>
            <w:tcW w:w="1275" w:type="dxa"/>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985" w:type="dxa"/>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2E778F" w:rsidRPr="003B25DD" w:rsidTr="00295B42">
        <w:trPr>
          <w:gridAfter w:val="1"/>
          <w:wAfter w:w="2211" w:type="dxa"/>
          <w:trHeight w:val="292"/>
        </w:trPr>
        <w:tc>
          <w:tcPr>
            <w:tcW w:w="1135" w:type="dxa"/>
            <w:shd w:val="clear" w:color="auto" w:fill="FFFFFF" w:themeFill="background1"/>
          </w:tcPr>
          <w:p w:rsidR="002E778F" w:rsidRPr="00295B42" w:rsidRDefault="002E778F" w:rsidP="002E778F">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379" w:type="dxa"/>
            <w:shd w:val="clear" w:color="auto" w:fill="FFFFFF" w:themeFill="background1"/>
          </w:tcPr>
          <w:p w:rsidR="002E778F" w:rsidRPr="003B25DD" w:rsidRDefault="002E778F" w:rsidP="002E778F">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98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79"/>
        </w:trPr>
        <w:tc>
          <w:tcPr>
            <w:tcW w:w="1135" w:type="dxa"/>
          </w:tcPr>
          <w:p w:rsidR="002E778F"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379" w:type="dxa"/>
          </w:tcPr>
          <w:p w:rsidR="002E778F" w:rsidRDefault="002E778F" w:rsidP="002E778F">
            <w:pPr>
              <w:widowControl w:val="0"/>
              <w:autoSpaceDE w:val="0"/>
              <w:autoSpaceDN w:val="0"/>
              <w:spacing w:line="219" w:lineRule="exact"/>
              <w:ind w:left="64" w:right="84"/>
              <w:rPr>
                <w:rFonts w:ascii="Times New Roman" w:hAnsi="Times New Roman"/>
                <w:b/>
                <w:lang w:val="bg-BG"/>
              </w:rPr>
            </w:pPr>
          </w:p>
          <w:p w:rsidR="002E778F" w:rsidRPr="003B25DD" w:rsidRDefault="002E778F" w:rsidP="002E778F">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379" w:type="dxa"/>
          </w:tcPr>
          <w:p w:rsidR="002E778F" w:rsidRPr="003B25DD" w:rsidRDefault="002E778F" w:rsidP="002E778F">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before="179"/>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379" w:type="dxa"/>
          </w:tcPr>
          <w:p w:rsidR="002E778F" w:rsidRPr="003B25DD" w:rsidRDefault="002E778F" w:rsidP="002E778F">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379" w:type="dxa"/>
          </w:tcPr>
          <w:p w:rsidR="002E778F" w:rsidRPr="003B25DD" w:rsidRDefault="002E778F" w:rsidP="002E778F">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Pr="003B25DD" w:rsidRDefault="002E778F" w:rsidP="002E778F">
            <w:pPr>
              <w:widowControl w:val="0"/>
              <w:autoSpaceDE w:val="0"/>
              <w:autoSpaceDN w:val="0"/>
              <w:spacing w:before="38"/>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before="38"/>
              <w:jc w:val="center"/>
              <w:rPr>
                <w:rFonts w:ascii="Times New Roman" w:hAnsi="Times New Roman"/>
                <w:lang w:val="bg-BG"/>
              </w:rPr>
            </w:pPr>
            <w:r w:rsidRPr="003B25DD">
              <w:rPr>
                <w:rFonts w:ascii="Times New Roman" w:hAnsi="Times New Roman"/>
                <w:lang w:val="bg-BG"/>
              </w:rPr>
              <w:t>14,50лв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379"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379"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379"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379" w:type="dxa"/>
          </w:tcPr>
          <w:p w:rsidR="002E778F" w:rsidRPr="003B25DD" w:rsidRDefault="002E778F" w:rsidP="002E778F">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rsidR="002E778F" w:rsidRPr="003B25DD" w:rsidRDefault="002E778F" w:rsidP="002E778F">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r>
              <w:rPr>
                <w:rFonts w:ascii="Times New Roman" w:hAnsi="Times New Roman"/>
                <w:lang w:val="bg-BG"/>
              </w:rPr>
              <w:t>.</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379" w:type="dxa"/>
          </w:tcPr>
          <w:p w:rsidR="002E778F" w:rsidRPr="003B25DD" w:rsidRDefault="002E778F" w:rsidP="002E778F">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379"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379"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13.00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379"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Pr="003B25DD" w:rsidRDefault="002E778F" w:rsidP="002E778F">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rsidR="002E778F" w:rsidRPr="003B25DD" w:rsidRDefault="002E778F" w:rsidP="002E778F">
            <w:pPr>
              <w:widowControl w:val="0"/>
              <w:autoSpaceDE w:val="0"/>
              <w:autoSpaceDN w:val="0"/>
              <w:spacing w:before="2"/>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before="2"/>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Borders>
              <w:top w:val="single" w:sz="12" w:space="0" w:color="auto"/>
              <w:right w:val="single" w:sz="12" w:space="0" w:color="auto"/>
            </w:tcBorders>
          </w:tcPr>
          <w:p w:rsidR="002E778F" w:rsidRPr="003B25DD" w:rsidRDefault="002E778F" w:rsidP="002E778F">
            <w:pPr>
              <w:widowControl w:val="0"/>
              <w:autoSpaceDE w:val="0"/>
              <w:autoSpaceDN w:val="0"/>
              <w:rPr>
                <w:rFonts w:ascii="Times New Roman" w:hAnsi="Times New Roman"/>
                <w:b/>
                <w:lang w:val="bg-BG"/>
              </w:rPr>
            </w:pPr>
          </w:p>
        </w:tc>
        <w:tc>
          <w:tcPr>
            <w:tcW w:w="6379" w:type="dxa"/>
            <w:tcBorders>
              <w:top w:val="single" w:sz="12" w:space="0" w:color="auto"/>
              <w:left w:val="single" w:sz="12" w:space="0" w:color="auto"/>
            </w:tcBorders>
          </w:tcPr>
          <w:p w:rsidR="002E778F" w:rsidRPr="003B25DD" w:rsidRDefault="002E778F" w:rsidP="002E778F">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2E778F" w:rsidRPr="003B25DD" w:rsidRDefault="002E778F" w:rsidP="002E778F">
            <w:pPr>
              <w:widowControl w:val="0"/>
              <w:autoSpaceDE w:val="0"/>
              <w:autoSpaceDN w:val="0"/>
              <w:spacing w:before="4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2E778F" w:rsidRPr="003B25DD" w:rsidRDefault="002E778F" w:rsidP="002E778F">
            <w:pPr>
              <w:widowControl w:val="0"/>
              <w:autoSpaceDE w:val="0"/>
              <w:autoSpaceDN w:val="0"/>
              <w:spacing w:before="43"/>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64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rsidR="002E778F" w:rsidRPr="003B25DD" w:rsidRDefault="002E778F" w:rsidP="002E778F">
            <w:pPr>
              <w:widowControl w:val="0"/>
              <w:autoSpaceDE w:val="0"/>
              <w:autoSpaceDN w:val="0"/>
              <w:rPr>
                <w:rFonts w:ascii="Times New Roman" w:hAnsi="Times New Roman"/>
                <w:lang w:val="bg-BG"/>
              </w:rPr>
            </w:pPr>
          </w:p>
        </w:tc>
        <w:tc>
          <w:tcPr>
            <w:tcW w:w="1985" w:type="dxa"/>
          </w:tcPr>
          <w:p w:rsidR="002E778F" w:rsidRPr="003B25DD" w:rsidRDefault="002E778F" w:rsidP="002E778F">
            <w:pPr>
              <w:widowControl w:val="0"/>
              <w:autoSpaceDE w:val="0"/>
              <w:autoSpaceDN w:val="0"/>
              <w:rPr>
                <w:rFonts w:ascii="Times New Roman" w:hAnsi="Times New Roman"/>
                <w:lang w:val="bg-BG"/>
              </w:rPr>
            </w:pPr>
          </w:p>
        </w:tc>
      </w:tr>
      <w:tr w:rsidR="002E778F" w:rsidRPr="003B25DD" w:rsidTr="00295B42">
        <w:trPr>
          <w:gridAfter w:val="1"/>
          <w:wAfter w:w="2211" w:type="dxa"/>
          <w:trHeight w:val="409"/>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20" w:lineRule="exact"/>
              <w:ind w:right="63"/>
              <w:rPr>
                <w:rFonts w:ascii="Times New Roman" w:hAnsi="Times New Roman"/>
                <w:lang w:val="bg-BG"/>
              </w:rPr>
            </w:pPr>
          </w:p>
          <w:p w:rsidR="002E778F" w:rsidRDefault="002E778F" w:rsidP="002E778F">
            <w:pPr>
              <w:widowControl w:val="0"/>
              <w:autoSpaceDE w:val="0"/>
              <w:autoSpaceDN w:val="0"/>
              <w:spacing w:line="220" w:lineRule="exact"/>
              <w:ind w:right="63"/>
              <w:rPr>
                <w:rFonts w:ascii="Times New Roman" w:hAnsi="Times New Roman"/>
                <w:lang w:val="bg-BG"/>
              </w:rPr>
            </w:pPr>
          </w:p>
          <w:p w:rsidR="002E778F" w:rsidRPr="003B25DD" w:rsidRDefault="002E778F" w:rsidP="002E778F">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rsidR="002E778F" w:rsidRPr="003B25DD" w:rsidRDefault="002E778F" w:rsidP="002E778F">
            <w:pPr>
              <w:widowControl w:val="0"/>
              <w:autoSpaceDE w:val="0"/>
              <w:autoSpaceDN w:val="0"/>
              <w:spacing w:before="24" w:line="224" w:lineRule="exact"/>
              <w:ind w:left="49" w:right="63"/>
              <w:rPr>
                <w:rFonts w:ascii="Times New Roman" w:hAnsi="Times New Roman"/>
                <w:lang w:val="bg-BG"/>
              </w:rPr>
            </w:pPr>
          </w:p>
        </w:tc>
        <w:tc>
          <w:tcPr>
            <w:tcW w:w="1275" w:type="dxa"/>
          </w:tcPr>
          <w:p w:rsidR="002E778F" w:rsidRDefault="002E778F" w:rsidP="002E778F">
            <w:pPr>
              <w:widowControl w:val="0"/>
              <w:autoSpaceDE w:val="0"/>
              <w:autoSpaceDN w:val="0"/>
              <w:spacing w:before="115"/>
              <w:rPr>
                <w:rFonts w:ascii="Times New Roman" w:hAnsi="Times New Roman"/>
                <w:lang w:val="bg-BG"/>
              </w:rPr>
            </w:pPr>
          </w:p>
          <w:p w:rsidR="002E778F" w:rsidRPr="003B25DD" w:rsidRDefault="002E778F" w:rsidP="002E778F">
            <w:pPr>
              <w:widowControl w:val="0"/>
              <w:autoSpaceDE w:val="0"/>
              <w:autoSpaceDN w:val="0"/>
              <w:spacing w:before="115"/>
              <w:jc w:val="center"/>
              <w:rPr>
                <w:rFonts w:ascii="Times New Roman" w:hAnsi="Times New Roman"/>
                <w:lang w:val="bg-BG"/>
              </w:rPr>
            </w:pPr>
            <w:r w:rsidRPr="003B25DD">
              <w:rPr>
                <w:rFonts w:ascii="Times New Roman" w:hAnsi="Times New Roman"/>
                <w:lang w:val="bg-BG"/>
              </w:rPr>
              <w:lastRenderedPageBreak/>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09" w:lineRule="exact"/>
              <w:rPr>
                <w:rFonts w:ascii="Times New Roman" w:hAnsi="Times New Roman"/>
                <w:lang w:val="bg-BG"/>
              </w:rPr>
            </w:pPr>
          </w:p>
          <w:p w:rsidR="002E778F" w:rsidRDefault="002E778F" w:rsidP="002E778F">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p w:rsidR="002E778F" w:rsidRPr="003B25DD" w:rsidRDefault="002E778F" w:rsidP="002E778F">
            <w:pPr>
              <w:widowControl w:val="0"/>
              <w:autoSpaceDE w:val="0"/>
              <w:autoSpaceDN w:val="0"/>
              <w:spacing w:line="209" w:lineRule="exact"/>
              <w:jc w:val="center"/>
              <w:rPr>
                <w:rFonts w:ascii="Times New Roman" w:hAnsi="Times New Roman"/>
                <w:lang w:val="bg-BG"/>
              </w:rPr>
            </w:pPr>
          </w:p>
          <w:p w:rsidR="002E778F" w:rsidRPr="003B25DD" w:rsidRDefault="002E778F" w:rsidP="002E778F">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lastRenderedPageBreak/>
              <w:t>180.00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/ден</w:t>
            </w:r>
          </w:p>
        </w:tc>
      </w:tr>
      <w:tr w:rsidR="002E778F" w:rsidRPr="003B25DD" w:rsidTr="00295B42">
        <w:trPr>
          <w:gridAfter w:val="1"/>
          <w:wAfter w:w="2211" w:type="dxa"/>
          <w:trHeight w:val="292"/>
        </w:trPr>
        <w:tc>
          <w:tcPr>
            <w:tcW w:w="1135" w:type="dxa"/>
            <w:shd w:val="clear" w:color="auto" w:fill="FFFFFF" w:themeFill="background1"/>
          </w:tcPr>
          <w:p w:rsidR="002E778F" w:rsidRPr="003B25DD" w:rsidRDefault="002E778F" w:rsidP="002E778F">
            <w:pPr>
              <w:widowControl w:val="0"/>
              <w:autoSpaceDE w:val="0"/>
              <w:autoSpaceDN w:val="0"/>
              <w:rPr>
                <w:rFonts w:ascii="Times New Roman" w:hAnsi="Times New Roman"/>
                <w:b/>
                <w:lang w:val="bg-BG"/>
              </w:rPr>
            </w:pPr>
          </w:p>
        </w:tc>
        <w:tc>
          <w:tcPr>
            <w:tcW w:w="6379" w:type="dxa"/>
            <w:shd w:val="clear" w:color="auto" w:fill="FFFFFF" w:themeFill="background1"/>
          </w:tcPr>
          <w:p w:rsidR="002E778F" w:rsidRPr="003B25DD" w:rsidRDefault="002E778F" w:rsidP="002E778F">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98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Pr="003B25DD" w:rsidRDefault="002E778F" w:rsidP="002E778F">
            <w:pPr>
              <w:widowControl w:val="0"/>
              <w:autoSpaceDE w:val="0"/>
              <w:autoSpaceDN w:val="0"/>
              <w:ind w:right="63"/>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90"/>
                <w:lang w:val="bg-BG"/>
              </w:rPr>
              <w:t xml:space="preserve"> </w:t>
            </w:r>
            <w:r w:rsidRPr="003B25DD">
              <w:rPr>
                <w:rFonts w:ascii="Times New Roman" w:hAnsi="Times New Roman"/>
                <w:lang w:val="bg-BG"/>
              </w:rPr>
              <w:t>ВИДЕОСТЕНА</w:t>
            </w:r>
            <w:r w:rsidRPr="003B25DD">
              <w:rPr>
                <w:rFonts w:ascii="Times New Roman" w:hAnsi="Times New Roman"/>
                <w:spacing w:val="96"/>
                <w:lang w:val="bg-BG"/>
              </w:rPr>
              <w:t xml:space="preserve"> </w:t>
            </w:r>
            <w:r w:rsidRPr="003B25DD">
              <w:rPr>
                <w:rFonts w:ascii="Times New Roman" w:hAnsi="Times New Roman"/>
                <w:lang w:val="bg-BG"/>
              </w:rPr>
              <w:t>И</w:t>
            </w:r>
            <w:r w:rsidRPr="003B25DD">
              <w:rPr>
                <w:rFonts w:ascii="Times New Roman" w:hAnsi="Times New Roman"/>
                <w:spacing w:val="90"/>
                <w:lang w:val="bg-BG"/>
              </w:rPr>
              <w:t xml:space="preserve"> </w:t>
            </w:r>
            <w:r w:rsidRPr="003B25DD">
              <w:rPr>
                <w:rFonts w:ascii="Times New Roman" w:hAnsi="Times New Roman"/>
                <w:lang w:val="bg-BG"/>
              </w:rPr>
              <w:t>ОЗВУЧАВАНЕ</w:t>
            </w:r>
            <w:r w:rsidRPr="003B25DD">
              <w:rPr>
                <w:rFonts w:ascii="Times New Roman" w:hAnsi="Times New Roman"/>
                <w:spacing w:val="98"/>
                <w:lang w:val="bg-BG"/>
              </w:rPr>
              <w:t xml:space="preserve"> </w:t>
            </w:r>
            <w:r w:rsidRPr="003B25DD">
              <w:rPr>
                <w:rFonts w:ascii="Times New Roman" w:hAnsi="Times New Roman"/>
                <w:lang w:val="bg-BG"/>
              </w:rPr>
              <w:t>(нова,</w:t>
            </w:r>
            <w:r>
              <w:rPr>
                <w:rFonts w:ascii="Times New Roman" w:hAnsi="Times New Roman"/>
                <w:spacing w:val="94"/>
                <w:lang w:val="bg-BG"/>
              </w:rPr>
              <w:t xml:space="preserve"> </w:t>
            </w:r>
            <w:r w:rsidRPr="003B25DD">
              <w:rPr>
                <w:rFonts w:ascii="Times New Roman" w:hAnsi="Times New Roman"/>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Pr="003B25DD" w:rsidRDefault="002E778F" w:rsidP="002E778F">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95.00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Pr="003B25DD" w:rsidRDefault="002E778F" w:rsidP="002E778F">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120.00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Pr="003B25DD" w:rsidRDefault="002E778F" w:rsidP="002E778F">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left="49" w:right="63"/>
              <w:rPr>
                <w:rFonts w:ascii="Times New Roman" w:hAnsi="Times New Roman"/>
                <w:lang w:val="bg-BG"/>
              </w:rPr>
            </w:pPr>
          </w:p>
          <w:p w:rsidR="002E778F" w:rsidRPr="003B25DD" w:rsidRDefault="002E778F" w:rsidP="002E778F">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Pr="003B25DD" w:rsidRDefault="002E778F" w:rsidP="002E778F">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sidRPr="003B25DD">
              <w:rPr>
                <w:rFonts w:ascii="Times New Roman" w:hAnsi="Times New Roman"/>
                <w:lang w:val="bg-BG"/>
              </w:rPr>
              <w:tab/>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379" w:type="dxa"/>
          </w:tcPr>
          <w:p w:rsidR="002E778F" w:rsidRDefault="002E778F" w:rsidP="002E778F">
            <w:pPr>
              <w:widowControl w:val="0"/>
              <w:autoSpaceDE w:val="0"/>
              <w:autoSpaceDN w:val="0"/>
              <w:spacing w:line="219" w:lineRule="exact"/>
              <w:ind w:left="49" w:right="63"/>
              <w:rPr>
                <w:rFonts w:ascii="Times New Roman" w:hAnsi="Times New Roman"/>
                <w:lang w:val="bg-BG"/>
              </w:rPr>
            </w:pPr>
          </w:p>
          <w:p w:rsidR="002E778F" w:rsidRPr="003B25DD" w:rsidRDefault="002E778F" w:rsidP="002E778F">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търговски</w:t>
            </w:r>
            <w:r w:rsidRPr="003B25DD">
              <w:rPr>
                <w:rFonts w:ascii="Times New Roman" w:hAnsi="Times New Roman"/>
                <w:spacing w:val="-3"/>
                <w:lang w:val="bg-BG"/>
              </w:rPr>
              <w:t xml:space="preserve"> </w:t>
            </w:r>
            <w:r w:rsidRPr="003B25DD">
              <w:rPr>
                <w:rFonts w:ascii="Times New Roman" w:hAnsi="Times New Roman"/>
                <w:lang w:val="bg-BG"/>
              </w:rPr>
              <w:t>площи</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before="8"/>
              <w:rPr>
                <w:rFonts w:ascii="Times New Roman" w:hAnsi="Times New Roman"/>
                <w:b/>
                <w:lang w:val="bg-BG"/>
              </w:rPr>
            </w:pPr>
          </w:p>
          <w:p w:rsidR="002E778F" w:rsidRPr="003B25DD" w:rsidRDefault="002E778F" w:rsidP="002E778F">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379" w:type="dxa"/>
          </w:tcPr>
          <w:p w:rsidR="002E778F" w:rsidRPr="003B25DD" w:rsidRDefault="002E778F" w:rsidP="002E778F">
            <w:pPr>
              <w:widowControl w:val="0"/>
              <w:autoSpaceDE w:val="0"/>
              <w:autoSpaceDN w:val="0"/>
              <w:spacing w:before="110" w:line="266" w:lineRule="auto"/>
              <w:ind w:left="49" w:right="63"/>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rsidR="002E778F" w:rsidRPr="003B25DD" w:rsidRDefault="002E778F" w:rsidP="002E778F">
            <w:pPr>
              <w:widowControl w:val="0"/>
              <w:autoSpaceDE w:val="0"/>
              <w:autoSpaceDN w:val="0"/>
              <w:spacing w:before="8"/>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before="8"/>
              <w:jc w:val="center"/>
              <w:rPr>
                <w:rFonts w:ascii="Times New Roman" w:hAnsi="Times New Roman"/>
                <w:lang w:val="bg-BG"/>
              </w:rPr>
            </w:pPr>
          </w:p>
          <w:p w:rsidR="002E778F" w:rsidRPr="003B25DD" w:rsidRDefault="002E778F" w:rsidP="002E778F">
            <w:pPr>
              <w:widowControl w:val="0"/>
              <w:autoSpaceDE w:val="0"/>
              <w:autoSpaceDN w:val="0"/>
              <w:ind w:right="176"/>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379"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rsidR="002E778F" w:rsidRPr="003B25DD" w:rsidRDefault="002E778F" w:rsidP="002E778F">
            <w:pPr>
              <w:widowControl w:val="0"/>
              <w:autoSpaceDE w:val="0"/>
              <w:autoSpaceDN w:val="0"/>
              <w:spacing w:before="24" w:line="224" w:lineRule="exact"/>
              <w:ind w:left="49" w:right="63"/>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before="124"/>
              <w:ind w:right="128"/>
              <w:jc w:val="center"/>
              <w:rPr>
                <w:rFonts w:ascii="Times New Roman" w:hAnsi="Times New Roman"/>
                <w:lang w:val="bg-BG"/>
              </w:rPr>
            </w:pPr>
            <w:r w:rsidRPr="003B25DD">
              <w:rPr>
                <w:rFonts w:ascii="Times New Roman" w:hAnsi="Times New Roman"/>
                <w:lang w:val="bg-BG"/>
              </w:rPr>
              <w:t>250.00лв</w:t>
            </w:r>
            <w:r>
              <w:rPr>
                <w:rFonts w:ascii="Times New Roman" w:hAnsi="Times New Roman"/>
                <w:lang w:val="bg-BG"/>
              </w:rPr>
              <w:t>.</w:t>
            </w:r>
            <w:r w:rsidRPr="003B25DD">
              <w:rPr>
                <w:rFonts w:ascii="Times New Roman" w:hAnsi="Times New Roman"/>
                <w:lang w:val="bg-BG"/>
              </w:rPr>
              <w:t>/месец</w:t>
            </w:r>
          </w:p>
        </w:tc>
      </w:tr>
      <w:tr w:rsidR="002E778F" w:rsidRPr="003B25DD" w:rsidTr="00295B42">
        <w:trPr>
          <w:gridAfter w:val="1"/>
          <w:wAfter w:w="2211" w:type="dxa"/>
          <w:trHeight w:val="292"/>
        </w:trPr>
        <w:tc>
          <w:tcPr>
            <w:tcW w:w="1135" w:type="dxa"/>
            <w:tcBorders>
              <w:top w:val="single" w:sz="12" w:space="0" w:color="auto"/>
            </w:tcBorders>
          </w:tcPr>
          <w:p w:rsidR="002E778F" w:rsidRPr="003B25DD" w:rsidRDefault="002E778F" w:rsidP="002E778F">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379" w:type="dxa"/>
            <w:tcBorders>
              <w:top w:val="single" w:sz="12" w:space="0" w:color="auto"/>
            </w:tcBorders>
          </w:tcPr>
          <w:p w:rsidR="002E778F" w:rsidRPr="003B25DD" w:rsidRDefault="002E778F" w:rsidP="002E778F">
            <w:pPr>
              <w:widowControl w:val="0"/>
              <w:autoSpaceDE w:val="0"/>
              <w:autoSpaceDN w:val="0"/>
              <w:spacing w:before="9" w:line="250" w:lineRule="atLeast"/>
              <w:ind w:left="49" w:right="18"/>
              <w:rPr>
                <w:rFonts w:ascii="Times New Roman" w:hAnsi="Times New Roman"/>
                <w:lang w:val="bg-BG"/>
              </w:rPr>
            </w:pPr>
            <w:r w:rsidRPr="003B25DD">
              <w:rPr>
                <w:rFonts w:ascii="Times New Roman" w:hAnsi="Times New Roman"/>
                <w:lang w:val="bg-BG"/>
              </w:rPr>
              <w:t xml:space="preserve">За  </w:t>
            </w:r>
            <w:r w:rsidRPr="003B25DD">
              <w:rPr>
                <w:rFonts w:ascii="Times New Roman" w:hAnsi="Times New Roman"/>
                <w:spacing w:val="7"/>
                <w:lang w:val="bg-BG"/>
              </w:rPr>
              <w:t xml:space="preserve"> </w:t>
            </w:r>
            <w:r w:rsidRPr="003B25DD">
              <w:rPr>
                <w:rFonts w:ascii="Times New Roman" w:hAnsi="Times New Roman"/>
                <w:lang w:val="bg-BG"/>
              </w:rPr>
              <w:t xml:space="preserve">ползване  </w:t>
            </w:r>
            <w:r w:rsidRPr="003B25DD">
              <w:rPr>
                <w:rFonts w:ascii="Times New Roman" w:hAnsi="Times New Roman"/>
                <w:spacing w:val="2"/>
                <w:lang w:val="bg-BG"/>
              </w:rPr>
              <w:t xml:space="preserve"> </w:t>
            </w:r>
            <w:r w:rsidRPr="003B25DD">
              <w:rPr>
                <w:rFonts w:ascii="Times New Roman" w:hAnsi="Times New Roman"/>
                <w:lang w:val="bg-BG"/>
              </w:rPr>
              <w:t xml:space="preserve">на  </w:t>
            </w:r>
            <w:r w:rsidRPr="003B25DD">
              <w:rPr>
                <w:rFonts w:ascii="Times New Roman" w:hAnsi="Times New Roman"/>
                <w:spacing w:val="7"/>
                <w:lang w:val="bg-BG"/>
              </w:rPr>
              <w:t xml:space="preserve"> </w:t>
            </w:r>
            <w:r w:rsidRPr="003B25DD">
              <w:rPr>
                <w:rFonts w:ascii="Times New Roman" w:hAnsi="Times New Roman"/>
                <w:lang w:val="bg-BG"/>
              </w:rPr>
              <w:t xml:space="preserve">общинска  </w:t>
            </w:r>
            <w:r w:rsidRPr="003B25DD">
              <w:rPr>
                <w:rFonts w:ascii="Times New Roman" w:hAnsi="Times New Roman"/>
                <w:spacing w:val="7"/>
                <w:lang w:val="bg-BG"/>
              </w:rPr>
              <w:t xml:space="preserve"> </w:t>
            </w:r>
            <w:r w:rsidRPr="003B25DD">
              <w:rPr>
                <w:rFonts w:ascii="Times New Roman" w:hAnsi="Times New Roman"/>
                <w:lang w:val="bg-BG"/>
              </w:rPr>
              <w:t xml:space="preserve">почивна  </w:t>
            </w:r>
            <w:r w:rsidRPr="003B25DD">
              <w:rPr>
                <w:rFonts w:ascii="Times New Roman" w:hAnsi="Times New Roman"/>
                <w:spacing w:val="7"/>
                <w:lang w:val="bg-BG"/>
              </w:rPr>
              <w:t xml:space="preserve"> </w:t>
            </w:r>
            <w:r w:rsidRPr="003B25DD">
              <w:rPr>
                <w:rFonts w:ascii="Times New Roman" w:hAnsi="Times New Roman"/>
                <w:lang w:val="bg-BG"/>
              </w:rPr>
              <w:t xml:space="preserve">база  </w:t>
            </w:r>
            <w:r w:rsidRPr="003B25DD">
              <w:rPr>
                <w:rFonts w:ascii="Times New Roman" w:hAnsi="Times New Roman"/>
                <w:spacing w:val="7"/>
                <w:lang w:val="bg-BG"/>
              </w:rPr>
              <w:t xml:space="preserve"> </w:t>
            </w:r>
            <w:r w:rsidRPr="003B25DD">
              <w:rPr>
                <w:rFonts w:ascii="Times New Roman" w:hAnsi="Times New Roman"/>
                <w:lang w:val="bg-BG"/>
              </w:rPr>
              <w:t xml:space="preserve">/Къща  </w:t>
            </w:r>
            <w:r w:rsidRPr="003B25DD">
              <w:rPr>
                <w:rFonts w:ascii="Times New Roman" w:hAnsi="Times New Roman"/>
                <w:spacing w:val="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гости „Русалка”/,</w:t>
            </w:r>
            <w:r w:rsidRPr="003B25DD">
              <w:rPr>
                <w:rFonts w:ascii="Times New Roman" w:hAnsi="Times New Roman"/>
                <w:spacing w:val="1"/>
                <w:lang w:val="bg-BG"/>
              </w:rPr>
              <w:t xml:space="preserve"> </w:t>
            </w:r>
            <w:r w:rsidRPr="003B25DD">
              <w:rPr>
                <w:rFonts w:ascii="Times New Roman" w:hAnsi="Times New Roman"/>
                <w:lang w:val="bg-BG"/>
              </w:rPr>
              <w:t>находяща</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Лесопарк</w:t>
            </w:r>
            <w:r w:rsidRPr="003B25DD">
              <w:rPr>
                <w:rFonts w:ascii="Times New Roman" w:hAnsi="Times New Roman"/>
                <w:spacing w:val="1"/>
                <w:lang w:val="bg-BG"/>
              </w:rPr>
              <w:t xml:space="preserve"> </w:t>
            </w:r>
            <w:r w:rsidRPr="003B25DD">
              <w:rPr>
                <w:rFonts w:ascii="Times New Roman" w:hAnsi="Times New Roman"/>
                <w:lang w:val="bg-BG"/>
              </w:rPr>
              <w:t>Росенец,</w:t>
            </w:r>
            <w:r w:rsidRPr="003B25DD">
              <w:rPr>
                <w:rFonts w:ascii="Times New Roman" w:hAnsi="Times New Roman"/>
                <w:spacing w:val="1"/>
                <w:lang w:val="bg-BG"/>
              </w:rPr>
              <w:t xml:space="preserve"> </w:t>
            </w:r>
            <w:r>
              <w:rPr>
                <w:rFonts w:ascii="Times New Roman" w:hAnsi="Times New Roman"/>
                <w:lang w:val="bg-BG"/>
              </w:rPr>
              <w:t>местност „</w:t>
            </w:r>
            <w:r w:rsidRPr="003B25DD">
              <w:rPr>
                <w:rFonts w:ascii="Times New Roman" w:hAnsi="Times New Roman"/>
                <w:spacing w:val="-47"/>
                <w:lang w:val="bg-BG"/>
              </w:rPr>
              <w:t xml:space="preserve"> </w:t>
            </w:r>
            <w:r w:rsidRPr="003B25DD">
              <w:rPr>
                <w:rFonts w:ascii="Times New Roman" w:hAnsi="Times New Roman"/>
                <w:lang w:val="bg-BG"/>
              </w:rPr>
              <w:t>Отманли</w:t>
            </w:r>
            <w:r>
              <w:rPr>
                <w:rFonts w:ascii="Times New Roman" w:hAnsi="Times New Roman"/>
                <w:lang w:val="bg-BG"/>
              </w:rPr>
              <w:t>“</w:t>
            </w: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землище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кв.</w:t>
            </w:r>
            <w:r w:rsidRPr="003B25DD">
              <w:rPr>
                <w:rFonts w:ascii="Times New Roman" w:hAnsi="Times New Roman"/>
                <w:spacing w:val="3"/>
                <w:lang w:val="bg-BG"/>
              </w:rPr>
              <w:t xml:space="preserve"> </w:t>
            </w:r>
            <w:r w:rsidRPr="003B25DD">
              <w:rPr>
                <w:rFonts w:ascii="Times New Roman" w:hAnsi="Times New Roman"/>
                <w:lang w:val="bg-BG"/>
              </w:rPr>
              <w:t>„Крайморие”,</w:t>
            </w:r>
            <w:r w:rsidRPr="003B25DD">
              <w:rPr>
                <w:rFonts w:ascii="Times New Roman" w:hAnsi="Times New Roman"/>
                <w:spacing w:val="4"/>
                <w:lang w:val="bg-BG"/>
              </w:rPr>
              <w:t xml:space="preserve"> </w:t>
            </w:r>
            <w:r w:rsidRPr="003B25DD">
              <w:rPr>
                <w:rFonts w:ascii="Times New Roman" w:hAnsi="Times New Roman"/>
                <w:lang w:val="bg-BG"/>
              </w:rPr>
              <w:t>гр.</w:t>
            </w:r>
            <w:r w:rsidRPr="003B25DD">
              <w:rPr>
                <w:rFonts w:ascii="Times New Roman" w:hAnsi="Times New Roman"/>
                <w:spacing w:val="3"/>
                <w:lang w:val="bg-BG"/>
              </w:rPr>
              <w:t xml:space="preserve"> </w:t>
            </w:r>
            <w:r w:rsidRPr="003B25DD">
              <w:rPr>
                <w:rFonts w:ascii="Times New Roman" w:hAnsi="Times New Roman"/>
                <w:lang w:val="bg-BG"/>
              </w:rPr>
              <w:t>Бургас</w:t>
            </w:r>
          </w:p>
        </w:tc>
        <w:tc>
          <w:tcPr>
            <w:tcW w:w="1275" w:type="dxa"/>
            <w:tcBorders>
              <w:top w:val="single" w:sz="12" w:space="0" w:color="auto"/>
            </w:tcBorders>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Borders>
              <w:top w:val="single" w:sz="12" w:space="0" w:color="auto"/>
            </w:tcBorders>
          </w:tcPr>
          <w:p w:rsidR="002E778F" w:rsidRDefault="002E778F" w:rsidP="002E778F">
            <w:pPr>
              <w:widowControl w:val="0"/>
              <w:autoSpaceDE w:val="0"/>
              <w:autoSpaceDN w:val="0"/>
              <w:spacing w:before="29"/>
              <w:jc w:val="center"/>
              <w:rPr>
                <w:rFonts w:ascii="Times New Roman" w:hAnsi="Times New Roman"/>
                <w:lang w:val="bg-BG"/>
              </w:rPr>
            </w:pPr>
          </w:p>
          <w:p w:rsidR="002E778F" w:rsidRPr="003B25DD" w:rsidRDefault="002E778F" w:rsidP="002E778F">
            <w:pPr>
              <w:widowControl w:val="0"/>
              <w:autoSpaceDE w:val="0"/>
              <w:autoSpaceDN w:val="0"/>
              <w:spacing w:before="29"/>
              <w:jc w:val="center"/>
              <w:rPr>
                <w:rFonts w:ascii="Times New Roman" w:hAnsi="Times New Roman"/>
                <w:lang w:val="bg-BG"/>
              </w:rPr>
            </w:pPr>
            <w:r w:rsidRPr="003B25DD">
              <w:rPr>
                <w:rFonts w:ascii="Times New Roman" w:hAnsi="Times New Roman"/>
                <w:lang w:val="bg-BG"/>
              </w:rPr>
              <w:t>Ново</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2023г.</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25" w:lineRule="exact"/>
              <w:ind w:left="49" w:right="18"/>
              <w:rPr>
                <w:rFonts w:ascii="Times New Roman" w:hAnsi="Times New Roman"/>
                <w:b/>
                <w:lang w:val="bg-BG"/>
              </w:rPr>
            </w:pPr>
          </w:p>
          <w:p w:rsidR="002E778F" w:rsidRPr="003B25DD" w:rsidRDefault="002E778F" w:rsidP="002E778F">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25" w:lineRule="exact"/>
              <w:ind w:left="49" w:right="18"/>
              <w:rPr>
                <w:rFonts w:ascii="Times New Roman" w:hAnsi="Times New Roman"/>
                <w:b/>
                <w:lang w:val="bg-BG"/>
              </w:rPr>
            </w:pPr>
          </w:p>
          <w:p w:rsidR="002E778F" w:rsidRPr="003B25DD" w:rsidRDefault="002E778F" w:rsidP="002E778F">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Pr>
          <w:p w:rsidR="002E778F" w:rsidRPr="003B25DD" w:rsidRDefault="002E778F" w:rsidP="002E778F">
            <w:pPr>
              <w:widowControl w:val="0"/>
              <w:autoSpaceDE w:val="0"/>
              <w:autoSpaceDN w:val="0"/>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379"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ind w:left="49" w:right="18"/>
              <w:rPr>
                <w:rFonts w:ascii="Times New Roman" w:hAnsi="Times New Roman"/>
                <w:lang w:val="bg-BG"/>
              </w:rPr>
            </w:pPr>
          </w:p>
          <w:p w:rsidR="002E778F" w:rsidRPr="003B25DD" w:rsidRDefault="002E778F" w:rsidP="002E778F">
            <w:pPr>
              <w:widowControl w:val="0"/>
              <w:autoSpaceDE w:val="0"/>
              <w:autoSpaceDN w:val="0"/>
              <w:spacing w:before="10"/>
              <w:ind w:left="49" w:right="18"/>
              <w:rPr>
                <w:rFonts w:ascii="Times New Roman" w:hAnsi="Times New Roman"/>
                <w:lang w:val="bg-BG"/>
              </w:rPr>
            </w:pPr>
          </w:p>
          <w:p w:rsidR="002E778F" w:rsidRPr="003B25DD" w:rsidRDefault="002E778F" w:rsidP="002E778F">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p w:rsidR="002E778F" w:rsidRPr="003B25DD" w:rsidRDefault="002E778F" w:rsidP="002E778F">
            <w:pPr>
              <w:widowControl w:val="0"/>
              <w:autoSpaceDE w:val="0"/>
              <w:autoSpaceDN w:val="0"/>
              <w:spacing w:before="10"/>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before="148" w:line="266" w:lineRule="auto"/>
              <w:ind w:right="12"/>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20 %</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spacing w:val="-1"/>
                <w:lang w:val="bg-BG"/>
              </w:rPr>
              <w:t>цената предвидена</w:t>
            </w:r>
            <w:r>
              <w:rPr>
                <w:rFonts w:ascii="Times New Roman" w:hAnsi="Times New Roman"/>
                <w:spacing w:val="-1"/>
                <w:lang w:val="bg-BG"/>
              </w:rPr>
              <w:t xml:space="preserve"> </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съответния</w:t>
            </w:r>
            <w:r w:rsidRPr="003B25DD">
              <w:rPr>
                <w:rFonts w:ascii="Times New Roman" w:hAnsi="Times New Roman"/>
                <w:spacing w:val="1"/>
                <w:lang w:val="bg-BG"/>
              </w:rPr>
              <w:t xml:space="preserve"> </w:t>
            </w:r>
            <w:r w:rsidRPr="003B25DD">
              <w:rPr>
                <w:rFonts w:ascii="Times New Roman" w:hAnsi="Times New Roman"/>
                <w:lang w:val="bg-BG"/>
              </w:rPr>
              <w:t>период</w:t>
            </w:r>
          </w:p>
        </w:tc>
      </w:tr>
      <w:tr w:rsidR="002E778F" w:rsidRPr="003B25DD" w:rsidTr="00295B42">
        <w:trPr>
          <w:gridAfter w:val="1"/>
          <w:wAfter w:w="2211"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379" w:type="dxa"/>
          </w:tcPr>
          <w:p w:rsidR="002E778F" w:rsidRPr="003B25DD" w:rsidRDefault="002E778F" w:rsidP="002E778F">
            <w:pPr>
              <w:widowControl w:val="0"/>
              <w:autoSpaceDE w:val="0"/>
              <w:autoSpaceDN w:val="0"/>
              <w:ind w:left="49" w:right="18"/>
              <w:rPr>
                <w:rFonts w:ascii="Times New Roman" w:hAnsi="Times New Roman"/>
                <w:lang w:val="bg-BG"/>
              </w:rPr>
            </w:pP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before="148" w:line="266" w:lineRule="auto"/>
              <w:ind w:right="12"/>
              <w:jc w:val="center"/>
              <w:rPr>
                <w:rFonts w:ascii="Times New Roman" w:hAnsi="Times New Roman"/>
                <w:lang w:val="bg-BG"/>
              </w:rPr>
            </w:pPr>
          </w:p>
        </w:tc>
      </w:tr>
      <w:tr w:rsidR="002E778F" w:rsidRPr="003B25DD" w:rsidTr="00295B42">
        <w:trPr>
          <w:gridAfter w:val="1"/>
          <w:wAfter w:w="2211" w:type="dxa"/>
          <w:trHeight w:val="292"/>
        </w:trPr>
        <w:tc>
          <w:tcPr>
            <w:tcW w:w="1135" w:type="dxa"/>
          </w:tcPr>
          <w:p w:rsidR="002E778F" w:rsidRPr="009F5DA9" w:rsidRDefault="002E778F" w:rsidP="002E778F">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379" w:type="dxa"/>
          </w:tcPr>
          <w:p w:rsidR="002E778F" w:rsidRPr="003B25DD" w:rsidRDefault="002E778F" w:rsidP="002E778F">
            <w:pPr>
              <w:widowControl w:val="0"/>
              <w:autoSpaceDE w:val="0"/>
              <w:autoSpaceDN w:val="0"/>
              <w:spacing w:before="105"/>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автовишка</w:t>
            </w:r>
            <w:r w:rsidRPr="003B25DD">
              <w:rPr>
                <w:rFonts w:ascii="Times New Roman" w:hAnsi="Times New Roman"/>
                <w:spacing w:val="3"/>
                <w:lang w:val="bg-BG"/>
              </w:rPr>
              <w:t xml:space="preserve"> </w:t>
            </w:r>
            <w:r w:rsidRPr="003B25DD">
              <w:rPr>
                <w:rFonts w:ascii="Times New Roman" w:hAnsi="Times New Roman"/>
                <w:lang w:val="bg-BG"/>
              </w:rPr>
              <w:t>(нова,</w:t>
            </w:r>
            <w:r w:rsidRPr="003B25DD">
              <w:rPr>
                <w:rFonts w:ascii="Times New Roman" w:hAnsi="Times New Roman"/>
                <w:spacing w:val="3"/>
                <w:lang w:val="bg-BG"/>
              </w:rPr>
              <w:t xml:space="preserve"> </w:t>
            </w:r>
            <w:r w:rsidRPr="003B25DD">
              <w:rPr>
                <w:rFonts w:ascii="Times New Roman" w:hAnsi="Times New Roman"/>
                <w:lang w:val="bg-BG"/>
              </w:rPr>
              <w:t>Протокол</w:t>
            </w:r>
            <w:r w:rsidRPr="003B25DD">
              <w:rPr>
                <w:rFonts w:ascii="Times New Roman" w:hAnsi="Times New Roman"/>
                <w:spacing w:val="1"/>
                <w:lang w:val="bg-BG"/>
              </w:rPr>
              <w:t xml:space="preserve"> </w:t>
            </w:r>
            <w:r w:rsidRPr="003B25DD">
              <w:rPr>
                <w:rFonts w:ascii="Times New Roman" w:hAnsi="Times New Roman"/>
                <w:lang w:val="bg-BG"/>
              </w:rPr>
              <w:t>№26/25.04.2017 г.)</w:t>
            </w:r>
          </w:p>
        </w:tc>
        <w:tc>
          <w:tcPr>
            <w:tcW w:w="1275" w:type="dxa"/>
          </w:tcPr>
          <w:p w:rsidR="002E778F" w:rsidRPr="003B25DD" w:rsidRDefault="002E778F" w:rsidP="002E778F">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без</w:t>
            </w:r>
            <w:r w:rsidRPr="003B25DD">
              <w:rPr>
                <w:rFonts w:ascii="Times New Roman" w:hAnsi="Times New Roman"/>
                <w:spacing w:val="5"/>
                <w:lang w:val="bg-BG"/>
              </w:rPr>
              <w:t xml:space="preserve"> </w:t>
            </w:r>
            <w:r w:rsidRPr="003B25DD">
              <w:rPr>
                <w:rFonts w:ascii="Times New Roman" w:hAnsi="Times New Roman"/>
                <w:lang w:val="bg-BG"/>
              </w:rPr>
              <w:t>ДДС</w:t>
            </w:r>
          </w:p>
        </w:tc>
        <w:tc>
          <w:tcPr>
            <w:tcW w:w="1985" w:type="dxa"/>
          </w:tcPr>
          <w:p w:rsidR="002E778F" w:rsidRPr="003B25DD" w:rsidRDefault="002E778F" w:rsidP="002E778F">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tc>
      </w:tr>
      <w:tr w:rsidR="002E778F" w:rsidRPr="003B25DD" w:rsidTr="00295B42">
        <w:trPr>
          <w:gridAfter w:val="1"/>
          <w:wAfter w:w="2211" w:type="dxa"/>
          <w:trHeight w:val="292"/>
        </w:trPr>
        <w:tc>
          <w:tcPr>
            <w:tcW w:w="1135" w:type="dxa"/>
          </w:tcPr>
          <w:p w:rsidR="002E778F" w:rsidRPr="009F5DA9" w:rsidRDefault="002E778F" w:rsidP="002E778F">
            <w:pPr>
              <w:widowControl w:val="0"/>
              <w:autoSpaceDE w:val="0"/>
              <w:autoSpaceDN w:val="0"/>
              <w:spacing w:before="105"/>
              <w:ind w:right="22"/>
              <w:jc w:val="center"/>
              <w:rPr>
                <w:rFonts w:ascii="Times New Roman" w:hAnsi="Times New Roman"/>
                <w:b/>
                <w:lang w:val="bg-BG"/>
              </w:rPr>
            </w:pPr>
          </w:p>
        </w:tc>
        <w:tc>
          <w:tcPr>
            <w:tcW w:w="6379" w:type="dxa"/>
          </w:tcPr>
          <w:p w:rsidR="002E778F" w:rsidRPr="003B25DD" w:rsidRDefault="002E778F" w:rsidP="002E778F">
            <w:pPr>
              <w:widowControl w:val="0"/>
              <w:autoSpaceDE w:val="0"/>
              <w:autoSpaceDN w:val="0"/>
              <w:spacing w:before="105"/>
              <w:ind w:left="49" w:right="18"/>
              <w:rPr>
                <w:rFonts w:ascii="Times New Roman" w:hAnsi="Times New Roman"/>
                <w:lang w:val="bg-BG"/>
              </w:rPr>
            </w:pPr>
          </w:p>
        </w:tc>
        <w:tc>
          <w:tcPr>
            <w:tcW w:w="1275" w:type="dxa"/>
          </w:tcPr>
          <w:p w:rsidR="002E778F" w:rsidRPr="003B25DD" w:rsidRDefault="002E778F" w:rsidP="002E778F">
            <w:pPr>
              <w:widowControl w:val="0"/>
              <w:autoSpaceDE w:val="0"/>
              <w:autoSpaceDN w:val="0"/>
              <w:spacing w:before="105"/>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before="105"/>
              <w:jc w:val="center"/>
              <w:rPr>
                <w:rFonts w:ascii="Times New Roman" w:hAnsi="Times New Roman"/>
                <w:lang w:val="bg-BG"/>
              </w:rPr>
            </w:pPr>
          </w:p>
        </w:tc>
      </w:tr>
      <w:tr w:rsidR="002E778F" w:rsidRPr="003B25DD" w:rsidTr="00295B42">
        <w:trPr>
          <w:gridAfter w:val="1"/>
          <w:wAfter w:w="2211" w:type="dxa"/>
          <w:trHeight w:val="447"/>
        </w:trPr>
        <w:tc>
          <w:tcPr>
            <w:tcW w:w="1135" w:type="dxa"/>
          </w:tcPr>
          <w:p w:rsidR="002E778F" w:rsidRPr="009F5DA9" w:rsidRDefault="002E778F" w:rsidP="002E778F">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 xml:space="preserve">10. </w:t>
            </w:r>
          </w:p>
        </w:tc>
        <w:tc>
          <w:tcPr>
            <w:tcW w:w="6379" w:type="dxa"/>
          </w:tcPr>
          <w:p w:rsidR="002E778F" w:rsidRPr="009F5DA9" w:rsidRDefault="002E778F" w:rsidP="002E778F">
            <w:pPr>
              <w:widowControl w:val="0"/>
              <w:autoSpaceDE w:val="0"/>
              <w:autoSpaceDN w:val="0"/>
              <w:spacing w:before="105"/>
              <w:ind w:left="49" w:right="18"/>
              <w:jc w:val="both"/>
              <w:rPr>
                <w:rFonts w:ascii="Times New Roman" w:eastAsia="SimSun" w:hAnsi="Times New Roman"/>
                <w:lang w:val="ru-RU" w:eastAsia="zh-CN"/>
              </w:rPr>
            </w:pPr>
            <w:r w:rsidRPr="009F5DA9">
              <w:rPr>
                <w:rFonts w:ascii="Times New Roman" w:eastAsia="SimSun" w:hAnsi="Times New Roman"/>
                <w:lang w:val="ru-RU" w:eastAsia="zh-CN"/>
              </w:rPr>
              <w:t>Транспортна услуга с камион до 1,5 т. в рамките на гр. Бургас</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9F5DA9" w:rsidRDefault="002E778F" w:rsidP="002E778F">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без</w:t>
            </w:r>
            <w:r w:rsidRPr="009F5DA9">
              <w:rPr>
                <w:rFonts w:ascii="Times New Roman" w:eastAsia="SimSun" w:hAnsi="Times New Roman"/>
                <w:spacing w:val="5"/>
                <w:lang w:val="bg-BG" w:eastAsia="zh-CN"/>
              </w:rPr>
              <w:t xml:space="preserve"> </w:t>
            </w:r>
            <w:r w:rsidRPr="009F5DA9">
              <w:rPr>
                <w:rFonts w:ascii="Times New Roman" w:eastAsia="SimSun" w:hAnsi="Times New Roman"/>
                <w:lang w:val="bg-BG" w:eastAsia="zh-CN"/>
              </w:rPr>
              <w:t>ДДС</w:t>
            </w:r>
          </w:p>
        </w:tc>
        <w:tc>
          <w:tcPr>
            <w:tcW w:w="1985" w:type="dxa"/>
          </w:tcPr>
          <w:p w:rsidR="002E778F" w:rsidRPr="009F5DA9" w:rsidRDefault="002E778F" w:rsidP="002E778F">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150.00</w:t>
            </w:r>
            <w:r w:rsidRPr="009F5DA9">
              <w:rPr>
                <w:rFonts w:ascii="Times New Roman" w:eastAsia="SimSun" w:hAnsi="Times New Roman"/>
                <w:spacing w:val="6"/>
                <w:lang w:val="bg-BG" w:eastAsia="zh-CN"/>
              </w:rPr>
              <w:t xml:space="preserve"> </w:t>
            </w:r>
            <w:r w:rsidRPr="009F5DA9">
              <w:rPr>
                <w:rFonts w:ascii="Times New Roman" w:eastAsia="SimSun" w:hAnsi="Times New Roman"/>
                <w:lang w:val="bg-BG" w:eastAsia="zh-CN"/>
              </w:rPr>
              <w:t>лв</w:t>
            </w:r>
            <w:r>
              <w:rPr>
                <w:rFonts w:ascii="Times New Roman" w:eastAsia="SimSun" w:hAnsi="Times New Roman"/>
                <w:lang w:val="bg-BG" w:eastAsia="zh-CN"/>
              </w:rPr>
              <w:t>.</w:t>
            </w:r>
            <w:r w:rsidRPr="009F5DA9">
              <w:rPr>
                <w:rFonts w:ascii="Times New Roman" w:eastAsia="SimSun" w:hAnsi="Times New Roman"/>
                <w:lang w:val="bg-BG" w:eastAsia="zh-CN"/>
              </w:rPr>
              <w:t>/на курс</w:t>
            </w:r>
          </w:p>
        </w:tc>
      </w:tr>
      <w:tr w:rsidR="002E778F" w:rsidRPr="003B25DD" w:rsidTr="00295B42">
        <w:trPr>
          <w:gridAfter w:val="1"/>
          <w:wAfter w:w="2211" w:type="dxa"/>
          <w:trHeight w:val="292"/>
        </w:trPr>
        <w:tc>
          <w:tcPr>
            <w:tcW w:w="1135" w:type="dxa"/>
          </w:tcPr>
          <w:p w:rsidR="002E778F" w:rsidRPr="009F5DA9" w:rsidRDefault="002E778F" w:rsidP="002E778F">
            <w:pPr>
              <w:widowControl w:val="0"/>
              <w:autoSpaceDE w:val="0"/>
              <w:autoSpaceDN w:val="0"/>
              <w:spacing w:before="105"/>
              <w:ind w:right="22"/>
              <w:jc w:val="center"/>
              <w:rPr>
                <w:rFonts w:ascii="Times New Roman" w:hAnsi="Times New Roman"/>
                <w:b/>
                <w:lang w:val="bg-BG"/>
              </w:rPr>
            </w:pPr>
          </w:p>
        </w:tc>
        <w:tc>
          <w:tcPr>
            <w:tcW w:w="6379" w:type="dxa"/>
          </w:tcPr>
          <w:p w:rsidR="002E778F" w:rsidRPr="003B25DD" w:rsidRDefault="002E778F" w:rsidP="002E778F">
            <w:pPr>
              <w:widowControl w:val="0"/>
              <w:autoSpaceDE w:val="0"/>
              <w:autoSpaceDN w:val="0"/>
              <w:spacing w:before="105"/>
              <w:ind w:left="49" w:right="18"/>
              <w:rPr>
                <w:rFonts w:ascii="Times New Roman" w:hAnsi="Times New Roman"/>
                <w:lang w:val="bg-BG"/>
              </w:rPr>
            </w:pPr>
          </w:p>
        </w:tc>
        <w:tc>
          <w:tcPr>
            <w:tcW w:w="1275" w:type="dxa"/>
          </w:tcPr>
          <w:p w:rsidR="002E778F" w:rsidRPr="003B25DD" w:rsidRDefault="002E778F" w:rsidP="002E778F">
            <w:pPr>
              <w:widowControl w:val="0"/>
              <w:autoSpaceDE w:val="0"/>
              <w:autoSpaceDN w:val="0"/>
              <w:spacing w:before="105"/>
              <w:jc w:val="center"/>
              <w:rPr>
                <w:rFonts w:ascii="Times New Roman" w:hAnsi="Times New Roman"/>
                <w:lang w:val="bg-BG"/>
              </w:rPr>
            </w:pPr>
          </w:p>
        </w:tc>
        <w:tc>
          <w:tcPr>
            <w:tcW w:w="1985" w:type="dxa"/>
          </w:tcPr>
          <w:p w:rsidR="002E778F" w:rsidRPr="003B25DD" w:rsidRDefault="002E778F" w:rsidP="002E778F">
            <w:pPr>
              <w:widowControl w:val="0"/>
              <w:autoSpaceDE w:val="0"/>
              <w:autoSpaceDN w:val="0"/>
              <w:spacing w:before="105"/>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0B3A" w:rsidRDefault="002E778F" w:rsidP="002E778F">
            <w:pPr>
              <w:jc w:val="center"/>
              <w:rPr>
                <w:rFonts w:ascii="Times New Roman" w:eastAsia="Calibri" w:hAnsi="Times New Roman"/>
                <w:lang w:val="en-US"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7B0F97" w:rsidRDefault="002E778F" w:rsidP="002E778F">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2C737C" w:rsidRDefault="002E778F" w:rsidP="002E778F">
            <w:pPr>
              <w:jc w:val="center"/>
              <w:rPr>
                <w:rFonts w:ascii="Times New Roman" w:eastAsia="Calibri" w:hAnsi="Times New Roman"/>
                <w:b/>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E778F" w:rsidRPr="002C737C" w:rsidRDefault="002E778F" w:rsidP="002E778F">
            <w:pPr>
              <w:jc w:val="center"/>
              <w:rPr>
                <w:rFonts w:ascii="Times New Roman" w:eastAsia="Calibri" w:hAnsi="Times New Roman"/>
                <w:b/>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0B3A" w:rsidRDefault="002E778F" w:rsidP="002E778F">
            <w:pPr>
              <w:jc w:val="center"/>
              <w:rPr>
                <w:rFonts w:ascii="Times New Roman" w:eastAsia="Calibri" w:hAnsi="Times New Roman"/>
                <w:highlight w:val="yellow"/>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F56E66" w:rsidRDefault="002E778F" w:rsidP="002E778F">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0B3A" w:rsidRDefault="002E778F" w:rsidP="002E778F">
            <w:pPr>
              <w:rPr>
                <w:rFonts w:ascii="Times New Roman" w:eastAsia="Calibri" w:hAnsi="Times New Roman"/>
                <w:highlight w:val="yellow"/>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0B3A" w:rsidRDefault="002E778F" w:rsidP="002E778F">
            <w:pPr>
              <w:rPr>
                <w:rFonts w:ascii="Times New Roman" w:eastAsia="Calibri" w:hAnsi="Times New Roman"/>
                <w:highlight w:val="yellow"/>
                <w:lang w:val="ru-RU"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ПАРКИНГИ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r>
              <w:rPr>
                <w:rFonts w:ascii="Times New Roman" w:eastAsia="Calibri" w:hAnsi="Times New Roman"/>
                <w:lang w:val="en-US" w:eastAsia="bg-BG"/>
              </w:rPr>
              <w:t xml:space="preserve"> </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b/>
                <w:highlight w:val="yellow"/>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b/>
                <w:highlight w:val="yellow"/>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180,00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Закрита клетка (месечен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190,00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Престой  за 24 ч.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Нощувка на автомобил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15,00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Престой на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r>
              <w:rPr>
                <w:rFonts w:ascii="Times New Roman" w:hAnsi="Times New Roman"/>
                <w:b/>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1980,00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Годишен абонамент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2090,00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EE3B36" w:rsidRDefault="002E778F" w:rsidP="002E778F">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r>
              <w:rPr>
                <w:rFonts w:ascii="Times New Roman" w:eastAsia="Calibri" w:hAnsi="Times New Roman"/>
                <w:lang w:val="en-US" w:eastAsia="bg-BG"/>
              </w:rPr>
              <w:t xml:space="preserve"> </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180,00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Закрита клетка  (месечен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190,00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1980,00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закрита клетка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2090,00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b/>
                <w:lang w:val="bg-BG" w:eastAsia="bg-BG"/>
              </w:rPr>
            </w:pPr>
            <w:r w:rsidRPr="003B25DD">
              <w:rPr>
                <w:rFonts w:ascii="Times New Roman" w:eastAsia="Calibri" w:hAnsi="Times New Roman"/>
                <w:b/>
                <w:lang w:val="bg-BG" w:eastAsia="bg-BG"/>
              </w:rPr>
              <w:lastRenderedPageBreak/>
              <w:t>1.1.3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r>
              <w:rPr>
                <w:rFonts w:ascii="Times New Roman" w:eastAsia="Calibri" w:hAnsi="Times New Roman"/>
                <w:lang w:val="en-US" w:eastAsia="bg-BG"/>
              </w:rPr>
              <w:t xml:space="preserve"> </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1100,00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b/>
                <w:lang w:val="bg-BG" w:eastAsia="bg-BG"/>
              </w:rPr>
            </w:pPr>
            <w:r w:rsidRPr="003B25DD">
              <w:rPr>
                <w:rFonts w:ascii="Times New Roman" w:eastAsia="Calibri" w:hAnsi="Times New Roman"/>
                <w:b/>
                <w:lang w:val="bg-BG" w:eastAsia="bg-BG"/>
              </w:rPr>
              <w:t>Паркинг „</w:t>
            </w:r>
            <w:r w:rsidRPr="003B25DD">
              <w:rPr>
                <w:rFonts w:ascii="Times New Roman" w:hAnsi="Times New Roman"/>
                <w:b/>
                <w:lang w:val="bg-BG" w:eastAsia="bg-BG"/>
              </w:rPr>
              <w:t>Културно-образователен център на съвременното изкуство (музей)“</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 xml:space="preserve"> (нова, Протокол №23/29.06.2021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1.1.4.1.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Престой до един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1.1.4.2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Престой от над един до пет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1,50 лв./</w:t>
            </w:r>
            <w:r>
              <w:rPr>
                <w:rFonts w:ascii="Times New Roman" w:eastAsia="Calibri" w:hAnsi="Times New Roman"/>
                <w:lang w:val="bg-BG" w:eastAsia="bg-BG"/>
              </w:rPr>
              <w:t xml:space="preserve"> </w:t>
            </w:r>
            <w:r w:rsidRPr="003B25DD">
              <w:rPr>
                <w:rFonts w:ascii="Times New Roman" w:eastAsia="Calibri" w:hAnsi="Times New Roman"/>
                <w:lang w:val="bg-BG" w:eastAsia="bg-BG"/>
              </w:rPr>
              <w:t>на час</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1.1.4.3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Престой от пети до осми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2,50 лв./</w:t>
            </w:r>
            <w:r>
              <w:rPr>
                <w:rFonts w:ascii="Times New Roman" w:eastAsia="Calibri" w:hAnsi="Times New Roman"/>
                <w:lang w:val="bg-BG" w:eastAsia="bg-BG"/>
              </w:rPr>
              <w:t xml:space="preserve"> </w:t>
            </w:r>
            <w:r w:rsidRPr="003B25DD">
              <w:rPr>
                <w:rFonts w:ascii="Times New Roman" w:eastAsia="Calibri" w:hAnsi="Times New Roman"/>
                <w:lang w:val="bg-BG" w:eastAsia="bg-BG"/>
              </w:rPr>
              <w:t>на час</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1.1.4.4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Престой след осми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3,00 лв./</w:t>
            </w:r>
            <w:r>
              <w:rPr>
                <w:rFonts w:ascii="Times New Roman" w:eastAsia="Calibri" w:hAnsi="Times New Roman"/>
                <w:lang w:val="bg-BG" w:eastAsia="bg-BG"/>
              </w:rPr>
              <w:t xml:space="preserve"> </w:t>
            </w:r>
            <w:r w:rsidRPr="003B25DD">
              <w:rPr>
                <w:rFonts w:ascii="Times New Roman" w:eastAsia="Calibri" w:hAnsi="Times New Roman"/>
                <w:lang w:val="bg-BG" w:eastAsia="bg-BG"/>
              </w:rPr>
              <w:t>на час</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b/>
                <w:lang w:val="bg-BG" w:eastAsia="bg-BG"/>
              </w:rPr>
            </w:pPr>
            <w:r w:rsidRPr="003B25DD">
              <w:rPr>
                <w:rFonts w:ascii="Times New Roman" w:eastAsia="Calibri" w:hAnsi="Times New Roman"/>
                <w:b/>
                <w:lang w:val="bg-BG" w:eastAsia="bg-BG"/>
              </w:rPr>
              <w:t>Паркинг в ж.к. „Изгрев“ до бл. 7 месечен абонамент</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r>
              <w:rPr>
                <w:rFonts w:ascii="Times New Roman" w:eastAsia="Calibri" w:hAnsi="Times New Roman"/>
                <w:lang w:val="en-US" w:eastAsia="bg-BG"/>
              </w:rPr>
              <w:t xml:space="preserve"> </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лек автомобил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90,00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товарни автомобили и микробуси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мотори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30,00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2659A7" w:rsidRDefault="002E778F" w:rsidP="002E778F">
            <w:pPr>
              <w:rPr>
                <w:rFonts w:ascii="Times New Roman" w:eastAsia="Calibri" w:hAnsi="Times New Roman"/>
                <w:lang w:val="bg-BG" w:eastAsia="bg-BG"/>
              </w:rPr>
            </w:pPr>
            <w:r>
              <w:rPr>
                <w:rFonts w:ascii="Times New Roman" w:eastAsia="Calibri" w:hAnsi="Times New Roman"/>
                <w:lang w:val="bg-BG" w:eastAsia="bg-BG"/>
              </w:rPr>
              <w:t>мотори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престой –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8,00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нощувка –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4,00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1.2.1.8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престой на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1.2.1.9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Годишен абонамент за 12 месеца лек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990,00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1.2.1.10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за 12 месеца автобуси </w:t>
            </w:r>
          </w:p>
          <w:p w:rsidR="002E778F" w:rsidRPr="003B25DD" w:rsidRDefault="002E778F" w:rsidP="002E778F">
            <w:pPr>
              <w:rPr>
                <w:rFonts w:ascii="Times New Roman" w:eastAsia="Calibri" w:hAnsi="Times New Roman"/>
                <w:lang w:val="bg-BG" w:eastAsia="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1210,00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Годишен абонамент за 12 месеца товарни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1100,00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b/>
                <w:lang w:val="bg-BG" w:eastAsia="bg-BG"/>
              </w:rPr>
            </w:pPr>
            <w:r w:rsidRPr="003B25DD">
              <w:rPr>
                <w:rFonts w:ascii="Times New Roman" w:eastAsia="Calibri" w:hAnsi="Times New Roman"/>
                <w:b/>
                <w:lang w:val="bg-BG" w:eastAsia="bg-BG"/>
              </w:rPr>
              <w:t>Паркинги в ж.к. „Лазур“ до „Пиргос“ месечен абонамент</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 </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лек автомобил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товарни автомобили и микробуси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мотори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30,00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Pr>
                <w:rFonts w:ascii="Times New Roman" w:eastAsia="Calibri" w:hAnsi="Times New Roman"/>
                <w:lang w:val="bg-BG" w:eastAsia="bg-BG"/>
              </w:rPr>
              <w:t>мотори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престой –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8,00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нощувка- 12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4,00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1.2.2.8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престой на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1.2.2.9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за 12 месеца – лек автомобил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1100,00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1.2.2.10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Годишен абонамент за 12 месеца – 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1210,00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lang w:val="bg-BG" w:eastAsia="bg-BG"/>
              </w:rPr>
            </w:pPr>
            <w:r w:rsidRPr="003B25DD">
              <w:rPr>
                <w:rFonts w:ascii="Times New Roman" w:eastAsia="Calibri" w:hAnsi="Times New Roman"/>
                <w:color w:val="000000"/>
                <w:lang w:val="bg-BG" w:eastAsia="bg-BG"/>
              </w:rPr>
              <w:t>1.2.2.11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Годишен абонамент за 12 месеца – товарни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1100,00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b/>
                <w:lang w:val="bg-BG" w:eastAsia="bg-BG"/>
              </w:rPr>
            </w:pPr>
            <w:r w:rsidRPr="003B25DD">
              <w:rPr>
                <w:rFonts w:ascii="Times New Roman" w:eastAsia="Calibri" w:hAnsi="Times New Roman"/>
                <w:b/>
                <w:lang w:val="bg-BG" w:eastAsia="bg-BG"/>
              </w:rPr>
              <w:t>Паркинг за товарни автомобили в кв. Акации: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 </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1.2.3.1.1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товарни автомобили до 3,5 тона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1.2.3.1.2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товарни автомобили над 3,5 тона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80,00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Паркинг „Интерхотел България“ (отм.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r>
              <w:rPr>
                <w:rFonts w:ascii="Times New Roman" w:eastAsia="Calibri" w:hAnsi="Times New Roman"/>
                <w:lang w:val="en-US" w:eastAsia="bg-BG"/>
              </w:rPr>
              <w:t xml:space="preserve"> </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1.2.5.1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На започнат час: до 6 часа (изм.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1,00 лв./на час</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Над 6 часа, но не повече от 24 часа (изм. Протокол №18/21.12.2020 г., изм. Протокол №20/23 и 24.02.2021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7,00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 </w:t>
            </w:r>
            <w:r>
              <w:rPr>
                <w:rFonts w:ascii="Times New Roman" w:eastAsia="Calibri" w:hAnsi="Times New Roman"/>
                <w:lang w:val="en-US" w:eastAsia="bg-BG"/>
              </w:rPr>
              <w:t xml:space="preserve"> </w:t>
            </w:r>
            <w:r w:rsidRPr="003B25DD">
              <w:rPr>
                <w:rFonts w:ascii="Times New Roman" w:eastAsia="Calibri" w:hAnsi="Times New Roman"/>
                <w:lang w:val="bg-BG" w:eastAsia="bg-BG"/>
              </w:rPr>
              <w:t>лек автомобил</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Престой – една седмица</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55,00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1.2.5.5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55369C" w:rsidRDefault="002E778F" w:rsidP="002E778F">
            <w:pPr>
              <w:jc w:val="both"/>
              <w:rPr>
                <w:rFonts w:ascii="Times New Roman" w:eastAsia="Calibri" w:hAnsi="Times New Roman"/>
                <w:lang w:val="en-US" w:eastAsia="bg-BG"/>
              </w:rPr>
            </w:pPr>
            <w:r w:rsidRPr="003B25DD">
              <w:rPr>
                <w:rFonts w:ascii="Times New Roman" w:eastAsia="Calibri" w:hAnsi="Times New Roman"/>
                <w:lang w:val="bg-BG" w:eastAsia="bg-BG"/>
              </w:rPr>
              <w:t>Годишен абонамент за 12 месеца – лек автомобил</w:t>
            </w:r>
            <w:r>
              <w:rPr>
                <w:rFonts w:ascii="Times New Roman" w:eastAsia="Calibri" w:hAnsi="Times New Roman"/>
                <w:lang w:val="en-US" w:eastAsia="bg-BG"/>
              </w:rPr>
              <w:t xml:space="preserve"> </w:t>
            </w:r>
            <w:r w:rsidRPr="00D9649F">
              <w:rPr>
                <w:rFonts w:ascii="Times New Roman" w:eastAsia="Calibri" w:hAnsi="Times New Roman"/>
                <w:lang w:eastAsia="bg-BG"/>
              </w:rPr>
              <w:t>(</w:t>
            </w:r>
            <w:r>
              <w:rPr>
                <w:rFonts w:ascii="Times New Roman" w:eastAsia="Calibri" w:hAnsi="Times New Roman"/>
                <w:lang w:val="bg-BG" w:eastAsia="bg-BG"/>
              </w:rPr>
              <w:t>изм.</w:t>
            </w:r>
            <w:r w:rsidRPr="00D9649F">
              <w:rPr>
                <w:rFonts w:ascii="Times New Roman" w:eastAsia="Calibri" w:hAnsi="Times New Roman"/>
                <w:lang w:val="bg-BG" w:eastAsia="bg-BG"/>
              </w:rPr>
              <w:t xml:space="preserve"> Протокол №30/20.12.2021 г.</w:t>
            </w:r>
            <w:r>
              <w:rPr>
                <w:rFonts w:ascii="Times New Roman" w:eastAsia="Calibri" w:hAnsi="Times New Roman"/>
                <w:lang w:val="bg-BG" w:eastAsia="bg-BG"/>
              </w:rPr>
              <w:t xml:space="preserve">, </w:t>
            </w:r>
            <w:r w:rsidRPr="002E5BB9">
              <w:rPr>
                <w:rFonts w:ascii="Times New Roman" w:eastAsia="Calibri" w:hAnsi="Times New Roman"/>
                <w:lang w:eastAsia="bg-BG"/>
              </w:rPr>
              <w:t>изм. Протокол №46/20.12.2022 г</w:t>
            </w:r>
            <w:r w:rsidRPr="002E5BB9">
              <w:rPr>
                <w:rFonts w:ascii="Times New Roman" w:eastAsia="Calibri" w:hAnsi="Times New Roman"/>
                <w:lang w:val="bg-B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1210,00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1.2.5.6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1.2.5.6.1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На започнат час до 6 часа (изм.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1.2.5.6.2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Над 6 часа, но не повече от 24 часа (изм.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14,00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1.2.5.6.3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Престой – една седмица </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80,00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1.2.5.6.4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Месечен абонамент</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160,00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1.2.5.6.5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55369C" w:rsidRDefault="002E778F" w:rsidP="002E778F">
            <w:pPr>
              <w:rPr>
                <w:rFonts w:ascii="Times New Roman" w:eastAsia="Calibri" w:hAnsi="Times New Roman"/>
                <w:b/>
                <w:lang w:val="bg-BG" w:eastAsia="bg-BG"/>
              </w:rPr>
            </w:pPr>
            <w:r w:rsidRPr="003B25DD">
              <w:rPr>
                <w:rFonts w:ascii="Times New Roman" w:eastAsia="Calibri" w:hAnsi="Times New Roman"/>
                <w:lang w:val="bg-BG" w:eastAsia="bg-BG"/>
              </w:rPr>
              <w:t>Годишен абонамент</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1920,00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center"/>
              <w:rPr>
                <w:rFonts w:ascii="Times New Roman" w:eastAsia="Calibri" w:hAnsi="Times New Roman"/>
                <w:b/>
                <w:lang w:val="bg-BG" w:eastAsia="bg-BG"/>
              </w:rPr>
            </w:pPr>
            <w:r w:rsidRPr="003B25DD">
              <w:rPr>
                <w:rFonts w:ascii="Times New Roman" w:eastAsia="Calibri" w:hAnsi="Times New Roman"/>
                <w:b/>
                <w:lang w:val="bg-BG" w:eastAsia="bg-BG"/>
              </w:rPr>
              <w:t>1.2.6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rPr>
                <w:rFonts w:ascii="Times New Roman" w:eastAsia="Calibri" w:hAnsi="Times New Roman"/>
                <w:b/>
                <w:lang w:val="bg-BG" w:eastAsia="bg-BG"/>
              </w:rPr>
            </w:pPr>
            <w:r w:rsidRPr="003B25DD">
              <w:rPr>
                <w:rFonts w:ascii="Times New Roman" w:eastAsia="Calibri" w:hAnsi="Times New Roman"/>
                <w:b/>
                <w:lang w:val="bg-BG" w:eastAsia="bg-BG"/>
              </w:rPr>
              <w:t>Паркинг кв. „Сарафово“</w:t>
            </w:r>
            <w:r w:rsidRPr="004D00CF">
              <w:rPr>
                <w:rFonts w:ascii="Times New Roman" w:eastAsia="Calibri" w:hAnsi="Times New Roman"/>
                <w:lang w:eastAsia="bg-BG"/>
              </w:rPr>
              <w:t xml:space="preserve"> (нова, </w:t>
            </w:r>
            <w:r>
              <w:rPr>
                <w:rFonts w:ascii="Times New Roman" w:eastAsia="Calibri" w:hAnsi="Times New Roman"/>
                <w:lang w:eastAsia="bg-BG"/>
              </w:rPr>
              <w:t xml:space="preserve"> Протокол №39/28.06.2022</w:t>
            </w:r>
            <w:r w:rsidRPr="004D00CF">
              <w:rPr>
                <w:rFonts w:ascii="Times New Roman" w:eastAsia="Calibri" w:hAnsi="Times New Roman"/>
                <w:lang w:eastAsia="bg-BG"/>
              </w:rPr>
              <w:t xml:space="preserve"> г.</w:t>
            </w:r>
            <w:r>
              <w:rPr>
                <w:rFonts w:ascii="Times New Roman" w:eastAsia="Calibri" w:hAnsi="Times New Roman"/>
                <w:lan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4D00CF">
              <w:rPr>
                <w:rFonts w:ascii="Times New Roman" w:eastAsia="Calibri" w:hAnsi="Times New Roman"/>
                <w:lang w:eastAsia="bg-BG"/>
              </w:rPr>
              <w:t>)</w:t>
            </w:r>
            <w:r>
              <w:rPr>
                <w:rFonts w:ascii="Times New Roman" w:eastAsia="Calibri" w:hAnsi="Times New Roman"/>
                <w:lang w:eastAsia="bg-BG"/>
              </w:rPr>
              <w:t xml:space="preserve"> </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1.2.6.1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rPr>
                <w:rFonts w:ascii="Times New Roman" w:eastAsia="Calibri" w:hAnsi="Times New Roman"/>
                <w:b/>
                <w:lang w:val="bg-BG" w:eastAsia="bg-BG"/>
              </w:rPr>
            </w:pPr>
            <w:r w:rsidRPr="003B25DD">
              <w:rPr>
                <w:rFonts w:ascii="Times New Roman" w:eastAsia="Calibri" w:hAnsi="Times New Roman"/>
                <w:b/>
                <w:lang w:val="bg-BG" w:eastAsia="bg-BG"/>
              </w:rPr>
              <w:t>Цени за паркиране - всеки летен сезон от 01.05 до 30.09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1.2.6.1.1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rPr>
                <w:rFonts w:ascii="Times New Roman" w:eastAsia="Calibri" w:hAnsi="Times New Roman"/>
                <w:lang w:val="bg-BG" w:eastAsia="bg-BG"/>
              </w:rPr>
            </w:pPr>
            <w:r w:rsidRPr="003B25DD">
              <w:rPr>
                <w:rFonts w:ascii="Times New Roman" w:eastAsia="Calibri" w:hAnsi="Times New Roman"/>
                <w:lang w:val="bg-BG" w:eastAsia="bg-BG"/>
              </w:rPr>
              <w:t xml:space="preserve">На започнат час: до 5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1,00 лв./на час</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1.2.6.1.2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rPr>
                <w:rFonts w:ascii="Times New Roman" w:eastAsia="Calibri" w:hAnsi="Times New Roman"/>
                <w:lang w:val="bg-BG" w:eastAsia="bg-BG"/>
              </w:rPr>
            </w:pPr>
            <w:r w:rsidRPr="003B25DD">
              <w:rPr>
                <w:rFonts w:ascii="Times New Roman" w:eastAsia="Calibri" w:hAnsi="Times New Roman"/>
                <w:lang w:val="bg-BG" w:eastAsia="bg-BG"/>
              </w:rPr>
              <w:t>Над 5 часа, но не повече от 8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5,00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1.2.6.1.3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rPr>
                <w:rFonts w:ascii="Times New Roman" w:eastAsia="Calibri" w:hAnsi="Times New Roman"/>
                <w:lang w:val="bg-BG"/>
              </w:rPr>
            </w:pPr>
            <w:r w:rsidRPr="003B25DD">
              <w:rPr>
                <w:rFonts w:ascii="Times New Roman" w:eastAsia="Calibri" w:hAnsi="Times New Roman"/>
                <w:lang w:val="bg-BG" w:eastAsia="bg-BG"/>
              </w:rPr>
              <w:t>Над 8 часа,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7,00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1.2.6.1.4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rPr>
                <w:rFonts w:ascii="Times New Roman" w:eastAsia="Calibri" w:hAnsi="Times New Roman"/>
                <w:lang w:val="bg-BG"/>
              </w:rPr>
            </w:pPr>
            <w:r w:rsidRPr="003B25DD">
              <w:rPr>
                <w:rFonts w:ascii="Times New Roman" w:eastAsia="Calibri" w:hAnsi="Times New Roman"/>
                <w:lang w:val="bg-BG" w:eastAsia="bg-BG"/>
              </w:rPr>
              <w:t>Над 12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14,00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1.2.6.1.5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rPr>
                <w:rFonts w:ascii="Times New Roman" w:eastAsia="Calibri" w:hAnsi="Times New Roman"/>
                <w:lang w:val="bg-BG" w:eastAsia="bg-BG"/>
              </w:rPr>
            </w:pPr>
            <w:r w:rsidRPr="003B25DD">
              <w:rPr>
                <w:rFonts w:ascii="Times New Roman" w:eastAsia="Calibri" w:hAnsi="Times New Roman"/>
                <w:lang w:val="bg-BG" w:eastAsia="bg-BG"/>
              </w:rPr>
              <w:t>Месечен абонамент</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Pr>
                <w:rFonts w:ascii="Times New Roman" w:eastAsia="Calibri" w:hAnsi="Times New Roman"/>
                <w:lang w:val="bg-BG" w:eastAsia="bg-BG"/>
              </w:rPr>
              <w:t>7</w:t>
            </w:r>
            <w:r w:rsidRPr="003B25DD">
              <w:rPr>
                <w:rFonts w:ascii="Times New Roman" w:eastAsia="Calibri" w:hAnsi="Times New Roman"/>
                <w:lang w:val="bg-BG" w:eastAsia="bg-BG"/>
              </w:rPr>
              <w:t>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1.2.6.1.6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both"/>
              <w:rPr>
                <w:rFonts w:ascii="Times New Roman" w:eastAsia="Calibri" w:hAnsi="Times New Roman"/>
                <w:lang w:val="bg-BG"/>
              </w:rPr>
            </w:pPr>
            <w:r w:rsidRPr="003B25DD">
              <w:rPr>
                <w:rFonts w:ascii="Times New Roman" w:eastAsia="Calibri" w:hAnsi="Times New Roman"/>
                <w:lang w:val="bg-BG" w:eastAsia="bg-BG"/>
              </w:rPr>
              <w:t>Месечен абонамент в часовете от 08:00 до 20:00</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45,00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1.2.6.1.7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both"/>
              <w:rPr>
                <w:rFonts w:ascii="Times New Roman" w:eastAsia="Calibri" w:hAnsi="Times New Roman"/>
                <w:lang w:val="bg-BG"/>
              </w:rPr>
            </w:pPr>
            <w:r w:rsidRPr="003B25DD">
              <w:rPr>
                <w:rFonts w:ascii="Times New Roman" w:eastAsia="Calibri" w:hAnsi="Times New Roman"/>
                <w:lang w:val="bg-BG" w:eastAsia="bg-BG"/>
              </w:rPr>
              <w:t>Месечен абонамент в часовете от 20:00 до 08:00</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35,00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center"/>
              <w:rPr>
                <w:rFonts w:ascii="Times New Roman" w:eastAsia="Calibri" w:hAnsi="Times New Roman"/>
                <w:b/>
                <w:lang w:val="bg-BG" w:eastAsia="bg-BG"/>
              </w:rPr>
            </w:pPr>
            <w:r w:rsidRPr="003B25DD">
              <w:rPr>
                <w:rFonts w:ascii="Times New Roman" w:eastAsia="Calibri" w:hAnsi="Times New Roman"/>
                <w:b/>
                <w:lang w:val="bg-BG" w:eastAsia="bg-BG"/>
              </w:rPr>
              <w:t>1.2.6.2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rPr>
                <w:rFonts w:ascii="Times New Roman" w:eastAsia="Calibri" w:hAnsi="Times New Roman"/>
                <w:b/>
                <w:lang w:val="bg-BG" w:eastAsia="bg-BG"/>
              </w:rPr>
            </w:pPr>
            <w:r w:rsidRPr="003B25DD">
              <w:rPr>
                <w:rFonts w:ascii="Times New Roman" w:eastAsia="Calibri" w:hAnsi="Times New Roman"/>
                <w:b/>
                <w:lang w:val="bg-BG" w:eastAsia="bg-BG"/>
              </w:rPr>
              <w:t>Цени за паркиране – всеки зимен сезон от 01.10 до 30.04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1.2.6.2.1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rPr>
                <w:rFonts w:ascii="Times New Roman" w:eastAsia="Calibri" w:hAnsi="Times New Roman"/>
                <w:lang w:val="bg-BG" w:eastAsia="bg-BG"/>
              </w:rPr>
            </w:pPr>
            <w:r w:rsidRPr="003B25DD">
              <w:rPr>
                <w:rFonts w:ascii="Times New Roman" w:eastAsia="Calibri" w:hAnsi="Times New Roman"/>
                <w:lang w:val="bg-BG" w:eastAsia="bg-BG"/>
              </w:rPr>
              <w:t xml:space="preserve">На започнат час: до 5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0,50 лв./на час</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1.2.6.2.2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rPr>
                <w:rFonts w:ascii="Times New Roman" w:eastAsia="Calibri" w:hAnsi="Times New Roman"/>
                <w:lang w:val="bg-BG" w:eastAsia="bg-BG"/>
              </w:rPr>
            </w:pPr>
            <w:r w:rsidRPr="003B25DD">
              <w:rPr>
                <w:rFonts w:ascii="Times New Roman" w:eastAsia="Calibri" w:hAnsi="Times New Roman"/>
                <w:lang w:val="bg-BG" w:eastAsia="bg-BG"/>
              </w:rPr>
              <w:t>Над 5 часа, но не повече от 8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1.2.6.2.3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rPr>
                <w:rFonts w:ascii="Times New Roman" w:eastAsia="Calibri" w:hAnsi="Times New Roman"/>
                <w:lang w:val="bg-BG"/>
              </w:rPr>
            </w:pPr>
            <w:r w:rsidRPr="003B25DD">
              <w:rPr>
                <w:rFonts w:ascii="Times New Roman" w:eastAsia="Calibri" w:hAnsi="Times New Roman"/>
                <w:lang w:val="bg-BG" w:eastAsia="bg-BG"/>
              </w:rPr>
              <w:t>Над 8 часа,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1.2.6.2.4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rPr>
                <w:rFonts w:ascii="Times New Roman" w:eastAsia="Calibri" w:hAnsi="Times New Roman"/>
                <w:lang w:val="bg-BG"/>
              </w:rPr>
            </w:pPr>
            <w:r w:rsidRPr="003B25DD">
              <w:rPr>
                <w:rFonts w:ascii="Times New Roman" w:eastAsia="Calibri" w:hAnsi="Times New Roman"/>
                <w:lang w:val="bg-BG" w:eastAsia="bg-BG"/>
              </w:rPr>
              <w:t>Над 12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7,00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1.2.6.2.5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rPr>
                <w:rFonts w:ascii="Times New Roman" w:eastAsia="Calibri" w:hAnsi="Times New Roman"/>
                <w:lang w:val="bg-BG" w:eastAsia="bg-BG"/>
              </w:rPr>
            </w:pPr>
            <w:r w:rsidRPr="003B25DD">
              <w:rPr>
                <w:rFonts w:ascii="Times New Roman" w:eastAsia="Calibri" w:hAnsi="Times New Roman"/>
                <w:lang w:val="bg-BG" w:eastAsia="bg-BG"/>
              </w:rPr>
              <w:t>Месечен абонамент</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35,00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1.2.6.2.6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both"/>
              <w:rPr>
                <w:rFonts w:ascii="Times New Roman" w:eastAsia="Calibri" w:hAnsi="Times New Roman"/>
                <w:lang w:val="bg-BG"/>
              </w:rPr>
            </w:pPr>
            <w:r w:rsidRPr="003B25DD">
              <w:rPr>
                <w:rFonts w:ascii="Times New Roman" w:eastAsia="Calibri" w:hAnsi="Times New Roman"/>
                <w:lang w:val="bg-BG" w:eastAsia="bg-BG"/>
              </w:rPr>
              <w:t>Месечен абонамент в часовете от 08:00 до 20:00</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22,50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1.2.6.2.7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line="259" w:lineRule="auto"/>
              <w:jc w:val="both"/>
              <w:rPr>
                <w:rFonts w:ascii="Times New Roman" w:eastAsia="Calibri" w:hAnsi="Times New Roman"/>
                <w:lang w:val="bg-BG"/>
              </w:rPr>
            </w:pPr>
            <w:r w:rsidRPr="003B25DD">
              <w:rPr>
                <w:rFonts w:ascii="Times New Roman" w:eastAsia="Calibri" w:hAnsi="Times New Roman"/>
                <w:lang w:val="bg-BG" w:eastAsia="bg-BG"/>
              </w:rPr>
              <w:t>Месечен абонамент в часовете от 20:00 до 08:00</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59" w:lineRule="auto"/>
              <w:jc w:val="center"/>
              <w:rPr>
                <w:rFonts w:ascii="Times New Roman" w:eastAsia="Calibri" w:hAnsi="Times New Roman"/>
                <w:lang w:val="bg-BG" w:eastAsia="bg-BG"/>
              </w:rPr>
            </w:pPr>
            <w:r w:rsidRPr="003B25DD">
              <w:rPr>
                <w:rFonts w:ascii="Times New Roman" w:eastAsia="Calibri" w:hAnsi="Times New Roman"/>
                <w:lang w:val="bg-BG" w:eastAsia="bg-BG"/>
              </w:rPr>
              <w:t>17,50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160" w:line="259" w:lineRule="auto"/>
              <w:rPr>
                <w:rFonts w:ascii="Times New Roman" w:hAnsi="Times New Roman"/>
                <w:lang w:val="bg-BG"/>
              </w:rPr>
            </w:pPr>
            <w:r w:rsidRPr="003B25DD">
              <w:rPr>
                <w:rFonts w:ascii="Times New Roman" w:hAnsi="Times New Roman"/>
                <w:b/>
                <w:bCs/>
                <w:lang w:val="bg-BG"/>
              </w:rPr>
              <w:t>1.2.7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160" w:line="259" w:lineRule="auto"/>
              <w:rPr>
                <w:rFonts w:ascii="Times New Roman" w:hAnsi="Times New Roman"/>
                <w:lang w:val="bg-BG"/>
              </w:rPr>
            </w:pPr>
            <w:r w:rsidRPr="003B25DD">
              <w:rPr>
                <w:rFonts w:ascii="Times New Roman" w:hAnsi="Times New Roman"/>
                <w:b/>
                <w:bCs/>
                <w:lang w:val="bg-BG"/>
              </w:rPr>
              <w:t xml:space="preserve">Паркинг пред УМБАЛ – Бургас – Цени за паркиране </w:t>
            </w:r>
            <w:r w:rsidRPr="003B25DD">
              <w:rPr>
                <w:rFonts w:ascii="Times New Roman" w:hAnsi="Times New Roman"/>
                <w:bCs/>
                <w:lang w:val="bg-BG"/>
              </w:rPr>
              <w:t>(нова,  Протокол №41/14.09.2022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160" w:line="259" w:lineRule="auto"/>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160" w:line="259" w:lineRule="auto"/>
              <w:jc w:val="center"/>
              <w:rPr>
                <w:rFonts w:ascii="Times New Roman" w:hAnsi="Times New Roman"/>
                <w:lang w:val="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160" w:line="259" w:lineRule="auto"/>
              <w:rPr>
                <w:rFonts w:ascii="Times New Roman" w:hAnsi="Times New Roman"/>
                <w:lang w:val="bg-BG"/>
              </w:rPr>
            </w:pPr>
            <w:r w:rsidRPr="003B25DD">
              <w:rPr>
                <w:rFonts w:ascii="Times New Roman" w:hAnsi="Times New Roman"/>
                <w:lang w:val="bg-BG"/>
              </w:rPr>
              <w:t>1.2.7.1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160" w:line="259" w:lineRule="auto"/>
              <w:rPr>
                <w:rFonts w:ascii="Times New Roman" w:hAnsi="Times New Roman"/>
                <w:lang w:val="bg-BG"/>
              </w:rPr>
            </w:pPr>
            <w:r w:rsidRPr="003B25DD">
              <w:rPr>
                <w:rFonts w:ascii="Times New Roman" w:hAnsi="Times New Roman"/>
                <w:lang w:val="bg-BG"/>
              </w:rPr>
              <w:t xml:space="preserve">До 2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160" w:line="259" w:lineRule="auto"/>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160" w:line="259" w:lineRule="auto"/>
              <w:jc w:val="center"/>
              <w:rPr>
                <w:rFonts w:ascii="Times New Roman" w:hAnsi="Times New Roman"/>
                <w:lang w:val="bg-BG"/>
              </w:rPr>
            </w:pPr>
            <w:r w:rsidRPr="003B25DD">
              <w:rPr>
                <w:rFonts w:ascii="Times New Roman" w:hAnsi="Times New Roman"/>
                <w:lang w:val="bg-BG"/>
              </w:rPr>
              <w:t>безплатно</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160" w:line="259" w:lineRule="auto"/>
              <w:rPr>
                <w:rFonts w:ascii="Times New Roman" w:hAnsi="Times New Roman"/>
                <w:lang w:val="bg-BG"/>
              </w:rPr>
            </w:pPr>
            <w:r w:rsidRPr="003B25DD">
              <w:rPr>
                <w:rFonts w:ascii="Times New Roman" w:hAnsi="Times New Roman"/>
                <w:lang w:val="bg-BG"/>
              </w:rPr>
              <w:t>1.2.7.2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160" w:line="259" w:lineRule="auto"/>
              <w:rPr>
                <w:rFonts w:ascii="Times New Roman" w:hAnsi="Times New Roman"/>
                <w:lang w:val="bg-BG"/>
              </w:rPr>
            </w:pPr>
            <w:r w:rsidRPr="003B25DD">
              <w:rPr>
                <w:rFonts w:ascii="Times New Roman" w:hAnsi="Times New Roman"/>
                <w:lang w:val="bg-BG"/>
              </w:rPr>
              <w:t>След 2-рия до 8-мия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160" w:line="259" w:lineRule="auto"/>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160" w:line="259" w:lineRule="auto"/>
              <w:jc w:val="center"/>
              <w:rPr>
                <w:rFonts w:ascii="Times New Roman" w:hAnsi="Times New Roman"/>
                <w:lang w:val="bg-BG"/>
              </w:rPr>
            </w:pPr>
            <w:r w:rsidRPr="003B25DD">
              <w:rPr>
                <w:rFonts w:ascii="Times New Roman" w:hAnsi="Times New Roman"/>
                <w:lang w:val="bg-BG"/>
              </w:rPr>
              <w:t>1,00</w:t>
            </w:r>
            <w:r w:rsidRPr="003B25DD">
              <w:rPr>
                <w:rFonts w:ascii="Times New Roman" w:eastAsia="Calibri" w:hAnsi="Times New Roman"/>
                <w:lang w:val="bg-BG" w:eastAsia="bg-BG"/>
              </w:rPr>
              <w:t xml:space="preserve"> лв.</w:t>
            </w:r>
            <w:r w:rsidRPr="003B25DD">
              <w:rPr>
                <w:rFonts w:ascii="Times New Roman" w:hAnsi="Times New Roman"/>
                <w:lang w:val="bg-BG"/>
              </w:rPr>
              <w:t>/на час</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160" w:line="259" w:lineRule="auto"/>
              <w:rPr>
                <w:rFonts w:ascii="Times New Roman" w:hAnsi="Times New Roman"/>
                <w:lang w:val="bg-BG"/>
              </w:rPr>
            </w:pPr>
            <w:r w:rsidRPr="003B25DD">
              <w:rPr>
                <w:rFonts w:ascii="Times New Roman" w:hAnsi="Times New Roman"/>
                <w:lang w:val="bg-BG"/>
              </w:rPr>
              <w:t>1.2.7.3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160" w:line="259" w:lineRule="auto"/>
              <w:rPr>
                <w:rFonts w:ascii="Times New Roman" w:hAnsi="Times New Roman"/>
                <w:lang w:val="bg-BG"/>
              </w:rPr>
            </w:pPr>
            <w:r w:rsidRPr="003B25DD">
              <w:rPr>
                <w:rFonts w:ascii="Times New Roman" w:hAnsi="Times New Roman"/>
                <w:lang w:val="bg-BG"/>
              </w:rPr>
              <w:t>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160" w:line="259" w:lineRule="auto"/>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160" w:line="259" w:lineRule="auto"/>
              <w:jc w:val="center"/>
              <w:rPr>
                <w:rFonts w:ascii="Times New Roman" w:hAnsi="Times New Roman"/>
                <w:lang w:val="bg-BG"/>
              </w:rPr>
            </w:pPr>
            <w:r w:rsidRPr="003B25DD">
              <w:rPr>
                <w:rFonts w:ascii="Times New Roman" w:hAnsi="Times New Roman"/>
                <w:lang w:val="bg-BG"/>
              </w:rPr>
              <w:t>8,00 лв. – еднократно</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160" w:line="259" w:lineRule="auto"/>
              <w:rPr>
                <w:rFonts w:ascii="Times New Roman" w:hAnsi="Times New Roman"/>
                <w:lang w:val="bg-BG"/>
              </w:rPr>
            </w:pPr>
            <w:r w:rsidRPr="003B25DD">
              <w:rPr>
                <w:rFonts w:ascii="Times New Roman" w:hAnsi="Times New Roman"/>
                <w:lang w:val="bg-BG"/>
              </w:rPr>
              <w:lastRenderedPageBreak/>
              <w:t>1.2.7.4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160" w:line="259" w:lineRule="auto"/>
              <w:rPr>
                <w:rFonts w:ascii="Times New Roman" w:hAnsi="Times New Roman"/>
                <w:lang w:val="bg-BG"/>
              </w:rPr>
            </w:pPr>
            <w:r w:rsidRPr="003B25DD">
              <w:rPr>
                <w:rFonts w:ascii="Times New Roman" w:hAnsi="Times New Roman"/>
                <w:lang w:val="bg-BG"/>
              </w:rPr>
              <w:t>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160" w:line="259" w:lineRule="auto"/>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160" w:line="259" w:lineRule="auto"/>
              <w:jc w:val="center"/>
              <w:rPr>
                <w:rFonts w:ascii="Times New Roman" w:hAnsi="Times New Roman"/>
                <w:lang w:val="bg-BG"/>
              </w:rPr>
            </w:pPr>
            <w:r w:rsidRPr="003B25DD">
              <w:rPr>
                <w:rFonts w:ascii="Times New Roman" w:hAnsi="Times New Roman"/>
                <w:lang w:val="bg-BG"/>
              </w:rPr>
              <w:t>10,00 лв. – еднократно</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hAnsi="Times New Roman"/>
                <w:lang w:val="bg-BG"/>
              </w:rPr>
              <w:t>Многоетажни надземи паркинги в жилищни комплекси (нова, Протокол №5/19.12.2019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1.3.1</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25,00 лв.</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1.3.2</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месечен ВИП абонамент</w:t>
            </w:r>
          </w:p>
        </w:tc>
        <w:tc>
          <w:tcPr>
            <w:tcW w:w="1275" w:type="dxa"/>
            <w:tcBorders>
              <w:top w:val="single" w:sz="4" w:space="0" w:color="auto"/>
              <w:left w:val="single" w:sz="4" w:space="0" w:color="auto"/>
              <w:bottom w:val="single" w:sz="4" w:space="0" w:color="auto"/>
              <w:right w:val="single" w:sz="4" w:space="0" w:color="auto"/>
            </w:tcBorders>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1.3.3</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годишен абонамент</w:t>
            </w:r>
          </w:p>
        </w:tc>
        <w:tc>
          <w:tcPr>
            <w:tcW w:w="1275" w:type="dxa"/>
            <w:tcBorders>
              <w:top w:val="single" w:sz="4" w:space="0" w:color="auto"/>
              <w:left w:val="single" w:sz="4" w:space="0" w:color="auto"/>
              <w:bottom w:val="single" w:sz="4" w:space="0" w:color="auto"/>
              <w:right w:val="single" w:sz="4" w:space="0" w:color="auto"/>
            </w:tcBorders>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275,00 лв.</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1.3.4</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Годишен В</w:t>
            </w:r>
            <w:r>
              <w:rPr>
                <w:rFonts w:ascii="Times New Roman" w:eastAsia="Calibri" w:hAnsi="Times New Roman"/>
                <w:lang w:val="bg-BG" w:eastAsia="bg-BG"/>
              </w:rPr>
              <w:t>ИП</w:t>
            </w:r>
            <w:r w:rsidRPr="003B25DD">
              <w:rPr>
                <w:rFonts w:ascii="Times New Roman" w:eastAsia="Calibri" w:hAnsi="Times New Roman"/>
                <w:lang w:val="bg-BG" w:eastAsia="bg-BG"/>
              </w:rPr>
              <w:t xml:space="preserve"> абонамент за една календарна година</w:t>
            </w:r>
          </w:p>
        </w:tc>
        <w:tc>
          <w:tcPr>
            <w:tcW w:w="1275" w:type="dxa"/>
            <w:tcBorders>
              <w:top w:val="single" w:sz="4" w:space="0" w:color="auto"/>
              <w:left w:val="single" w:sz="4" w:space="0" w:color="auto"/>
              <w:bottom w:val="single" w:sz="4" w:space="0" w:color="auto"/>
              <w:right w:val="single" w:sz="4" w:space="0" w:color="auto"/>
            </w:tcBorders>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550,00 лв.</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1.3.5</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Престой до два часа</w:t>
            </w:r>
          </w:p>
        </w:tc>
        <w:tc>
          <w:tcPr>
            <w:tcW w:w="1275" w:type="dxa"/>
            <w:tcBorders>
              <w:top w:val="single" w:sz="4" w:space="0" w:color="auto"/>
              <w:left w:val="single" w:sz="4" w:space="0" w:color="auto"/>
              <w:bottom w:val="single" w:sz="4" w:space="0" w:color="auto"/>
              <w:right w:val="single" w:sz="4" w:space="0" w:color="auto"/>
            </w:tcBorders>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1.3.6</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Престой от над два часа до осмия час</w:t>
            </w:r>
          </w:p>
        </w:tc>
        <w:tc>
          <w:tcPr>
            <w:tcW w:w="1275" w:type="dxa"/>
            <w:tcBorders>
              <w:top w:val="single" w:sz="4" w:space="0" w:color="auto"/>
              <w:left w:val="single" w:sz="4" w:space="0" w:color="auto"/>
              <w:bottom w:val="single" w:sz="4" w:space="0" w:color="auto"/>
              <w:right w:val="single" w:sz="4" w:space="0" w:color="auto"/>
            </w:tcBorders>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2,00 лв.</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1.3.7</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Престой от над осем часа до двадесет и четири часа</w:t>
            </w:r>
          </w:p>
        </w:tc>
        <w:tc>
          <w:tcPr>
            <w:tcW w:w="1275" w:type="dxa"/>
            <w:tcBorders>
              <w:top w:val="single" w:sz="4" w:space="0" w:color="auto"/>
              <w:left w:val="single" w:sz="4" w:space="0" w:color="auto"/>
              <w:bottom w:val="single" w:sz="4" w:space="0" w:color="auto"/>
              <w:right w:val="single" w:sz="4" w:space="0" w:color="auto"/>
            </w:tcBorders>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5,00 лв.</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color w:val="FF0000"/>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color w:val="FF0000"/>
                <w:lang w:val="bg-BG" w:eastAsia="bg-BG"/>
              </w:rPr>
            </w:pP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b/>
                <w:lang w:val="bg-BG" w:eastAsia="bg-BG"/>
              </w:rPr>
            </w:pPr>
            <w:r w:rsidRPr="003B25DD">
              <w:rPr>
                <w:rFonts w:ascii="Times New Roman" w:eastAsia="Calibri" w:hAnsi="Times New Roman"/>
                <w:b/>
                <w:lang w:val="bg-BG" w:eastAsia="bg-BG"/>
              </w:rPr>
              <w:t>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Синя зона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w:t>
            </w:r>
            <w:r>
              <w:rPr>
                <w:rFonts w:ascii="Times New Roman" w:eastAsia="Calibri" w:hAnsi="Times New Roman"/>
                <w:lang w:val="en-US"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color w:val="FF0000"/>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color w:val="FF0000"/>
                <w:lang w:val="bg-BG" w:eastAsia="bg-BG"/>
              </w:rPr>
            </w:pP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Pr>
                <w:rFonts w:ascii="Times New Roman" w:eastAsia="Calibri" w:hAnsi="Times New Roman"/>
                <w:lang w:val="bg-BG" w:eastAsia="bg-BG"/>
              </w:rPr>
              <w:t>Ц</w:t>
            </w:r>
            <w:r w:rsidRPr="003B25DD">
              <w:rPr>
                <w:rFonts w:ascii="Times New Roman" w:eastAsia="Calibri" w:hAnsi="Times New Roman"/>
                <w:lang w:val="bg-BG" w:eastAsia="bg-BG"/>
              </w:rPr>
              <w:t>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1,30 лв./час</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tabs>
                <w:tab w:val="left" w:pos="1354"/>
              </w:tabs>
              <w:jc w:val="both"/>
              <w:rPr>
                <w:rFonts w:ascii="Times New Roman" w:eastAsia="Calibri" w:hAnsi="Times New Roman"/>
                <w:lang w:val="bg-BG" w:eastAsia="bg-BG"/>
              </w:rPr>
            </w:pPr>
            <w:r>
              <w:rPr>
                <w:rFonts w:ascii="Times New Roman" w:eastAsia="Calibri" w:hAnsi="Times New Roman"/>
                <w:lang w:val="bg-BG" w:eastAsia="bg-BG"/>
              </w:rPr>
              <w:t>Ц</w:t>
            </w:r>
            <w:r w:rsidRPr="003B25DD">
              <w:rPr>
                <w:rFonts w:ascii="Times New Roman" w:eastAsia="Calibri" w:hAnsi="Times New Roman"/>
                <w:lang w:val="bg-BG" w:eastAsia="bg-BG"/>
              </w:rPr>
              <w:t xml:space="preserve">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3B25DD">
              <w:rPr>
                <w:rFonts w:ascii="Times New Roman" w:eastAsia="Calibri" w:hAnsi="Times New Roman"/>
                <w:b/>
                <w:lang w:val="bg-BG" w:eastAsia="bg-BG"/>
              </w:rPr>
              <w:t>за 30 минути</w:t>
            </w:r>
            <w:r>
              <w:rPr>
                <w:rFonts w:ascii="Times New Roman" w:hAnsi="Times New Roman"/>
                <w:b/>
                <w:lang w:val="bg-BG"/>
              </w:rPr>
              <w:t xml:space="preserve"> </w:t>
            </w:r>
            <w:r w:rsidRPr="0055369C">
              <w:rPr>
                <w:rFonts w:ascii="Times New Roman" w:hAnsi="Times New Roman"/>
                <w:lang w:val="bg-BG"/>
              </w:rPr>
              <w:t>(нова,</w:t>
            </w:r>
            <w:r w:rsidRPr="0055369C">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0,70 лв./за 30 мин.</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454136" w:rsidP="00454136">
            <w:pPr>
              <w:jc w:val="both"/>
              <w:rPr>
                <w:rFonts w:ascii="Times New Roman" w:eastAsia="Calibri" w:hAnsi="Times New Roman"/>
                <w:lang w:val="bg-BG" w:eastAsia="bg-BG"/>
              </w:rPr>
            </w:pPr>
            <w:r w:rsidRPr="00951BCB">
              <w:rPr>
                <w:rFonts w:ascii="Times New Roman" w:eastAsia="Calibri" w:hAnsi="Times New Roman"/>
                <w:lang w:val="bg-BG" w:eastAsia="bg-BG"/>
              </w:rPr>
              <w:t xml:space="preserve">Месечна </w:t>
            </w:r>
            <w:r w:rsidR="00951BCB" w:rsidRPr="00951BCB">
              <w:rPr>
                <w:rFonts w:ascii="Times New Roman" w:eastAsia="Calibri" w:hAnsi="Times New Roman"/>
                <w:lang w:val="bg-BG" w:eastAsia="bg-BG"/>
              </w:rPr>
              <w:t>цена за услугата служебен абонамент по чл.7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002E778F">
              <w:rPr>
                <w:rFonts w:ascii="Times New Roman" w:hAnsi="Times New Roman"/>
                <w:b/>
                <w:lang w:val="bg-BG"/>
              </w:rPr>
              <w:t>(</w:t>
            </w:r>
            <w:r w:rsidR="002E778F">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xml:space="preserve">, </w:t>
            </w:r>
            <w:r>
              <w:rPr>
                <w:rFonts w:ascii="Times New Roman" w:eastAsia="Calibri" w:hAnsi="Times New Roman"/>
                <w:lang w:val="bg-BG" w:eastAsia="bg-BG"/>
              </w:rPr>
              <w:t>изм. Протокол №</w:t>
            </w:r>
            <w:r>
              <w:rPr>
                <w:rFonts w:ascii="Times New Roman" w:eastAsia="Calibri" w:hAnsi="Times New Roman"/>
                <w:lang w:val="bg-BG" w:eastAsia="bg-BG"/>
              </w:rPr>
              <w:t>1</w:t>
            </w:r>
            <w:r>
              <w:rPr>
                <w:rFonts w:ascii="Times New Roman" w:eastAsia="Calibri" w:hAnsi="Times New Roman"/>
                <w:lang w:val="bg-BG" w:eastAsia="bg-BG"/>
              </w:rPr>
              <w:t>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p w:rsidR="002E778F" w:rsidRPr="003B25DD" w:rsidRDefault="002E778F" w:rsidP="00454136">
            <w:pPr>
              <w:jc w:val="center"/>
              <w:rPr>
                <w:rFonts w:ascii="Times New Roman" w:eastAsia="Calibri" w:hAnsi="Times New Roman"/>
                <w:lang w:val="bg-BG" w:eastAsia="bg-BG"/>
              </w:rPr>
            </w:pPr>
            <w:r w:rsidRPr="003B25DD">
              <w:rPr>
                <w:rFonts w:ascii="Times New Roman" w:eastAsia="Calibri" w:hAnsi="Times New Roman"/>
                <w:lang w:val="bg-BG" w:eastAsia="bg-BG"/>
              </w:rPr>
              <w:t>3</w:t>
            </w:r>
            <w:r w:rsidR="00454136">
              <w:rPr>
                <w:rFonts w:ascii="Times New Roman" w:eastAsia="Calibri" w:hAnsi="Times New Roman"/>
                <w:lang w:val="bg-BG" w:eastAsia="bg-BG"/>
              </w:rPr>
              <w:t>9</w:t>
            </w:r>
            <w:r w:rsidRPr="003B25DD">
              <w:rPr>
                <w:rFonts w:ascii="Times New Roman" w:eastAsia="Calibri" w:hAnsi="Times New Roman"/>
                <w:lang w:val="bg-BG" w:eastAsia="bg-BG"/>
              </w:rPr>
              <w:t>0,00 лв.</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Pr>
                <w:rFonts w:ascii="Times New Roman" w:eastAsia="Calibri" w:hAnsi="Times New Roman"/>
                <w:lang w:val="bg-BG" w:eastAsia="bg-BG"/>
              </w:rPr>
              <w:t>Г</w:t>
            </w:r>
            <w:r w:rsidRPr="003B25DD">
              <w:rPr>
                <w:rFonts w:ascii="Times New Roman" w:eastAsia="Calibri" w:hAnsi="Times New Roman"/>
                <w:lang w:val="bg-BG" w:eastAsia="bg-BG"/>
              </w:rPr>
              <w:t>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(5,00лв. с вкл. ДДС на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60,00 лв.</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Карта за паркинг автомати „Синя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60,00 лв./100 часа</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Pr>
                <w:rFonts w:ascii="Times New Roman" w:eastAsia="Calibri" w:hAnsi="Times New Roman"/>
                <w:lang w:val="bg-BG" w:eastAsia="bg-BG"/>
              </w:rPr>
              <w:t>Г</w:t>
            </w:r>
            <w:r w:rsidRPr="003B25DD">
              <w:rPr>
                <w:rFonts w:ascii="Times New Roman" w:eastAsia="Calibri" w:hAnsi="Times New Roman"/>
                <w:lang w:val="bg-BG" w:eastAsia="bg-BG"/>
              </w:rPr>
              <w:t>одишна цен</w:t>
            </w:r>
            <w:r>
              <w:rPr>
                <w:rFonts w:ascii="Times New Roman" w:eastAsia="Calibri" w:hAnsi="Times New Roman"/>
                <w:lang w:val="bg-BG" w:eastAsia="bg-BG"/>
              </w:rPr>
              <w:t>а за услугата локално паркиране</w:t>
            </w:r>
            <w:r w:rsidRPr="003B25DD">
              <w:rPr>
                <w:rFonts w:ascii="Times New Roman" w:eastAsia="Calibri" w:hAnsi="Times New Roman"/>
                <w:lang w:val="bg-BG" w:eastAsia="bg-BG"/>
              </w:rPr>
              <w:t xml:space="preserve">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120,00 лв.</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hAnsi="Times New Roman"/>
                <w:lang w:val="bg-BG" w:eastAsia="bg-BG" w:bidi="bg-BG"/>
              </w:rPr>
            </w:pPr>
            <w:r w:rsidRPr="003B25DD">
              <w:rPr>
                <w:rFonts w:ascii="Times New Roman" w:hAnsi="Times New Roman"/>
                <w:lang w:val="bg-BG" w:eastAsia="bg-BG" w:bidi="bg-BG"/>
              </w:rPr>
              <w:t>2.1.6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hAnsi="Times New Roman"/>
                <w:lang w:val="bg-BG" w:eastAsia="bg-BG" w:bidi="bg-BG"/>
              </w:rPr>
            </w:pPr>
            <w:r>
              <w:rPr>
                <w:rFonts w:ascii="Times New Roman" w:hAnsi="Times New Roman"/>
                <w:lang w:val="bg-BG" w:eastAsia="bg-BG" w:bidi="bg-BG"/>
              </w:rPr>
              <w:t>Ц</w:t>
            </w:r>
            <w:r w:rsidRPr="003B25DD">
              <w:rPr>
                <w:rFonts w:ascii="Times New Roman" w:hAnsi="Times New Roman"/>
                <w:lang w:val="bg-BG" w:eastAsia="bg-BG" w:bidi="bg-BG"/>
              </w:rPr>
              <w:t xml:space="preserve">ена за издаване на </w:t>
            </w:r>
            <w:r>
              <w:rPr>
                <w:rFonts w:ascii="Times New Roman" w:hAnsi="Times New Roman"/>
                <w:lang w:val="bg-BG" w:eastAsia="bg-BG" w:bidi="bg-BG"/>
              </w:rPr>
              <w:t>едномесечен стикер за паркиране</w:t>
            </w:r>
            <w:r w:rsidRPr="003B25DD">
              <w:rPr>
                <w:rFonts w:ascii="Times New Roman" w:hAnsi="Times New Roman"/>
                <w:lang w:val="bg-BG" w:eastAsia="bg-BG" w:bidi="bg-BG"/>
              </w:rPr>
              <w:t xml:space="preserve"> по чл.5,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(нова, Протокол №37/17.05.2022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hAnsi="Times New Roman"/>
                <w:lang w:val="bg-BG" w:eastAsia="bg-BG"/>
              </w:rPr>
            </w:pPr>
          </w:p>
          <w:p w:rsidR="002E778F" w:rsidRPr="003B25DD" w:rsidRDefault="002E778F" w:rsidP="002E778F">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hAnsi="Times New Roman"/>
                <w:lang w:val="bg-BG" w:eastAsia="bg-BG"/>
              </w:rPr>
            </w:pPr>
          </w:p>
          <w:p w:rsidR="002E778F" w:rsidRPr="003B25DD" w:rsidRDefault="002E778F" w:rsidP="002E778F">
            <w:pPr>
              <w:jc w:val="center"/>
              <w:rPr>
                <w:rFonts w:ascii="Times New Roman" w:hAnsi="Times New Roman"/>
                <w:lang w:val="bg-BG" w:eastAsia="bg-BG"/>
              </w:rPr>
            </w:pPr>
          </w:p>
          <w:p w:rsidR="002E778F" w:rsidRPr="003B25DD" w:rsidRDefault="002E778F" w:rsidP="002E778F">
            <w:pPr>
              <w:jc w:val="center"/>
              <w:rPr>
                <w:rFonts w:ascii="Times New Roman" w:hAnsi="Times New Roman"/>
                <w:lang w:val="bg-BG" w:eastAsia="bg-BG"/>
              </w:rPr>
            </w:pPr>
            <w:r w:rsidRPr="003B25DD">
              <w:rPr>
                <w:rFonts w:ascii="Times New Roman" w:hAnsi="Times New Roman"/>
                <w:lang w:val="bg-BG" w:eastAsia="bg-BG"/>
              </w:rPr>
              <w:t>150,00 лв.</w:t>
            </w:r>
          </w:p>
          <w:p w:rsidR="002E778F" w:rsidRPr="003B25DD" w:rsidRDefault="002E778F" w:rsidP="002E778F">
            <w:pPr>
              <w:jc w:val="center"/>
              <w:rPr>
                <w:rFonts w:ascii="Times New Roman" w:hAnsi="Times New Roman"/>
                <w:lang w:val="bg-BG" w:eastAsia="bg-BG"/>
              </w:rPr>
            </w:pP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Зелена зона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Pr>
                <w:rFonts w:ascii="Times New Roman" w:eastAsia="Calibri" w:hAnsi="Times New Roman"/>
                <w:lang w:val="bg-BG" w:eastAsia="bg-BG"/>
              </w:rPr>
              <w:t>Ц</w:t>
            </w:r>
            <w:r w:rsidRPr="003B25DD">
              <w:rPr>
                <w:rFonts w:ascii="Times New Roman" w:eastAsia="Calibri" w:hAnsi="Times New Roman"/>
                <w:lang w:val="bg-BG" w:eastAsia="bg-BG"/>
              </w:rPr>
              <w:t>ена за услугата кратковременно паркиране по чл.</w:t>
            </w:r>
            <w:r w:rsidR="003B1494">
              <w:rPr>
                <w:rFonts w:ascii="Times New Roman" w:eastAsia="Calibri" w:hAnsi="Times New Roman"/>
                <w:lang w:val="bg-BG" w:eastAsia="bg-BG"/>
              </w:rPr>
              <w:t xml:space="preserve"> </w:t>
            </w:r>
            <w:r w:rsidRPr="003B25DD">
              <w:rPr>
                <w:rFonts w:ascii="Times New Roman" w:eastAsia="Calibri" w:hAnsi="Times New Roman"/>
                <w:lang w:val="bg-BG" w:eastAsia="bg-BG"/>
              </w:rPr>
              <w:t>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1,00 лв./час</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3B1494" w:rsidP="002E778F">
            <w:pPr>
              <w:jc w:val="both"/>
              <w:rPr>
                <w:rFonts w:ascii="Times New Roman" w:eastAsia="Calibri" w:hAnsi="Times New Roman"/>
                <w:lang w:val="bg-BG" w:eastAsia="bg-BG"/>
              </w:rPr>
            </w:pPr>
            <w:r w:rsidRPr="00454136">
              <w:rPr>
                <w:rFonts w:ascii="Times New Roman" w:eastAsia="Calibri" w:hAnsi="Times New Roman"/>
                <w:lang w:val="bg-BG" w:eastAsia="bg-BG"/>
              </w:rPr>
              <w:t xml:space="preserve">Месечна </w:t>
            </w:r>
            <w:r w:rsidR="00454136" w:rsidRPr="00454136">
              <w:rPr>
                <w:rFonts w:ascii="Times New Roman" w:eastAsia="Calibri" w:hAnsi="Times New Roman"/>
                <w:lang w:val="bg-BG" w:eastAsia="bg-BG"/>
              </w:rPr>
              <w:t>цена за услугата служебен абонамент, по чл.</w:t>
            </w:r>
            <w:r>
              <w:rPr>
                <w:rFonts w:ascii="Times New Roman" w:eastAsia="Calibri" w:hAnsi="Times New Roman"/>
                <w:lang w:val="bg-BG" w:eastAsia="bg-BG"/>
              </w:rPr>
              <w:t xml:space="preserve"> 7</w:t>
            </w:r>
            <w:r w:rsidR="00454136" w:rsidRPr="00454136">
              <w:rPr>
                <w:rFonts w:ascii="Times New Roman" w:eastAsia="Calibri" w:hAnsi="Times New Roman"/>
                <w:lang w:val="bg-BG" w:eastAsia="bg-BG"/>
              </w:rPr>
              <w:t xml:space="preserve">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2E778F" w:rsidRPr="003B25DD">
              <w:rPr>
                <w:rFonts w:ascii="Times New Roman" w:eastAsia="Calibri" w:hAnsi="Times New Roman"/>
                <w:lang w:val="bg-BG" w:eastAsia="bg-BG"/>
              </w:rPr>
              <w:t>(нова, Протокол №5/19.12.2019 г.</w:t>
            </w:r>
            <w:r>
              <w:rPr>
                <w:rFonts w:ascii="Times New Roman" w:eastAsia="Calibri" w:hAnsi="Times New Roman"/>
                <w:lang w:val="bg-BG" w:eastAsia="bg-BG"/>
              </w:rPr>
              <w:t xml:space="preserve">, </w:t>
            </w:r>
            <w:r w:rsidR="00454136">
              <w:rPr>
                <w:rFonts w:ascii="Times New Roman" w:eastAsia="Calibri" w:hAnsi="Times New Roman"/>
                <w:lang w:val="bg-BG" w:eastAsia="bg-BG"/>
              </w:rPr>
              <w:t>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p w:rsidR="002E778F" w:rsidRPr="003B25DD" w:rsidRDefault="003B1494" w:rsidP="002E778F">
            <w:pPr>
              <w:jc w:val="center"/>
              <w:rPr>
                <w:rFonts w:ascii="Times New Roman" w:eastAsia="Calibri" w:hAnsi="Times New Roman"/>
                <w:lang w:val="bg-BG" w:eastAsia="bg-BG"/>
              </w:rPr>
            </w:pPr>
            <w:r>
              <w:rPr>
                <w:rFonts w:ascii="Times New Roman" w:eastAsia="Calibri" w:hAnsi="Times New Roman"/>
                <w:lang w:val="bg-BG" w:eastAsia="bg-BG"/>
              </w:rPr>
              <w:t>390</w:t>
            </w:r>
            <w:r w:rsidR="002E778F" w:rsidRPr="003B25DD">
              <w:rPr>
                <w:rFonts w:ascii="Times New Roman" w:eastAsia="Calibri" w:hAnsi="Times New Roman"/>
                <w:lang w:val="bg-BG" w:eastAsia="bg-BG"/>
              </w:rPr>
              <w:t>,00 лв.</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0B4563" w:rsidRPr="003B25DD" w:rsidRDefault="005474B3" w:rsidP="000B4563">
            <w:pPr>
              <w:jc w:val="both"/>
              <w:rPr>
                <w:rFonts w:ascii="Times New Roman" w:eastAsia="Calibri" w:hAnsi="Times New Roman"/>
                <w:lang w:val="bg-BG" w:eastAsia="bg-BG"/>
              </w:rPr>
            </w:pPr>
            <w:r w:rsidRPr="00B84379">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w:t>
            </w:r>
            <w:r>
              <w:rPr>
                <w:rFonts w:ascii="Times New Roman" w:hAnsi="Times New Roman"/>
                <w:lang w:eastAsia="bg-BG"/>
              </w:rPr>
              <w:t>о</w:t>
            </w:r>
            <w:r w:rsidRPr="00B84379">
              <w:rPr>
                <w:rFonts w:ascii="Times New Roman" w:hAnsi="Times New Roman"/>
                <w:lang w:eastAsia="bg-BG"/>
              </w:rPr>
              <w:t>бщина Бургас, за първи автомобил (5,00 лв. с вкл. ДДС на месец).</w:t>
            </w:r>
            <w:r>
              <w:rPr>
                <w:rFonts w:ascii="Times New Roman" w:eastAsia="Calibri" w:hAnsi="Times New Roman"/>
                <w:lang w:val="bg-BG" w:eastAsia="bg-BG"/>
              </w:rPr>
              <w:t xml:space="preserve"> </w:t>
            </w:r>
            <w:r w:rsidR="000B4563">
              <w:rPr>
                <w:rFonts w:ascii="Times New Roman" w:eastAsia="Calibri" w:hAnsi="Times New Roman"/>
                <w:lang w:val="bg-BG" w:eastAsia="bg-BG"/>
              </w:rPr>
              <w:t xml:space="preserve">(изм., Протокол </w:t>
            </w:r>
            <w:r w:rsidR="000B4563" w:rsidRPr="000B4563">
              <w:rPr>
                <w:rFonts w:ascii="Times New Roman" w:eastAsia="Calibri" w:hAnsi="Times New Roman"/>
                <w:lang w:val="bg-BG" w:eastAsia="bg-BG"/>
              </w:rPr>
              <w:t>№10/23.04.2024 г.</w:t>
            </w:r>
            <w:r w:rsidR="000B4563">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0B4563" w:rsidP="002E778F">
            <w:pPr>
              <w:jc w:val="center"/>
              <w:rPr>
                <w:rFonts w:ascii="Times New Roman" w:eastAsia="Calibri" w:hAnsi="Times New Roman"/>
                <w:lang w:val="bg-BG" w:eastAsia="bg-BG"/>
              </w:rPr>
            </w:pPr>
            <w:r>
              <w:rPr>
                <w:rFonts w:ascii="Times New Roman" w:eastAsia="Calibri" w:hAnsi="Times New Roman"/>
                <w:lang w:val="bg-BG" w:eastAsia="bg-BG"/>
              </w:rPr>
              <w:t>60</w:t>
            </w:r>
            <w:r w:rsidR="002E778F" w:rsidRPr="003B25DD">
              <w:rPr>
                <w:rFonts w:ascii="Times New Roman" w:eastAsia="Calibri" w:hAnsi="Times New Roman"/>
                <w:lang w:val="bg-BG" w:eastAsia="bg-BG"/>
              </w:rPr>
              <w:t>,00 лв.</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Карта за паркинг автомати „Зелена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60,00 лв./100 часа</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Default="003330C4" w:rsidP="002E778F">
            <w:pPr>
              <w:jc w:val="both"/>
              <w:rPr>
                <w:rFonts w:ascii="Times New Roman" w:eastAsia="Calibri" w:hAnsi="Times New Roman"/>
                <w:lang w:val="bg-BG" w:eastAsia="bg-BG"/>
              </w:rPr>
            </w:pPr>
            <w:r w:rsidRPr="00A37B63">
              <w:rPr>
                <w:rFonts w:ascii="Times New Roman" w:eastAsia="Calibri" w:hAnsi="Times New Roman"/>
                <w:lang w:val="bg-BG" w:eastAsia="bg-BG"/>
              </w:rPr>
              <w:t xml:space="preserve">Годишна </w:t>
            </w:r>
            <w:r w:rsidR="00A37B63" w:rsidRPr="00A37B63">
              <w:rPr>
                <w:rFonts w:ascii="Times New Roman" w:eastAsia="Calibri" w:hAnsi="Times New Roman"/>
                <w:lang w:val="bg-BG" w:eastAsia="bg-BG"/>
              </w:rPr>
              <w:t>цена за услугата локално паркиране, по чл.14, ал.5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 (10,00 лв. с вкл. ДДС на месец)</w:t>
            </w:r>
          </w:p>
          <w:p w:rsidR="00A37B63" w:rsidRPr="003B25DD" w:rsidRDefault="00A37B63" w:rsidP="002E778F">
            <w:pPr>
              <w:jc w:val="both"/>
              <w:rPr>
                <w:rFonts w:ascii="Times New Roman" w:eastAsia="Calibri" w:hAnsi="Times New Roman"/>
                <w:lang w:val="bg-BG" w:eastAsia="bg-BG"/>
              </w:rPr>
            </w:pPr>
            <w:r>
              <w:rPr>
                <w:rFonts w:ascii="Times New Roman" w:eastAsia="Calibri" w:hAnsi="Times New Roman"/>
                <w:lang w:val="bg-BG" w:eastAsia="bg-BG"/>
              </w:rPr>
              <w:t xml:space="preserve">(изм., Протокол </w:t>
            </w:r>
            <w:r w:rsidRPr="000B4563">
              <w:rPr>
                <w:rFonts w:ascii="Times New Roman" w:eastAsia="Calibri" w:hAnsi="Times New Roman"/>
                <w:lang w:val="bg-BG" w:eastAsia="bg-BG"/>
              </w:rPr>
              <w:t>№10/23.04.2024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0B4563" w:rsidP="002E778F">
            <w:pPr>
              <w:jc w:val="center"/>
              <w:rPr>
                <w:rFonts w:ascii="Times New Roman" w:eastAsia="Calibri" w:hAnsi="Times New Roman"/>
                <w:lang w:val="bg-BG" w:eastAsia="bg-BG"/>
              </w:rPr>
            </w:pPr>
            <w:r>
              <w:rPr>
                <w:rFonts w:ascii="Times New Roman" w:eastAsia="Calibri" w:hAnsi="Times New Roman"/>
                <w:lang w:val="bg-BG" w:eastAsia="bg-BG"/>
              </w:rPr>
              <w:t>12</w:t>
            </w:r>
            <w:r w:rsidR="002E778F" w:rsidRPr="003B25DD">
              <w:rPr>
                <w:rFonts w:ascii="Times New Roman" w:eastAsia="Calibri" w:hAnsi="Times New Roman"/>
                <w:lang w:val="bg-BG" w:eastAsia="bg-BG"/>
              </w:rPr>
              <w:t>0,00 лв.</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„Уикенд пакет“ </w:t>
            </w:r>
            <w:r w:rsidRPr="003B25DD">
              <w:rPr>
                <w:rFonts w:ascii="Times New Roman" w:eastAsia="Calibri" w:hAnsi="Times New Roman"/>
                <w:b/>
                <w:lang w:val="bg-BG" w:eastAsia="bg-BG"/>
              </w:rPr>
              <w:t>(</w:t>
            </w:r>
            <w:r w:rsidRPr="003B25DD">
              <w:rPr>
                <w:rFonts w:ascii="Times New Roman" w:eastAsia="Calibri" w:hAnsi="Times New Roman"/>
                <w:lang w:val="bg-BG" w:eastAsia="bg-BG"/>
              </w:rPr>
              <w:t>нова,  Протокол №20/23 и 24.02.2021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15,00 лв.</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hAnsi="Times New Roman"/>
                <w:lang w:val="bg-BG" w:eastAsia="bg-BG" w:bidi="bg-BG"/>
              </w:rPr>
            </w:pPr>
            <w:r w:rsidRPr="003B25DD">
              <w:rPr>
                <w:rFonts w:ascii="Times New Roman" w:hAnsi="Times New Roman"/>
                <w:lang w:val="bg-BG" w:eastAsia="bg-BG" w:bidi="bg-BG"/>
              </w:rPr>
              <w:t>2.2.7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hAnsi="Times New Roman"/>
                <w:lang w:val="bg-BG" w:eastAsia="bg-BG" w:bidi="bg-BG"/>
              </w:rPr>
            </w:pPr>
            <w:r>
              <w:rPr>
                <w:rFonts w:ascii="Times New Roman" w:hAnsi="Times New Roman"/>
                <w:lang w:val="bg-BG" w:eastAsia="bg-BG" w:bidi="bg-BG"/>
              </w:rPr>
              <w:t>Ц</w:t>
            </w:r>
            <w:r w:rsidRPr="003B25DD">
              <w:rPr>
                <w:rFonts w:ascii="Times New Roman" w:hAnsi="Times New Roman"/>
                <w:lang w:val="bg-BG" w:eastAsia="bg-BG" w:bidi="bg-BG"/>
              </w:rPr>
              <w:t>ена за издаване на едномесечен стикер за паркиране, по чл.5,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(нова, Протокол №37/17.05.2022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hAnsi="Times New Roman"/>
                <w:lang w:val="bg-BG" w:eastAsia="bg-BG"/>
              </w:rPr>
            </w:pPr>
          </w:p>
          <w:p w:rsidR="002E778F" w:rsidRPr="003B25DD" w:rsidRDefault="002E778F" w:rsidP="002E778F">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rPr>
                <w:rFonts w:ascii="Times New Roman" w:hAnsi="Times New Roman"/>
                <w:lang w:val="bg-BG" w:eastAsia="bg-BG"/>
              </w:rPr>
            </w:pPr>
          </w:p>
          <w:p w:rsidR="002E778F" w:rsidRPr="003B25DD" w:rsidRDefault="002E778F" w:rsidP="002E778F">
            <w:pPr>
              <w:jc w:val="center"/>
              <w:rPr>
                <w:rFonts w:ascii="Times New Roman" w:hAnsi="Times New Roman"/>
                <w:lang w:val="bg-BG" w:eastAsia="bg-BG"/>
              </w:rPr>
            </w:pPr>
            <w:r w:rsidRPr="003B25DD">
              <w:rPr>
                <w:rFonts w:ascii="Times New Roman" w:hAnsi="Times New Roman"/>
                <w:lang w:val="bg-BG" w:eastAsia="bg-BG"/>
              </w:rPr>
              <w:t>200,00 лв.</w:t>
            </w:r>
          </w:p>
          <w:p w:rsidR="002E778F" w:rsidRPr="003B25DD" w:rsidRDefault="002E778F" w:rsidP="002E778F">
            <w:pPr>
              <w:jc w:val="center"/>
              <w:rPr>
                <w:rFonts w:ascii="Times New Roman" w:hAnsi="Times New Roman"/>
                <w:lang w:val="bg-BG" w:eastAsia="bg-BG"/>
              </w:rPr>
            </w:pP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ind w:right="-104"/>
              <w:jc w:val="center"/>
              <w:rPr>
                <w:rFonts w:ascii="Times New Roman" w:hAnsi="Times New Roman"/>
                <w:lang w:val="bg-BG" w:eastAsia="bg-BG" w:bidi="bg-BG"/>
              </w:rPr>
            </w:pPr>
            <w:r>
              <w:rPr>
                <w:rFonts w:ascii="Times New Roman" w:hAnsi="Times New Roman"/>
                <w:lang w:val="bg-BG" w:eastAsia="bg-BG" w:bidi="bg-BG"/>
              </w:rPr>
              <w:t>2.2.</w:t>
            </w:r>
            <w:r w:rsidRPr="003B25DD">
              <w:rPr>
                <w:rFonts w:ascii="Times New Roman" w:hAnsi="Times New Roman"/>
                <w:lang w:val="bg-BG" w:eastAsia="bg-BG" w:bidi="bg-BG"/>
              </w:rPr>
              <w:t>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hAnsi="Times New Roman"/>
                <w:lang w:val="bg-BG" w:eastAsia="bg-BG" w:bidi="bg-BG"/>
              </w:rPr>
            </w:pPr>
            <w:r>
              <w:rPr>
                <w:rFonts w:ascii="Times New Roman" w:hAnsi="Times New Roman"/>
                <w:lang w:val="bg-BG" w:eastAsia="bg-BG" w:bidi="bg-BG"/>
              </w:rPr>
              <w:t>Ц</w:t>
            </w:r>
            <w:r w:rsidRPr="003B25DD">
              <w:rPr>
                <w:rFonts w:ascii="Times New Roman" w:hAnsi="Times New Roman"/>
                <w:lang w:val="bg-BG" w:eastAsia="bg-BG" w:bidi="bg-BG"/>
              </w:rPr>
              <w:t xml:space="preserve">ена за издаване на краткосрочен стикер, за срок от 14 дни, по чл. 13, ал.2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3B25DD">
              <w:rPr>
                <w:rFonts w:ascii="Times New Roman" w:hAnsi="Times New Roman"/>
                <w:b/>
                <w:lang w:val="bg-BG" w:eastAsia="bg-BG" w:bidi="bg-BG"/>
              </w:rPr>
              <w:t>(</w:t>
            </w:r>
            <w:r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ind w:firstLine="708"/>
              <w:jc w:val="center"/>
              <w:rPr>
                <w:rFonts w:ascii="Times New Roman" w:hAnsi="Times New Roman"/>
                <w:lang w:val="bg-BG" w:eastAsia="bg-BG"/>
              </w:rPr>
            </w:pPr>
          </w:p>
          <w:p w:rsidR="002E778F" w:rsidRPr="003B25DD" w:rsidRDefault="002E778F" w:rsidP="002E778F">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ind w:firstLine="708"/>
              <w:jc w:val="center"/>
              <w:rPr>
                <w:rFonts w:ascii="Times New Roman" w:hAnsi="Times New Roman"/>
                <w:lang w:val="bg-BG" w:eastAsia="bg-BG"/>
              </w:rPr>
            </w:pPr>
          </w:p>
          <w:p w:rsidR="002E778F" w:rsidRPr="003B25DD" w:rsidRDefault="002E778F" w:rsidP="002E778F">
            <w:pPr>
              <w:ind w:firstLine="708"/>
              <w:jc w:val="center"/>
              <w:rPr>
                <w:rFonts w:ascii="Times New Roman" w:hAnsi="Times New Roman"/>
                <w:lang w:val="bg-BG" w:eastAsia="bg-BG"/>
              </w:rPr>
            </w:pPr>
          </w:p>
          <w:p w:rsidR="002E778F" w:rsidRPr="003B25DD" w:rsidRDefault="002E778F" w:rsidP="002E778F">
            <w:pPr>
              <w:jc w:val="center"/>
              <w:rPr>
                <w:rFonts w:ascii="Times New Roman" w:hAnsi="Times New Roman"/>
                <w:lang w:val="bg-BG" w:eastAsia="bg-BG"/>
              </w:rPr>
            </w:pPr>
            <w:r w:rsidRPr="003B25DD">
              <w:rPr>
                <w:rFonts w:ascii="Times New Roman" w:hAnsi="Times New Roman"/>
                <w:lang w:val="bg-BG" w:eastAsia="bg-BG"/>
              </w:rPr>
              <w:t>39,00 лв.</w:t>
            </w:r>
          </w:p>
          <w:p w:rsidR="002E778F" w:rsidRPr="003B25DD" w:rsidRDefault="002E778F" w:rsidP="002E778F">
            <w:pPr>
              <w:ind w:firstLine="708"/>
              <w:jc w:val="center"/>
              <w:rPr>
                <w:rFonts w:ascii="Times New Roman" w:hAnsi="Times New Roman"/>
                <w:lang w:val="bg-BG" w:eastAsia="bg-BG"/>
              </w:rPr>
            </w:pP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hAnsi="Times New Roman"/>
                <w:lang w:val="bg-BG" w:eastAsia="bg-BG" w:bidi="bg-BG"/>
              </w:rPr>
            </w:pPr>
            <w:r w:rsidRPr="003B25DD">
              <w:rPr>
                <w:rFonts w:ascii="Times New Roman" w:hAnsi="Times New Roman"/>
                <w:lang w:val="bg-BG" w:eastAsia="bg-BG" w:bidi="bg-BG"/>
              </w:rPr>
              <w:t>2.2.б</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hAnsi="Times New Roman"/>
                <w:lang w:val="bg-BG" w:eastAsia="bg-BG" w:bidi="bg-BG"/>
              </w:rPr>
            </w:pPr>
            <w:r>
              <w:rPr>
                <w:rFonts w:ascii="Times New Roman" w:hAnsi="Times New Roman"/>
                <w:lang w:val="bg-BG" w:eastAsia="bg-BG" w:bidi="bg-BG"/>
              </w:rPr>
              <w:t>Ц</w:t>
            </w:r>
            <w:r w:rsidRPr="003B25DD">
              <w:rPr>
                <w:rFonts w:ascii="Times New Roman" w:hAnsi="Times New Roman"/>
                <w:lang w:val="bg-BG" w:eastAsia="bg-BG" w:bidi="bg-BG"/>
              </w:rPr>
              <w:t>ена за електронен талон за паркиране, във всички зони, по чл. 5, ал.2, т.8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hAnsi="Times New Roman"/>
                <w:lang w:val="bg-BG" w:eastAsia="bg-BG"/>
              </w:rPr>
            </w:pPr>
          </w:p>
          <w:p w:rsidR="002E778F" w:rsidRPr="003B25DD" w:rsidRDefault="002E778F" w:rsidP="002E778F">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hAnsi="Times New Roman"/>
                <w:lang w:val="bg-BG" w:eastAsia="bg-BG"/>
              </w:rPr>
            </w:pPr>
          </w:p>
          <w:p w:rsidR="002E778F" w:rsidRPr="003B25DD" w:rsidRDefault="002E778F" w:rsidP="002E778F">
            <w:pPr>
              <w:jc w:val="center"/>
              <w:rPr>
                <w:rFonts w:ascii="Times New Roman" w:hAnsi="Times New Roman"/>
                <w:lang w:val="bg-BG" w:eastAsia="bg-BG"/>
              </w:rPr>
            </w:pPr>
          </w:p>
          <w:p w:rsidR="002E778F" w:rsidRPr="003B25DD" w:rsidRDefault="002E778F" w:rsidP="002E778F">
            <w:pPr>
              <w:jc w:val="center"/>
              <w:rPr>
                <w:rFonts w:ascii="Times New Roman" w:hAnsi="Times New Roman"/>
                <w:lang w:val="bg-BG" w:eastAsia="bg-BG"/>
              </w:rPr>
            </w:pPr>
            <w:r w:rsidRPr="003B25DD">
              <w:rPr>
                <w:rFonts w:ascii="Times New Roman" w:hAnsi="Times New Roman"/>
                <w:lang w:val="bg-BG" w:eastAsia="bg-BG"/>
              </w:rPr>
              <w:t>8,45 лв.</w:t>
            </w:r>
          </w:p>
          <w:p w:rsidR="002E778F" w:rsidRPr="003B25DD" w:rsidRDefault="002E778F" w:rsidP="002E778F">
            <w:pPr>
              <w:jc w:val="center"/>
              <w:rPr>
                <w:rFonts w:ascii="Times New Roman" w:hAnsi="Times New Roman"/>
                <w:lang w:val="bg-BG" w:eastAsia="bg-BG"/>
              </w:rPr>
            </w:pP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hAnsi="Times New Roman"/>
                <w:lang w:val="bg-BG" w:eastAsia="bg-BG" w:bidi="bg-BG"/>
              </w:rPr>
            </w:pPr>
            <w:r w:rsidRPr="003B25DD">
              <w:rPr>
                <w:rFonts w:ascii="Times New Roman" w:hAnsi="Times New Roman"/>
                <w:lang w:val="bg-BG" w:eastAsia="bg-BG" w:bidi="bg-BG"/>
              </w:rPr>
              <w:t>2.2.в</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hAnsi="Times New Roman"/>
                <w:lang w:val="bg-BG" w:eastAsia="bg-BG" w:bidi="bg-BG"/>
              </w:rPr>
            </w:pPr>
            <w:r>
              <w:rPr>
                <w:rFonts w:ascii="Times New Roman" w:hAnsi="Times New Roman"/>
                <w:lang w:val="bg-BG" w:eastAsia="bg-BG" w:bidi="bg-BG"/>
              </w:rPr>
              <w:t>Ц</w:t>
            </w:r>
            <w:r w:rsidRPr="003B25DD">
              <w:rPr>
                <w:rFonts w:ascii="Times New Roman" w:hAnsi="Times New Roman"/>
                <w:lang w:val="bg-BG" w:eastAsia="bg-BG" w:bidi="bg-BG"/>
              </w:rPr>
              <w:t>ена за електронен талон за паркиране, във всички зони, по чл. 5, ал.2, т.9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hAnsi="Times New Roman"/>
                <w:lang w:val="bg-BG" w:eastAsia="bg-BG"/>
              </w:rPr>
            </w:pPr>
          </w:p>
          <w:p w:rsidR="002E778F" w:rsidRPr="003B25DD" w:rsidRDefault="002E778F" w:rsidP="002E778F">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hAnsi="Times New Roman"/>
                <w:lang w:val="bg-BG" w:eastAsia="bg-BG"/>
              </w:rPr>
            </w:pPr>
          </w:p>
          <w:p w:rsidR="002E778F" w:rsidRPr="003B25DD" w:rsidRDefault="002E778F" w:rsidP="002E778F">
            <w:pPr>
              <w:jc w:val="center"/>
              <w:rPr>
                <w:rFonts w:ascii="Times New Roman" w:hAnsi="Times New Roman"/>
                <w:lang w:val="bg-BG" w:eastAsia="bg-BG"/>
              </w:rPr>
            </w:pPr>
          </w:p>
          <w:p w:rsidR="002E778F" w:rsidRPr="003B25DD" w:rsidRDefault="002E778F" w:rsidP="002E778F">
            <w:pPr>
              <w:jc w:val="center"/>
              <w:rPr>
                <w:rFonts w:ascii="Times New Roman" w:hAnsi="Times New Roman"/>
                <w:lang w:val="bg-BG" w:eastAsia="bg-BG"/>
              </w:rPr>
            </w:pPr>
            <w:r w:rsidRPr="003B25DD">
              <w:rPr>
                <w:rFonts w:ascii="Times New Roman" w:hAnsi="Times New Roman"/>
                <w:lang w:val="bg-BG" w:eastAsia="bg-BG"/>
              </w:rPr>
              <w:t>0,70 лв.</w:t>
            </w:r>
          </w:p>
          <w:p w:rsidR="002E778F" w:rsidRPr="003B25DD" w:rsidRDefault="002E778F" w:rsidP="002E778F">
            <w:pPr>
              <w:jc w:val="center"/>
              <w:rPr>
                <w:rFonts w:ascii="Times New Roman" w:hAnsi="Times New Roman"/>
                <w:lang w:val="bg-BG" w:eastAsia="bg-BG"/>
              </w:rPr>
            </w:pP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b/>
                <w:lang w:val="bg-BG" w:eastAsia="bg-BG"/>
              </w:rPr>
            </w:pPr>
            <w:r w:rsidRPr="003B25DD">
              <w:rPr>
                <w:rFonts w:ascii="Times New Roman" w:eastAsia="Calibri" w:hAnsi="Times New Roman"/>
                <w:b/>
                <w:lang w:val="bg-BG" w:eastAsia="bg-BG"/>
              </w:rPr>
              <w:t>Абонаменти извън зоните.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Pr>
                <w:rFonts w:ascii="Times New Roman" w:eastAsia="Calibri" w:hAnsi="Times New Roman"/>
                <w:lang w:val="bg-BG" w:eastAsia="bg-BG"/>
              </w:rPr>
              <w:t>М</w:t>
            </w:r>
            <w:r w:rsidRPr="003B25DD">
              <w:rPr>
                <w:rFonts w:ascii="Times New Roman" w:eastAsia="Calibri" w:hAnsi="Times New Roman"/>
                <w:lang w:val="bg-BG" w:eastAsia="bg-BG"/>
              </w:rPr>
              <w:t xml:space="preserve">есечна </w:t>
            </w:r>
            <w:r w:rsidR="003B1494" w:rsidRPr="003B1494">
              <w:rPr>
                <w:rFonts w:ascii="Times New Roman" w:eastAsia="Calibri" w:hAnsi="Times New Roman"/>
                <w:lang w:val="bg-BG" w:eastAsia="bg-BG"/>
              </w:rPr>
              <w:t>цена за услугата служебен абонамент по чл.6, ал.</w:t>
            </w:r>
            <w:r w:rsidR="003B1494">
              <w:rPr>
                <w:rFonts w:ascii="Times New Roman" w:eastAsia="Calibri" w:hAnsi="Times New Roman"/>
                <w:lang w:val="bg-BG" w:eastAsia="bg-BG"/>
              </w:rPr>
              <w:t xml:space="preserve"> </w:t>
            </w:r>
            <w:r w:rsidR="003B1494" w:rsidRPr="003B1494">
              <w:rPr>
                <w:rFonts w:ascii="Times New Roman" w:eastAsia="Calibri" w:hAnsi="Times New Roman"/>
                <w:lang w:val="bg-BG" w:eastAsia="bg-BG"/>
              </w:rPr>
              <w:t xml:space="preserve">1 от Наредбата за условията и реда за платено и безплатно </w:t>
            </w:r>
            <w:r w:rsidR="003B1494" w:rsidRPr="003B1494">
              <w:rPr>
                <w:rFonts w:ascii="Times New Roman" w:eastAsia="Calibri" w:hAnsi="Times New Roman"/>
                <w:lang w:val="bg-BG" w:eastAsia="bg-BG"/>
              </w:rPr>
              <w:lastRenderedPageBreak/>
              <w:t>паркиране и контролиран достъп на моторни превозни средства в определени зони на територията на Община Бургас, за паркиране извън зоните</w:t>
            </w:r>
            <w:r w:rsidR="003B1494">
              <w:rPr>
                <w:rFonts w:ascii="Times New Roman" w:eastAsia="Calibri" w:hAnsi="Times New Roman"/>
                <w:lang w:val="bg-BG" w:eastAsia="bg-BG"/>
              </w:rPr>
              <w:t xml:space="preserve"> (</w:t>
            </w:r>
            <w:r w:rsidR="003B1494">
              <w:rPr>
                <w:rFonts w:ascii="Times New Roman" w:eastAsia="Calibri" w:hAnsi="Times New Roman"/>
                <w:lang w:val="bg-BG" w:eastAsia="bg-BG"/>
              </w:rPr>
              <w:t>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3B1494" w:rsidP="002E778F">
            <w:pPr>
              <w:jc w:val="center"/>
              <w:rPr>
                <w:rFonts w:ascii="Times New Roman" w:eastAsia="Calibri" w:hAnsi="Times New Roman"/>
                <w:lang w:val="bg-BG" w:eastAsia="bg-BG"/>
              </w:rPr>
            </w:pPr>
            <w:r>
              <w:rPr>
                <w:rFonts w:ascii="Times New Roman" w:eastAsia="Calibri" w:hAnsi="Times New Roman"/>
                <w:lang w:val="bg-BG" w:eastAsia="bg-BG"/>
              </w:rPr>
              <w:t>390</w:t>
            </w:r>
            <w:r w:rsidR="002E778F" w:rsidRPr="003B25DD">
              <w:rPr>
                <w:rFonts w:ascii="Times New Roman" w:eastAsia="Calibri" w:hAnsi="Times New Roman"/>
                <w:lang w:val="bg-BG" w:eastAsia="bg-BG"/>
              </w:rPr>
              <w:t>,00 лв.</w:t>
            </w: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2.3.2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b/>
                <w:lang w:val="bg-BG" w:eastAsia="bg-BG"/>
              </w:rPr>
              <w:t>(</w:t>
            </w:r>
            <w:r w:rsidRPr="003B25DD">
              <w:rPr>
                <w:rFonts w:ascii="Times New Roman" w:eastAsia="Calibri" w:hAnsi="Times New Roman"/>
                <w:lang w:val="bg-BG" w:eastAsia="bg-BG"/>
              </w:rPr>
              <w:t>отм.  Протокол №20/23 и 24.02.2021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Pr>
                <w:rFonts w:ascii="Times New Roman" w:eastAsia="Calibri" w:hAnsi="Times New Roman"/>
                <w:lang w:val="bg-BG" w:eastAsia="bg-BG"/>
              </w:rPr>
              <w:t>С</w:t>
            </w:r>
            <w:r w:rsidRPr="003B25DD">
              <w:rPr>
                <w:rFonts w:ascii="Times New Roman" w:eastAsia="Calibri" w:hAnsi="Times New Roman"/>
                <w:lang w:val="bg-BG" w:eastAsia="bg-BG"/>
              </w:rPr>
              <w:t>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Преместване на МПС (изм. Протокол №18/21.12.2020 г., отм. с Решение №6153 от 22.06.2022 г. на Върховен административен съд по адм. д. №9392/2021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ind w:firstLine="709"/>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ind w:firstLine="709"/>
              <w:jc w:val="center"/>
              <w:rPr>
                <w:rFonts w:ascii="Times New Roman" w:eastAsia="Calibri" w:hAnsi="Times New Roman"/>
                <w:lang w:val="bg-BG" w:eastAsia="bg-BG"/>
              </w:rPr>
            </w:pPr>
          </w:p>
        </w:tc>
      </w:tr>
      <w:tr w:rsidR="002E778F" w:rsidRPr="003B25DD" w:rsidTr="00295B42">
        <w:trPr>
          <w:gridAfter w:val="1"/>
          <w:wAfter w:w="2211"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4.</w:t>
            </w:r>
          </w:p>
          <w:p w:rsidR="002E778F" w:rsidRPr="003B25DD" w:rsidRDefault="002E778F" w:rsidP="002E778F">
            <w:pPr>
              <w:jc w:val="center"/>
              <w:rPr>
                <w:rFonts w:ascii="Times New Roman" w:eastAsia="Calibri" w:hAnsi="Times New Roman"/>
                <w:color w:val="000000" w:themeColor="text1"/>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(изм.  Протокол №26/25.04.2017 г.) Цена за отговорно пазене на автомобил, преместен на основание чл.171, т.5, б. „б“ от ЗДвП на паркинг собственост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над 2 часа/2,00 на час</w:t>
            </w:r>
          </w:p>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4.1.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(нова,  Протокол №16/24.11.2020 г., изм. Протокол №20/23 и 24.02.2021 г.) 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6,00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Реклама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до 2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15,00 лв./кв.м</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от 2 до 6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14,00 лв./кв.м</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от 6 до 14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12,00 лв./кв.м</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над 14 кв.м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10,00 лв./кв.м</w:t>
            </w:r>
          </w:p>
        </w:tc>
      </w:tr>
      <w:tr w:rsidR="002E778F" w:rsidRPr="003B25DD" w:rsidTr="00295B42">
        <w:trPr>
          <w:gridAfter w:val="1"/>
          <w:wAfter w:w="2211" w:type="dxa"/>
          <w:trHeight w:val="56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5.5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hAnsi="Times New Roman"/>
                <w:bCs/>
                <w:color w:val="000000" w:themeColor="text1"/>
                <w:lang w:val="bg-BG" w:eastAsia="bg-BG"/>
              </w:rPr>
            </w:pPr>
            <w:r w:rsidRPr="003B25DD">
              <w:rPr>
                <w:rFonts w:ascii="Times New Roman" w:hAnsi="Times New Roman"/>
                <w:bCs/>
                <w:color w:val="000000" w:themeColor="text1"/>
                <w:lang w:val="bg-BG" w:eastAsia="bg-BG"/>
              </w:rPr>
              <w:t>Реклама върху обособени за това съоръжения на велостанция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50,00</w:t>
            </w:r>
            <w:r>
              <w:rPr>
                <w:rFonts w:ascii="Times New Roman" w:eastAsia="Calibri" w:hAnsi="Times New Roman"/>
                <w:color w:val="000000" w:themeColor="text1"/>
                <w:lang w:val="bg-BG" w:eastAsia="bg-BG"/>
              </w:rPr>
              <w:t xml:space="preserve"> </w:t>
            </w:r>
            <w:r w:rsidRPr="003B25DD">
              <w:rPr>
                <w:rFonts w:ascii="Times New Roman" w:eastAsia="Calibri" w:hAnsi="Times New Roman"/>
                <w:color w:val="000000" w:themeColor="text1"/>
                <w:lang w:val="bg-BG" w:eastAsia="bg-BG"/>
              </w:rPr>
              <w:t>лв./кв.м</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6.1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rPr>
            </w:pPr>
            <w:r w:rsidRPr="003B25DD">
              <w:rPr>
                <w:rFonts w:ascii="Times New Roman" w:eastAsia="Calibri" w:hAnsi="Times New Roman"/>
                <w:lang w:val="bg-BG"/>
              </w:rPr>
              <w:t>Ползване на електровелосипед посредством мобилно приложение на започнат час</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2 лв./час</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6.2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№5/19.12.2023г.)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6.3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№5/19.12.2023г.)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6.4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sidRPr="003B25DD">
              <w:rPr>
                <w:rFonts w:ascii="Times New Roman" w:eastAsia="Calibri" w:hAnsi="Times New Roman"/>
                <w:bCs/>
                <w:lang w:val="bg-BG" w:eastAsia="bg-BG"/>
              </w:rPr>
              <w:t>отм. Протокол №5/19.12.2023г.)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6.5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C8134C" w:rsidRDefault="002E778F" w:rsidP="002E778F">
            <w:pPr>
              <w:jc w:val="both"/>
              <w:rPr>
                <w:rFonts w:ascii="Times New Roman" w:hAnsi="Times New Roman"/>
                <w:lang w:val="bg-BG" w:eastAsia="bg-BG" w:bidi="bg-BG"/>
              </w:rPr>
            </w:pPr>
            <w:r>
              <w:rPr>
                <w:rFonts w:ascii="Times New Roman" w:hAnsi="Times New Roman"/>
                <w:lang w:eastAsia="bg-BG" w:bidi="bg-BG"/>
              </w:rPr>
              <w:t>Ползване на електрически велосипеди</w:t>
            </w:r>
            <w:r>
              <w:rPr>
                <w:rFonts w:ascii="Times New Roman" w:hAnsi="Times New Roman"/>
                <w:lang w:val="bg-BG" w:eastAsia="bg-BG" w:bidi="bg-BG"/>
              </w:rPr>
              <w:t xml:space="preserve"> (нова, изм. Протокол №9/26.03.2024 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BB1F9F" w:rsidRDefault="002E778F" w:rsidP="002E778F">
            <w:pPr>
              <w:jc w:val="both"/>
              <w:rPr>
                <w:rFonts w:ascii="Times New Roman" w:hAnsi="Times New Roman"/>
                <w:lang w:eastAsia="bg-BG" w:bidi="bg-BG"/>
              </w:rPr>
            </w:pPr>
            <w:r w:rsidRPr="00BB1F9F">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BB1F9F" w:rsidRDefault="002E778F" w:rsidP="002E778F">
            <w:pPr>
              <w:jc w:val="both"/>
              <w:rPr>
                <w:rFonts w:ascii="Times New Roman" w:hAnsi="Times New Roman"/>
                <w:lang w:eastAsia="bg-BG"/>
              </w:rPr>
            </w:pPr>
            <w:r w:rsidRPr="00BB1F9F">
              <w:rPr>
                <w:rFonts w:ascii="Times New Roman" w:hAnsi="Times New Roman"/>
                <w:lang w:val="ru-RU" w:eastAsia="bg-BG"/>
              </w:rPr>
              <w:t>2,00</w:t>
            </w:r>
            <w:r w:rsidRPr="00BB1F9F">
              <w:rPr>
                <w:rFonts w:ascii="Times New Roman" w:hAnsi="Times New Roman"/>
                <w:lang w:val="en-US" w:eastAsia="bg-BG"/>
              </w:rPr>
              <w:t xml:space="preserve"> </w:t>
            </w:r>
            <w:r w:rsidRPr="00BB1F9F">
              <w:rPr>
                <w:rFonts w:ascii="Times New Roman" w:hAnsi="Times New Roman"/>
                <w:lang w:eastAsia="bg-BG"/>
              </w:rPr>
              <w:t>лв./ час</w:t>
            </w:r>
          </w:p>
          <w:p w:rsidR="002E778F" w:rsidRPr="00BB1F9F" w:rsidRDefault="002E778F" w:rsidP="002E778F">
            <w:pPr>
              <w:ind w:firstLine="708"/>
              <w:jc w:val="both"/>
              <w:rPr>
                <w:rFonts w:ascii="Times New Roman" w:hAnsi="Times New Roman"/>
                <w:lang w:val="ru-RU"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0,5 кв.м. намираща се върху общински велосипед. Тарифа за един календарен месец при наемане 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color w:val="FF0000"/>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color w:val="FF0000"/>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rPr>
            </w:pPr>
            <w:r w:rsidRPr="003B25DD">
              <w:rPr>
                <w:rFonts w:ascii="Times New Roman" w:eastAsia="Calibri" w:hAnsi="Times New Roman"/>
                <w:lang w:val="bg-BG"/>
              </w:rPr>
              <w:t>до 10 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вкл.</w:t>
            </w:r>
            <w:r>
              <w:rPr>
                <w:rFonts w:ascii="Times New Roman" w:eastAsia="Calibri" w:hAnsi="Times New Roman"/>
                <w:lang w:val="bg-BG"/>
              </w:rPr>
              <w:t xml:space="preserve"> </w:t>
            </w:r>
            <w:r w:rsidRPr="003B25DD">
              <w:rPr>
                <w:rFonts w:ascii="Times New Roman" w:eastAsia="Calibri" w:hAnsi="Times New Roman"/>
                <w:lang w:val="bg-BG"/>
              </w:rPr>
              <w:t>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40,00 на велосипед</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rPr>
            </w:pPr>
            <w:r w:rsidRPr="003B25DD">
              <w:rPr>
                <w:rFonts w:ascii="Times New Roman" w:eastAsia="Calibri" w:hAnsi="Times New Roman"/>
                <w:lang w:val="bg-BG"/>
              </w:rPr>
              <w:t>от 11</w:t>
            </w:r>
            <w:r w:rsidRPr="003B25DD">
              <w:rPr>
                <w:rFonts w:ascii="Times New Roman" w:eastAsia="Calibri" w:hAnsi="Times New Roman"/>
                <w:vertAlign w:val="superscript"/>
                <w:lang w:val="bg-BG"/>
              </w:rPr>
              <w:t>-ти</w:t>
            </w:r>
            <w:r w:rsidRPr="003B25DD">
              <w:rPr>
                <w:rFonts w:ascii="Times New Roman" w:eastAsia="Calibri" w:hAnsi="Times New Roman"/>
                <w:lang w:val="bg-BG"/>
              </w:rPr>
              <w:t xml:space="preserve"> до 25</w:t>
            </w:r>
            <w:r w:rsidRPr="003B25DD">
              <w:rPr>
                <w:rFonts w:ascii="Times New Roman" w:eastAsia="Calibri" w:hAnsi="Times New Roman"/>
                <w:vertAlign w:val="superscript"/>
                <w:lang w:val="bg-BG"/>
              </w:rPr>
              <w:t>-ти</w:t>
            </w:r>
            <w:r w:rsidRPr="003B25DD">
              <w:rPr>
                <w:rFonts w:ascii="Times New Roman" w:eastAsia="Calibri" w:hAnsi="Times New Roman"/>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вкл.</w:t>
            </w:r>
            <w:r>
              <w:rPr>
                <w:rFonts w:ascii="Times New Roman" w:eastAsia="Calibri" w:hAnsi="Times New Roman"/>
                <w:lang w:val="bg-BG"/>
              </w:rPr>
              <w:t xml:space="preserve"> </w:t>
            </w:r>
            <w:r w:rsidRPr="003B25DD">
              <w:rPr>
                <w:rFonts w:ascii="Times New Roman" w:eastAsia="Calibri" w:hAnsi="Times New Roman"/>
                <w:lang w:val="bg-BG"/>
              </w:rPr>
              <w:t>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35,00 на велосипед</w:t>
            </w:r>
          </w:p>
        </w:tc>
      </w:tr>
      <w:tr w:rsidR="002E778F" w:rsidRPr="003B25DD" w:rsidTr="00295B42">
        <w:trPr>
          <w:gridAfter w:val="1"/>
          <w:wAfter w:w="2211"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bCs/>
                <w:lang w:val="bg-BG"/>
              </w:rPr>
            </w:pPr>
            <w:r w:rsidRPr="003B25DD">
              <w:rPr>
                <w:rFonts w:ascii="Times New Roman" w:eastAsia="Calibri" w:hAnsi="Times New Roman"/>
                <w:bCs/>
                <w:lang w:val="bg-BG"/>
              </w:rPr>
              <w:t>от 26</w:t>
            </w:r>
            <w:r w:rsidRPr="003B25DD">
              <w:rPr>
                <w:rFonts w:ascii="Times New Roman" w:eastAsia="Calibri" w:hAnsi="Times New Roman"/>
                <w:bCs/>
                <w:vertAlign w:val="superscript"/>
                <w:lang w:val="bg-BG"/>
              </w:rPr>
              <w:t>-ти</w:t>
            </w:r>
            <w:r w:rsidRPr="003B25DD">
              <w:rPr>
                <w:rFonts w:ascii="Times New Roman" w:eastAsia="Calibri" w:hAnsi="Times New Roman"/>
                <w:bCs/>
                <w:lang w:val="bg-BG"/>
              </w:rPr>
              <w:t xml:space="preserve"> до 50</w:t>
            </w:r>
            <w:r w:rsidRPr="003B25DD">
              <w:rPr>
                <w:rFonts w:ascii="Times New Roman" w:eastAsia="Calibri" w:hAnsi="Times New Roman"/>
                <w:bCs/>
                <w:vertAlign w:val="superscript"/>
                <w:lang w:val="bg-BG"/>
              </w:rPr>
              <w:t>-ти</w:t>
            </w:r>
            <w:r w:rsidRPr="003B25DD">
              <w:rPr>
                <w:rFonts w:ascii="Times New Roman" w:eastAsia="Calibri" w:hAnsi="Times New Roman"/>
                <w:bCs/>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вкл.</w:t>
            </w:r>
            <w:r>
              <w:rPr>
                <w:rFonts w:ascii="Times New Roman" w:eastAsia="Calibri" w:hAnsi="Times New Roman"/>
                <w:lang w:val="bg-BG"/>
              </w:rPr>
              <w:t xml:space="preserve"> </w:t>
            </w:r>
            <w:r w:rsidRPr="003B25DD">
              <w:rPr>
                <w:rFonts w:ascii="Times New Roman" w:eastAsia="Calibri" w:hAnsi="Times New Roman"/>
                <w:lang w:val="bg-BG"/>
              </w:rPr>
              <w:t>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30,00 на велосипед</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rPr>
            </w:pPr>
            <w:r w:rsidRPr="003B25DD">
              <w:rPr>
                <w:rFonts w:ascii="Times New Roman" w:eastAsia="Calibri" w:hAnsi="Times New Roman"/>
                <w:lang w:val="bg-BG"/>
              </w:rPr>
              <w:t>от 51</w:t>
            </w:r>
            <w:r w:rsidRPr="003B25DD">
              <w:rPr>
                <w:rFonts w:ascii="Times New Roman" w:eastAsia="Calibri" w:hAnsi="Times New Roman"/>
                <w:vertAlign w:val="superscript"/>
                <w:lang w:val="bg-BG"/>
              </w:rPr>
              <w:t>-ви</w:t>
            </w:r>
            <w:r w:rsidRPr="003B25DD">
              <w:rPr>
                <w:rFonts w:ascii="Times New Roman" w:eastAsia="Calibri" w:hAnsi="Times New Roman"/>
                <w:lang w:val="bg-BG"/>
              </w:rPr>
              <w:t xml:space="preserve"> до 75</w:t>
            </w:r>
            <w:r w:rsidRPr="003B25DD">
              <w:rPr>
                <w:rFonts w:ascii="Times New Roman" w:eastAsia="Calibri" w:hAnsi="Times New Roman"/>
                <w:vertAlign w:val="superscript"/>
                <w:lang w:val="bg-BG"/>
              </w:rPr>
              <w:t>-ти</w:t>
            </w:r>
            <w:r w:rsidRPr="003B25DD">
              <w:rPr>
                <w:rFonts w:ascii="Times New Roman" w:eastAsia="Calibri" w:hAnsi="Times New Roman"/>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вкл.</w:t>
            </w:r>
            <w:r>
              <w:rPr>
                <w:rFonts w:ascii="Times New Roman" w:eastAsia="Calibri" w:hAnsi="Times New Roman"/>
                <w:lang w:val="bg-BG"/>
              </w:rPr>
              <w:t xml:space="preserve"> </w:t>
            </w:r>
            <w:r w:rsidRPr="003B25DD">
              <w:rPr>
                <w:rFonts w:ascii="Times New Roman" w:eastAsia="Calibri" w:hAnsi="Times New Roman"/>
                <w:lang w:val="bg-BG"/>
              </w:rPr>
              <w:t>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25,00 на велосипед</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rPr>
            </w:pPr>
            <w:r w:rsidRPr="003B25DD">
              <w:rPr>
                <w:rFonts w:ascii="Times New Roman" w:eastAsia="Calibri" w:hAnsi="Times New Roman"/>
                <w:lang w:val="bg-BG"/>
              </w:rPr>
              <w:t>над 75</w:t>
            </w:r>
            <w:r w:rsidRPr="003B25DD">
              <w:rPr>
                <w:rFonts w:ascii="Times New Roman" w:eastAsia="Calibri" w:hAnsi="Times New Roman"/>
                <w:vertAlign w:val="superscript"/>
                <w:lang w:val="bg-BG"/>
              </w:rPr>
              <w:t>-тия</w:t>
            </w:r>
            <w:r w:rsidRPr="003B25DD">
              <w:rPr>
                <w:rFonts w:ascii="Times New Roman" w:eastAsia="Calibri" w:hAnsi="Times New Roman"/>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вкл.</w:t>
            </w:r>
            <w:r>
              <w:rPr>
                <w:rFonts w:ascii="Times New Roman" w:eastAsia="Calibri" w:hAnsi="Times New Roman"/>
                <w:lang w:val="bg-BG"/>
              </w:rPr>
              <w:t xml:space="preserve"> </w:t>
            </w:r>
            <w:r w:rsidRPr="003B25DD">
              <w:rPr>
                <w:rFonts w:ascii="Times New Roman" w:eastAsia="Calibri" w:hAnsi="Times New Roman"/>
                <w:lang w:val="bg-BG"/>
              </w:rPr>
              <w:t>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20,00 на велосипед</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7.6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вкл.</w:t>
            </w:r>
            <w:r>
              <w:rPr>
                <w:rFonts w:ascii="Times New Roman" w:eastAsia="Calibri" w:hAnsi="Times New Roman"/>
                <w:lang w:val="bg-BG"/>
              </w:rPr>
              <w:t xml:space="preserve"> </w:t>
            </w:r>
            <w:r w:rsidRPr="003B25DD">
              <w:rPr>
                <w:rFonts w:ascii="Times New Roman" w:eastAsia="Calibri" w:hAnsi="Times New Roman"/>
                <w:lang w:val="bg-BG"/>
              </w:rPr>
              <w:t>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0,84 на киоск / на ден</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7.7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200"/>
              <w:jc w:val="both"/>
              <w:rPr>
                <w:rFonts w:ascii="Times New Roman" w:eastAsiaTheme="minorHAnsi" w:hAnsi="Times New Roman"/>
                <w:bCs/>
                <w:color w:val="000000" w:themeColor="text1"/>
                <w:lang w:val="bg-BG"/>
              </w:rPr>
            </w:pPr>
            <w:r w:rsidRPr="003B25DD">
              <w:rPr>
                <w:rFonts w:ascii="Times New Roman" w:eastAsiaTheme="minorHAnsi" w:hAnsi="Times New Roman"/>
                <w:bCs/>
                <w:color w:val="000000" w:themeColor="text1"/>
                <w:lang w:val="bg-BG"/>
              </w:rPr>
              <w:t>До 10 електровелосипеда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200"/>
              <w:jc w:val="center"/>
              <w:rPr>
                <w:rFonts w:ascii="Times New Roman" w:eastAsiaTheme="minorHAnsi" w:hAnsi="Times New Roman"/>
                <w:color w:val="000000" w:themeColor="text1"/>
                <w:lang w:val="bg-BG"/>
              </w:rPr>
            </w:pPr>
            <w:r w:rsidRPr="003B25DD">
              <w:rPr>
                <w:rFonts w:ascii="Times New Roman" w:eastAsiaTheme="minorHAnsi" w:hAnsi="Times New Roman"/>
                <w:color w:val="000000" w:themeColor="text1"/>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200"/>
              <w:jc w:val="center"/>
              <w:rPr>
                <w:rFonts w:ascii="Times New Roman" w:eastAsiaTheme="minorHAnsi" w:hAnsi="Times New Roman"/>
                <w:color w:val="000000" w:themeColor="text1"/>
                <w:lang w:val="bg-BG"/>
              </w:rPr>
            </w:pPr>
            <w:r w:rsidRPr="003B25DD">
              <w:rPr>
                <w:rFonts w:ascii="Times New Roman" w:eastAsiaTheme="minorHAnsi" w:hAnsi="Times New Roman"/>
                <w:color w:val="000000" w:themeColor="text1"/>
                <w:lang w:val="bg-BG"/>
              </w:rPr>
              <w:t>45,00 на ел.велосипед</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7.8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200"/>
              <w:jc w:val="both"/>
              <w:rPr>
                <w:rFonts w:ascii="Times New Roman" w:eastAsiaTheme="minorHAnsi" w:hAnsi="Times New Roman"/>
                <w:bCs/>
                <w:color w:val="000000" w:themeColor="text1"/>
                <w:lang w:val="bg-BG"/>
              </w:rPr>
            </w:pPr>
            <w:r w:rsidRPr="003B25DD">
              <w:rPr>
                <w:rFonts w:ascii="Times New Roman" w:eastAsiaTheme="minorHAnsi" w:hAnsi="Times New Roman"/>
                <w:bCs/>
                <w:color w:val="000000" w:themeColor="text1"/>
                <w:lang w:val="bg-BG"/>
              </w:rPr>
              <w:t>От 11</w:t>
            </w:r>
            <w:r w:rsidRPr="003B25DD">
              <w:rPr>
                <w:rFonts w:ascii="Times New Roman" w:eastAsiaTheme="minorHAnsi" w:hAnsi="Times New Roman"/>
                <w:bCs/>
                <w:color w:val="000000" w:themeColor="text1"/>
                <w:vertAlign w:val="superscript"/>
                <w:lang w:val="bg-BG"/>
              </w:rPr>
              <w:t xml:space="preserve">-ти </w:t>
            </w:r>
            <w:r w:rsidRPr="003B25DD">
              <w:rPr>
                <w:rFonts w:ascii="Times New Roman" w:eastAsiaTheme="minorHAnsi" w:hAnsi="Times New Roman"/>
                <w:bCs/>
                <w:color w:val="000000" w:themeColor="text1"/>
                <w:lang w:val="bg-BG"/>
              </w:rPr>
              <w:t>до 25-</w:t>
            </w:r>
            <w:r w:rsidRPr="003B25DD">
              <w:rPr>
                <w:rFonts w:ascii="Times New Roman" w:eastAsiaTheme="minorHAnsi" w:hAnsi="Times New Roman"/>
                <w:bCs/>
                <w:color w:val="000000" w:themeColor="text1"/>
                <w:vertAlign w:val="superscript"/>
                <w:lang w:val="bg-BG"/>
              </w:rPr>
              <w:t>ти</w:t>
            </w:r>
            <w:r w:rsidRPr="003B25DD">
              <w:rPr>
                <w:rFonts w:ascii="Times New Roman" w:eastAsiaTheme="minorHAnsi" w:hAnsi="Times New Roman"/>
                <w:bCs/>
                <w:color w:val="000000" w:themeColor="text1"/>
                <w:lang w:val="bg-BG"/>
              </w:rPr>
              <w:t xml:space="preserve"> електровелосипед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200"/>
              <w:jc w:val="center"/>
              <w:rPr>
                <w:rFonts w:ascii="Times New Roman" w:eastAsiaTheme="minorHAnsi" w:hAnsi="Times New Roman"/>
                <w:color w:val="000000" w:themeColor="text1"/>
                <w:lang w:val="bg-BG"/>
              </w:rPr>
            </w:pPr>
            <w:r w:rsidRPr="003B25DD">
              <w:rPr>
                <w:rFonts w:ascii="Times New Roman" w:eastAsiaTheme="minorHAnsi" w:hAnsi="Times New Roman"/>
                <w:color w:val="000000" w:themeColor="text1"/>
                <w:lang w:val="bg-BG"/>
              </w:rPr>
              <w:t>вкл.</w:t>
            </w:r>
            <w:r>
              <w:rPr>
                <w:rFonts w:ascii="Times New Roman" w:eastAsiaTheme="minorHAnsi" w:hAnsi="Times New Roman"/>
                <w:color w:val="000000" w:themeColor="text1"/>
                <w:lang w:val="bg-BG"/>
              </w:rPr>
              <w:t xml:space="preserve"> </w:t>
            </w:r>
            <w:r w:rsidRPr="003B25DD">
              <w:rPr>
                <w:rFonts w:ascii="Times New Roman" w:eastAsiaTheme="minorHAnsi" w:hAnsi="Times New Roman"/>
                <w:color w:val="000000" w:themeColor="text1"/>
                <w:lang w:val="bg-BG"/>
              </w:rPr>
              <w:t>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200"/>
              <w:jc w:val="center"/>
              <w:rPr>
                <w:rFonts w:ascii="Times New Roman" w:eastAsiaTheme="minorHAnsi" w:hAnsi="Times New Roman"/>
                <w:color w:val="000000" w:themeColor="text1"/>
                <w:lang w:val="bg-BG"/>
              </w:rPr>
            </w:pPr>
            <w:r w:rsidRPr="003B25DD">
              <w:rPr>
                <w:rFonts w:ascii="Times New Roman" w:eastAsiaTheme="minorHAnsi" w:hAnsi="Times New Roman"/>
                <w:color w:val="000000" w:themeColor="text1"/>
                <w:lang w:val="bg-BG"/>
              </w:rPr>
              <w:t>40,00 на ел.велосипед</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7.9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200"/>
              <w:jc w:val="both"/>
              <w:rPr>
                <w:rFonts w:ascii="Times New Roman" w:eastAsiaTheme="minorHAnsi" w:hAnsi="Times New Roman"/>
                <w:bCs/>
                <w:color w:val="000000" w:themeColor="text1"/>
                <w:lang w:val="bg-BG"/>
              </w:rPr>
            </w:pPr>
            <w:r w:rsidRPr="003B25DD">
              <w:rPr>
                <w:rFonts w:ascii="Times New Roman" w:eastAsiaTheme="minorHAnsi" w:hAnsi="Times New Roman"/>
                <w:bCs/>
                <w:color w:val="000000" w:themeColor="text1"/>
                <w:lang w:val="bg-BG"/>
              </w:rPr>
              <w:t>От 26</w:t>
            </w:r>
            <w:r w:rsidRPr="003B25DD">
              <w:rPr>
                <w:rFonts w:ascii="Times New Roman" w:eastAsiaTheme="minorHAnsi" w:hAnsi="Times New Roman"/>
                <w:bCs/>
                <w:color w:val="000000" w:themeColor="text1"/>
                <w:vertAlign w:val="superscript"/>
                <w:lang w:val="bg-BG"/>
              </w:rPr>
              <w:t xml:space="preserve">-ти </w:t>
            </w:r>
            <w:r w:rsidRPr="003B25DD">
              <w:rPr>
                <w:rFonts w:ascii="Times New Roman" w:eastAsiaTheme="minorHAnsi" w:hAnsi="Times New Roman"/>
                <w:bCs/>
                <w:color w:val="000000" w:themeColor="text1"/>
                <w:lang w:val="bg-BG"/>
              </w:rPr>
              <w:t>до 50</w:t>
            </w:r>
            <w:r w:rsidRPr="003B25DD">
              <w:rPr>
                <w:rFonts w:ascii="Times New Roman" w:eastAsiaTheme="minorHAnsi" w:hAnsi="Times New Roman"/>
                <w:bCs/>
                <w:color w:val="000000" w:themeColor="text1"/>
                <w:vertAlign w:val="superscript"/>
                <w:lang w:val="bg-BG"/>
              </w:rPr>
              <w:t xml:space="preserve">-ти </w:t>
            </w:r>
            <w:r w:rsidRPr="003B25DD">
              <w:rPr>
                <w:rFonts w:ascii="Times New Roman" w:eastAsiaTheme="minorHAnsi" w:hAnsi="Times New Roman"/>
                <w:bCs/>
                <w:color w:val="000000" w:themeColor="text1"/>
                <w:lang w:val="bg-BG"/>
              </w:rPr>
              <w:t>електровелосипед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200"/>
              <w:jc w:val="center"/>
              <w:rPr>
                <w:rFonts w:ascii="Times New Roman" w:eastAsiaTheme="minorHAnsi" w:hAnsi="Times New Roman"/>
                <w:color w:val="000000" w:themeColor="text1"/>
                <w:lang w:val="bg-BG"/>
              </w:rPr>
            </w:pPr>
            <w:r w:rsidRPr="003B25DD">
              <w:rPr>
                <w:rFonts w:ascii="Times New Roman" w:eastAsiaTheme="minorHAnsi" w:hAnsi="Times New Roman"/>
                <w:color w:val="000000" w:themeColor="text1"/>
                <w:lang w:val="bg-BG"/>
              </w:rPr>
              <w:t>вкл.</w:t>
            </w:r>
            <w:r>
              <w:rPr>
                <w:rFonts w:ascii="Times New Roman" w:eastAsiaTheme="minorHAnsi" w:hAnsi="Times New Roman"/>
                <w:color w:val="000000" w:themeColor="text1"/>
                <w:lang w:val="bg-BG"/>
              </w:rPr>
              <w:t xml:space="preserve"> </w:t>
            </w:r>
            <w:r w:rsidRPr="003B25DD">
              <w:rPr>
                <w:rFonts w:ascii="Times New Roman" w:eastAsiaTheme="minorHAnsi" w:hAnsi="Times New Roman"/>
                <w:color w:val="000000" w:themeColor="text1"/>
                <w:lang w:val="bg-BG"/>
              </w:rPr>
              <w:t>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200"/>
              <w:jc w:val="center"/>
              <w:rPr>
                <w:rFonts w:ascii="Times New Roman" w:eastAsiaTheme="minorHAnsi" w:hAnsi="Times New Roman"/>
                <w:color w:val="000000" w:themeColor="text1"/>
                <w:lang w:val="bg-BG"/>
              </w:rPr>
            </w:pPr>
            <w:r w:rsidRPr="003B25DD">
              <w:rPr>
                <w:rFonts w:ascii="Times New Roman" w:eastAsiaTheme="minorHAnsi" w:hAnsi="Times New Roman"/>
                <w:color w:val="000000" w:themeColor="text1"/>
                <w:lang w:val="bg-BG"/>
              </w:rPr>
              <w:t>35,00 на ел.велосипед</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7.10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200"/>
              <w:jc w:val="both"/>
              <w:rPr>
                <w:rFonts w:ascii="Times New Roman" w:eastAsiaTheme="minorHAnsi" w:hAnsi="Times New Roman"/>
                <w:bCs/>
                <w:color w:val="000000" w:themeColor="text1"/>
                <w:lang w:val="bg-BG"/>
              </w:rPr>
            </w:pPr>
            <w:r w:rsidRPr="003B25DD">
              <w:rPr>
                <w:rFonts w:ascii="Times New Roman" w:eastAsiaTheme="minorHAnsi" w:hAnsi="Times New Roman"/>
                <w:bCs/>
                <w:color w:val="000000" w:themeColor="text1"/>
                <w:lang w:val="bg-BG"/>
              </w:rPr>
              <w:t>От 51</w:t>
            </w:r>
            <w:r w:rsidRPr="003B25DD">
              <w:rPr>
                <w:rFonts w:ascii="Times New Roman" w:eastAsiaTheme="minorHAnsi" w:hAnsi="Times New Roman"/>
                <w:bCs/>
                <w:color w:val="000000" w:themeColor="text1"/>
                <w:vertAlign w:val="superscript"/>
                <w:lang w:val="bg-BG"/>
              </w:rPr>
              <w:t xml:space="preserve">-ви </w:t>
            </w:r>
            <w:r w:rsidRPr="003B25DD">
              <w:rPr>
                <w:rFonts w:ascii="Times New Roman" w:eastAsiaTheme="minorHAnsi" w:hAnsi="Times New Roman"/>
                <w:bCs/>
                <w:color w:val="000000" w:themeColor="text1"/>
                <w:lang w:val="bg-BG"/>
              </w:rPr>
              <w:t>до 75</w:t>
            </w:r>
            <w:r w:rsidRPr="003B25DD">
              <w:rPr>
                <w:rFonts w:ascii="Times New Roman" w:eastAsiaTheme="minorHAnsi" w:hAnsi="Times New Roman"/>
                <w:bCs/>
                <w:color w:val="000000" w:themeColor="text1"/>
                <w:vertAlign w:val="superscript"/>
                <w:lang w:val="bg-BG"/>
              </w:rPr>
              <w:t xml:space="preserve">-ти </w:t>
            </w:r>
            <w:r w:rsidRPr="003B25DD">
              <w:rPr>
                <w:rFonts w:ascii="Times New Roman" w:eastAsiaTheme="minorHAnsi" w:hAnsi="Times New Roman"/>
                <w:bCs/>
                <w:color w:val="000000" w:themeColor="text1"/>
                <w:lang w:val="bg-BG"/>
              </w:rPr>
              <w:t>електровелосипед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200"/>
              <w:jc w:val="center"/>
              <w:rPr>
                <w:rFonts w:ascii="Times New Roman" w:eastAsiaTheme="minorHAnsi" w:hAnsi="Times New Roman"/>
                <w:color w:val="000000" w:themeColor="text1"/>
                <w:lang w:val="bg-BG"/>
              </w:rPr>
            </w:pPr>
            <w:r w:rsidRPr="003B25DD">
              <w:rPr>
                <w:rFonts w:ascii="Times New Roman" w:eastAsiaTheme="minorHAnsi" w:hAnsi="Times New Roman"/>
                <w:color w:val="000000" w:themeColor="text1"/>
                <w:lang w:val="bg-BG"/>
              </w:rPr>
              <w:t>вкл.</w:t>
            </w:r>
            <w:r>
              <w:rPr>
                <w:rFonts w:ascii="Times New Roman" w:eastAsiaTheme="minorHAnsi" w:hAnsi="Times New Roman"/>
                <w:color w:val="000000" w:themeColor="text1"/>
                <w:lang w:val="bg-BG"/>
              </w:rPr>
              <w:t xml:space="preserve"> </w:t>
            </w:r>
            <w:r w:rsidRPr="003B25DD">
              <w:rPr>
                <w:rFonts w:ascii="Times New Roman" w:eastAsiaTheme="minorHAnsi" w:hAnsi="Times New Roman"/>
                <w:color w:val="000000" w:themeColor="text1"/>
                <w:lang w:val="bg-BG"/>
              </w:rPr>
              <w:t>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200"/>
              <w:jc w:val="center"/>
              <w:rPr>
                <w:rFonts w:ascii="Times New Roman" w:eastAsiaTheme="minorHAnsi" w:hAnsi="Times New Roman"/>
                <w:color w:val="000000" w:themeColor="text1"/>
                <w:lang w:val="bg-BG"/>
              </w:rPr>
            </w:pPr>
            <w:r w:rsidRPr="003B25DD">
              <w:rPr>
                <w:rFonts w:ascii="Times New Roman" w:eastAsiaTheme="minorHAnsi" w:hAnsi="Times New Roman"/>
                <w:color w:val="000000" w:themeColor="text1"/>
                <w:lang w:val="bg-BG"/>
              </w:rPr>
              <w:t>30,00 на ел.велосипед</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7.11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200"/>
              <w:jc w:val="both"/>
              <w:rPr>
                <w:rFonts w:ascii="Times New Roman" w:eastAsiaTheme="minorHAnsi" w:hAnsi="Times New Roman"/>
                <w:bCs/>
                <w:color w:val="000000" w:themeColor="text1"/>
                <w:vertAlign w:val="superscript"/>
                <w:lang w:val="bg-BG"/>
              </w:rPr>
            </w:pPr>
            <w:r w:rsidRPr="003B25DD">
              <w:rPr>
                <w:rFonts w:ascii="Times New Roman" w:eastAsiaTheme="minorHAnsi" w:hAnsi="Times New Roman"/>
                <w:bCs/>
                <w:color w:val="000000" w:themeColor="text1"/>
                <w:lang w:val="bg-BG"/>
              </w:rPr>
              <w:t>Над 75</w:t>
            </w:r>
            <w:r w:rsidRPr="003B25DD">
              <w:rPr>
                <w:rFonts w:ascii="Times New Roman" w:eastAsiaTheme="minorHAnsi" w:hAnsi="Times New Roman"/>
                <w:bCs/>
                <w:color w:val="000000" w:themeColor="text1"/>
                <w:vertAlign w:val="superscript"/>
                <w:lang w:val="bg-BG"/>
              </w:rPr>
              <w:t xml:space="preserve">-ти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200"/>
              <w:jc w:val="center"/>
              <w:rPr>
                <w:rFonts w:ascii="Times New Roman" w:eastAsiaTheme="minorHAnsi" w:hAnsi="Times New Roman"/>
                <w:color w:val="000000" w:themeColor="text1"/>
                <w:lang w:val="bg-BG"/>
              </w:rPr>
            </w:pPr>
            <w:r w:rsidRPr="003B25DD">
              <w:rPr>
                <w:rFonts w:ascii="Times New Roman" w:eastAsiaTheme="minorHAnsi" w:hAnsi="Times New Roman"/>
                <w:color w:val="000000" w:themeColor="text1"/>
                <w:lang w:val="bg-BG"/>
              </w:rPr>
              <w:t>вкл.</w:t>
            </w:r>
            <w:r>
              <w:rPr>
                <w:rFonts w:ascii="Times New Roman" w:eastAsiaTheme="minorHAnsi" w:hAnsi="Times New Roman"/>
                <w:color w:val="000000" w:themeColor="text1"/>
                <w:lang w:val="bg-BG"/>
              </w:rPr>
              <w:t xml:space="preserve"> </w:t>
            </w:r>
            <w:r w:rsidRPr="003B25DD">
              <w:rPr>
                <w:rFonts w:ascii="Times New Roman" w:eastAsiaTheme="minorHAnsi" w:hAnsi="Times New Roman"/>
                <w:color w:val="000000" w:themeColor="text1"/>
                <w:lang w:val="bg-BG"/>
              </w:rPr>
              <w:t>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200"/>
              <w:jc w:val="center"/>
              <w:rPr>
                <w:rFonts w:ascii="Times New Roman" w:eastAsiaTheme="minorHAnsi" w:hAnsi="Times New Roman"/>
                <w:color w:val="000000" w:themeColor="text1"/>
                <w:lang w:val="bg-BG"/>
              </w:rPr>
            </w:pPr>
            <w:r w:rsidRPr="003B25DD">
              <w:rPr>
                <w:rFonts w:ascii="Times New Roman" w:eastAsiaTheme="minorHAnsi" w:hAnsi="Times New Roman"/>
                <w:color w:val="000000" w:themeColor="text1"/>
                <w:lang w:val="bg-BG"/>
              </w:rPr>
              <w:t>25,00 на ел.велосипед</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200"/>
              <w:jc w:val="both"/>
              <w:rPr>
                <w:rFonts w:ascii="Times New Roman" w:eastAsiaTheme="minorHAnsi" w:hAnsi="Times New Roman"/>
                <w:bCs/>
                <w:color w:val="000000" w:themeColor="text1"/>
                <w:lang w:val="bg-BG"/>
              </w:rPr>
            </w:pPr>
            <w:r w:rsidRPr="003B25DD">
              <w:rPr>
                <w:rFonts w:ascii="Times New Roman" w:eastAsiaTheme="minorHAnsi" w:hAnsi="Times New Roman"/>
                <w:bCs/>
                <w:color w:val="000000" w:themeColor="text1"/>
                <w:lang w:val="bg-BG"/>
              </w:rPr>
              <w:t>„Месечен абонамент – „Вело Гараж“ (изм. Протокол №36/19.12.2017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200"/>
              <w:jc w:val="center"/>
              <w:rPr>
                <w:rFonts w:ascii="Times New Roman" w:eastAsiaTheme="minorHAnsi" w:hAnsi="Times New Roman"/>
                <w:color w:val="000000" w:themeColor="text1"/>
                <w:lang w:val="bg-BG"/>
              </w:rPr>
            </w:pPr>
            <w:r w:rsidRPr="003B25DD">
              <w:rPr>
                <w:rFonts w:ascii="Times New Roman" w:eastAsiaTheme="minorHAnsi" w:hAnsi="Times New Roman"/>
                <w:color w:val="000000" w:themeColor="text1"/>
                <w:lang w:val="bg-BG"/>
              </w:rPr>
              <w:t>вкл.</w:t>
            </w:r>
            <w:r>
              <w:rPr>
                <w:rFonts w:ascii="Times New Roman" w:eastAsiaTheme="minorHAnsi" w:hAnsi="Times New Roman"/>
                <w:color w:val="000000" w:themeColor="text1"/>
                <w:lang w:val="bg-BG"/>
              </w:rPr>
              <w:t xml:space="preserve"> </w:t>
            </w:r>
            <w:r w:rsidRPr="003B25DD">
              <w:rPr>
                <w:rFonts w:ascii="Times New Roman" w:eastAsiaTheme="minorHAnsi" w:hAnsi="Times New Roman"/>
                <w:color w:val="000000" w:themeColor="text1"/>
                <w:lang w:val="bg-BG"/>
              </w:rPr>
              <w:t>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after="200"/>
              <w:jc w:val="center"/>
              <w:rPr>
                <w:rFonts w:ascii="Times New Roman" w:eastAsiaTheme="minorHAnsi" w:hAnsi="Times New Roman"/>
                <w:color w:val="000000" w:themeColor="text1"/>
                <w:lang w:val="bg-BG"/>
              </w:rPr>
            </w:pPr>
            <w:r w:rsidRPr="003B25DD">
              <w:rPr>
                <w:rFonts w:ascii="Times New Roman" w:eastAsiaTheme="minorHAnsi" w:hAnsi="Times New Roman"/>
                <w:color w:val="000000" w:themeColor="text1"/>
                <w:lang w:val="bg-BG"/>
              </w:rPr>
              <w:t>10,00 лв./м.</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30,000 талона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b/>
                <w:lang w:val="bg-BG" w:eastAsia="bg-BG"/>
              </w:rPr>
            </w:pPr>
            <w:r w:rsidRPr="003B25DD">
              <w:rPr>
                <w:rFonts w:ascii="Times New Roman" w:eastAsia="Calibri" w:hAnsi="Times New Roman"/>
                <w:b/>
                <w:lang w:val="bg-BG" w:eastAsia="bg-BG"/>
              </w:rPr>
              <w:t>Автогара „Юг“</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hAnsi="Times New Roman"/>
                <w:bCs/>
                <w:color w:val="000000"/>
                <w:lang w:val="bg-BG" w:eastAsia="bg-BG"/>
              </w:rPr>
            </w:pPr>
            <w:r w:rsidRPr="003B25DD">
              <w:rPr>
                <w:rFonts w:ascii="Times New Roman" w:hAnsi="Times New Roman"/>
                <w:bCs/>
                <w:color w:val="000000"/>
                <w:lang w:val="bg-BG" w:eastAsia="bg-BG"/>
              </w:rPr>
              <w:t>Цена преминаване през автогара за републиканска и областна транспортни схеми</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656885">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656885">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10.1.1.2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200" w:line="276" w:lineRule="auto"/>
              <w:jc w:val="center"/>
              <w:rPr>
                <w:rFonts w:ascii="Times New Roman" w:eastAsia="Verdana" w:hAnsi="Times New Roman"/>
                <w:lang w:val="bg-BG"/>
              </w:rPr>
            </w:pPr>
            <w:r w:rsidRPr="003B25DD">
              <w:rPr>
                <w:rFonts w:ascii="Times New Roman" w:eastAsia="Verdana"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2E778F" w:rsidRPr="003B25DD" w:rsidRDefault="002E778F" w:rsidP="002E778F">
            <w:pPr>
              <w:spacing w:after="200" w:line="276" w:lineRule="auto"/>
              <w:jc w:val="center"/>
              <w:rPr>
                <w:rFonts w:ascii="Times New Roman" w:eastAsia="Verdana" w:hAnsi="Times New Roman"/>
                <w:bCs/>
                <w:lang w:val="bg-BG"/>
              </w:rPr>
            </w:pPr>
            <w:r w:rsidRPr="003B25DD">
              <w:rPr>
                <w:rFonts w:ascii="Times New Roman" w:eastAsia="Verdana" w:hAnsi="Times New Roman"/>
                <w:bCs/>
                <w:lang w:val="bg-BG"/>
              </w:rPr>
              <w:t>27,50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10.1.1.3.</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tcPr>
          <w:p w:rsidR="002E778F" w:rsidRPr="00F657EC" w:rsidRDefault="002E778F" w:rsidP="002E778F">
            <w:pPr>
              <w:spacing w:after="200" w:line="276" w:lineRule="auto"/>
              <w:rPr>
                <w:rFonts w:ascii="Times New Roman" w:eastAsia="Verdana" w:hAnsi="Times New Roman"/>
                <w:b/>
                <w:bCs/>
                <w:lang w:val="bg-BG"/>
              </w:rPr>
            </w:pPr>
            <w:r w:rsidRPr="003B25DD">
              <w:rPr>
                <w:rFonts w:ascii="Times New Roman" w:eastAsia="Verdana" w:hAnsi="Times New Roman"/>
                <w:bCs/>
                <w:lang w:val="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200" w:line="276" w:lineRule="auto"/>
              <w:jc w:val="center"/>
              <w:rPr>
                <w:rFonts w:ascii="Times New Roman" w:eastAsia="Verdana" w:hAnsi="Times New Roman"/>
                <w:lang w:val="bg-BG"/>
              </w:rPr>
            </w:pPr>
            <w:r w:rsidRPr="003B25DD">
              <w:rPr>
                <w:rFonts w:ascii="Times New Roman" w:eastAsia="Verdana"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2E778F" w:rsidRPr="003B25DD" w:rsidRDefault="002E778F" w:rsidP="002E778F">
            <w:pPr>
              <w:spacing w:after="200" w:line="276" w:lineRule="auto"/>
              <w:jc w:val="center"/>
              <w:rPr>
                <w:rFonts w:ascii="Times New Roman" w:eastAsia="Verdana" w:hAnsi="Times New Roman"/>
                <w:bCs/>
                <w:lang w:val="bg-BG"/>
              </w:rPr>
            </w:pPr>
            <w:r w:rsidRPr="003B25DD">
              <w:rPr>
                <w:rFonts w:ascii="Times New Roman" w:eastAsia="Verdana" w:hAnsi="Times New Roman"/>
                <w:bCs/>
                <w:lang w:val="bg-BG"/>
              </w:rPr>
              <w:t>19,30 лв.</w:t>
            </w:r>
          </w:p>
        </w:tc>
      </w:tr>
      <w:tr w:rsidR="002E778F" w:rsidRPr="003B25DD" w:rsidTr="00656885">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10.1.1.4</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tcPr>
          <w:p w:rsidR="002E778F" w:rsidRPr="003B25DD" w:rsidRDefault="002E778F" w:rsidP="002E778F">
            <w:pPr>
              <w:spacing w:after="20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200" w:line="276" w:lineRule="auto"/>
              <w:jc w:val="center"/>
              <w:rPr>
                <w:rFonts w:ascii="Times New Roman" w:eastAsia="Verdana" w:hAnsi="Times New Roman"/>
                <w:lang w:val="bg-BG"/>
              </w:rPr>
            </w:pPr>
            <w:r w:rsidRPr="003B25DD">
              <w:rPr>
                <w:rFonts w:ascii="Times New Roman" w:eastAsia="Verdana"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2E778F" w:rsidRPr="003B25DD" w:rsidRDefault="002E778F" w:rsidP="002E778F">
            <w:pPr>
              <w:spacing w:after="200" w:line="276" w:lineRule="auto"/>
              <w:jc w:val="center"/>
              <w:rPr>
                <w:rFonts w:ascii="Times New Roman" w:eastAsia="Verdana" w:hAnsi="Times New Roman"/>
                <w:bCs/>
                <w:lang w:val="bg-BG"/>
              </w:rPr>
            </w:pPr>
            <w:r w:rsidRPr="003B25DD">
              <w:rPr>
                <w:rFonts w:ascii="Times New Roman" w:eastAsia="Verdana" w:hAnsi="Times New Roman"/>
                <w:bCs/>
                <w:lang w:val="bg-BG"/>
              </w:rPr>
              <w:t>5,80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Verdana" w:hAnsi="Times New Roman"/>
                <w:bCs/>
                <w:lang w:val="bg-BG"/>
              </w:rPr>
            </w:pPr>
            <w:r w:rsidRPr="003B25DD">
              <w:rPr>
                <w:rFonts w:ascii="Times New Roman" w:eastAsia="Verdana" w:hAnsi="Times New Roman"/>
                <w:bCs/>
                <w:lang w:val="bg-BG"/>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10.1.2.1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Verdana"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Verdana" w:hAnsi="Times New Roman"/>
                <w:bCs/>
                <w:lang w:val="bg-BG" w:eastAsia="bg-BG"/>
              </w:rPr>
              <w:t>8,80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10.1.2.2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Verdana"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bCs/>
                <w:lang w:val="bg-BG" w:eastAsia="bg-BG"/>
              </w:rPr>
              <w:t>7,70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10.1.2.3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Verdana"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bCs/>
                <w:lang w:val="bg-BG" w:eastAsia="bg-BG"/>
              </w:rPr>
              <w:t>4,40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rPr>
            </w:pPr>
            <w:r w:rsidRPr="003B25DD">
              <w:rPr>
                <w:rFonts w:ascii="Times New Roman" w:eastAsia="Calibri" w:hAnsi="Times New Roman"/>
                <w:lang w:val="bg-BG"/>
              </w:rPr>
              <w:t>Излъчвания на аудио спотове по озвучителната система (нова,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rPr>
            </w:pPr>
            <w:r w:rsidRPr="003B25DD">
              <w:rPr>
                <w:rFonts w:ascii="Times New Roman" w:eastAsia="Calibri" w:hAnsi="Times New Roman"/>
                <w:lang w:val="bg-BG"/>
              </w:rPr>
              <w:t xml:space="preserve">Еднократно излъчване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12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10.5.2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rPr>
            </w:pPr>
            <w:r w:rsidRPr="003B25DD">
              <w:rPr>
                <w:rFonts w:ascii="Times New Roman" w:eastAsia="Calibri" w:hAnsi="Times New Roman"/>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156 лв. за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rPr>
            </w:pPr>
            <w:r w:rsidRPr="003B25DD">
              <w:rPr>
                <w:rFonts w:ascii="Times New Roman" w:eastAsia="Calibri" w:hAnsi="Times New Roman"/>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192 лв. за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rPr>
            </w:pPr>
            <w:r w:rsidRPr="003B25DD">
              <w:rPr>
                <w:rFonts w:ascii="Times New Roman" w:eastAsia="Calibri" w:hAnsi="Times New Roman"/>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36 лв. за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rPr>
            </w:pPr>
            <w:r w:rsidRPr="003B25DD">
              <w:rPr>
                <w:rFonts w:ascii="Times New Roman" w:eastAsia="Calibri" w:hAnsi="Times New Roman"/>
                <w:lang w:val="bg-BG"/>
              </w:rPr>
              <w:t>Излъчвания на видео клипове по информационните табла, стопанисвани от ОП „Транспорт“  (нова,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10.6.1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rPr>
            </w:pPr>
            <w:r w:rsidRPr="003B25DD">
              <w:rPr>
                <w:rFonts w:ascii="Times New Roman" w:eastAsia="Calibri" w:hAnsi="Times New Roman"/>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20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10.6.2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rPr>
            </w:pPr>
            <w:r w:rsidRPr="003B25DD">
              <w:rPr>
                <w:rFonts w:ascii="Times New Roman" w:eastAsia="Calibri" w:hAnsi="Times New Roman"/>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150 лв. за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10.6.3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rPr>
            </w:pPr>
            <w:r w:rsidRPr="003B25DD">
              <w:rPr>
                <w:rFonts w:ascii="Times New Roman" w:eastAsia="Calibri" w:hAnsi="Times New Roman"/>
                <w:lang w:val="bg-BG"/>
              </w:rPr>
              <w:t xml:space="preserve">Пакет от 70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200 лв. за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10.6.4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rPr>
            </w:pPr>
            <w:r w:rsidRPr="003B25DD">
              <w:rPr>
                <w:rFonts w:ascii="Times New Roman" w:eastAsia="Calibri" w:hAnsi="Times New Roman"/>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250 лв. за месец</w:t>
            </w:r>
          </w:p>
        </w:tc>
      </w:tr>
      <w:tr w:rsidR="002E778F" w:rsidRPr="003B25DD" w:rsidTr="00656885">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10.6.5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rPr>
            </w:pPr>
            <w:r w:rsidRPr="003B25DD">
              <w:rPr>
                <w:rFonts w:ascii="Times New Roman" w:eastAsia="Calibri" w:hAnsi="Times New Roman"/>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rPr>
            </w:pPr>
            <w:r w:rsidRPr="003B25DD">
              <w:rPr>
                <w:rFonts w:ascii="Times New Roman" w:eastAsia="Calibri" w:hAnsi="Times New Roman"/>
                <w:lang w:val="bg-BG"/>
              </w:rPr>
              <w:t>50 лв. за месец</w:t>
            </w:r>
          </w:p>
        </w:tc>
      </w:tr>
      <w:tr w:rsidR="002E778F" w:rsidRPr="003B25DD" w:rsidTr="00656885">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10.7</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tcPr>
          <w:p w:rsidR="002E778F" w:rsidRPr="003B25DD" w:rsidRDefault="002E778F" w:rsidP="002E778F">
            <w:pPr>
              <w:spacing w:after="200"/>
              <w:rPr>
                <w:rFonts w:ascii="Times New Roman" w:hAnsi="Times New Roman"/>
                <w:lang w:val="bg-BG" w:eastAsia="bg-BG"/>
              </w:rPr>
            </w:pPr>
            <w:r w:rsidRPr="003B25DD">
              <w:rPr>
                <w:rFonts w:ascii="Times New Roman" w:eastAsia="Verdana" w:hAnsi="Times New Roman"/>
                <w:bCs/>
                <w:lang w:val="bg-BG" w:eastAsia="bg-BG"/>
              </w:rPr>
              <w:t xml:space="preserve">Предоставяне на рекламна площ на  </w:t>
            </w:r>
            <w:r w:rsidRPr="003B25DD">
              <w:rPr>
                <w:rFonts w:ascii="Times New Roman" w:hAnsi="Times New Roman"/>
                <w:lang w:val="bg-BG" w:eastAsia="bg-BG"/>
              </w:rPr>
              <w:t>Автогара „Юг - Бургас“, Централна спирка „Александровска“, Терминал „Меден Рудник“</w:t>
            </w:r>
          </w:p>
          <w:p w:rsidR="002E778F" w:rsidRPr="003B25DD" w:rsidRDefault="002E778F" w:rsidP="002E778F">
            <w:pPr>
              <w:spacing w:after="200" w:line="276" w:lineRule="auto"/>
              <w:rPr>
                <w:rFonts w:ascii="Times New Roman" w:eastAsia="Verdana"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200" w:line="276" w:lineRule="auto"/>
              <w:jc w:val="center"/>
              <w:rPr>
                <w:rFonts w:ascii="Times New Roman" w:eastAsia="Verdana" w:hAnsi="Times New Roman"/>
                <w:lang w:val="bg-BG"/>
              </w:rPr>
            </w:pPr>
            <w:r w:rsidRPr="003B25DD">
              <w:rPr>
                <w:rFonts w:ascii="Times New Roman" w:eastAsia="Calibri"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2E778F" w:rsidRPr="003B25DD" w:rsidRDefault="002E778F" w:rsidP="002E778F">
            <w:pPr>
              <w:spacing w:after="200" w:line="276" w:lineRule="auto"/>
              <w:jc w:val="center"/>
              <w:rPr>
                <w:rFonts w:ascii="Times New Roman" w:eastAsia="Verdana" w:hAnsi="Times New Roman"/>
                <w:bCs/>
                <w:color w:val="000000"/>
                <w:lang w:val="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10.7.1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До 1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100 лв. за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10.7.2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До 2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200 лв. за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10.7.3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До 3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250 лв. за месец</w:t>
            </w:r>
          </w:p>
        </w:tc>
      </w:tr>
      <w:tr w:rsidR="002E778F" w:rsidRPr="003B25DD" w:rsidTr="00656885">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    10.7.4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До 5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300 лв. за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Престой на Индивидуално електрическо превозно средство за</w:t>
            </w:r>
            <w:r w:rsidRPr="003B25DD">
              <w:rPr>
                <w:rFonts w:ascii="Times New Roman" w:hAnsi="Times New Roman"/>
                <w:lang w:val="bg-BG" w:eastAsia="bg-BG"/>
              </w:rPr>
              <w:t xml:space="preserve"> </w:t>
            </w:r>
            <w:r w:rsidRPr="003B25DD">
              <w:rPr>
                <w:rFonts w:ascii="Times New Roman" w:eastAsia="Calibri" w:hAnsi="Times New Roman"/>
                <w:b/>
                <w:lang w:val="bg-BG" w:eastAsia="bg-BG"/>
              </w:rPr>
              <w:t xml:space="preserve">субекти, извършващи стопански дейности </w:t>
            </w:r>
            <w:r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11.1.</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11.1.1</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80 лв./кв.м. на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11.1.2</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40 лв./кв.м. на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11.1.3</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20 лв./кв.м. на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11.2</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ІI-ра зона -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11.2.1</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60 лв./кв.м. на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11.2.2</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30 лв./кв.м. на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11.2.3</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15 лв./кв.м. на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11.3</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III-та зона -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30 лв./кв.м. на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15 лв./кв.м. на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11.3.3</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7,5 лв./кв.м. на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11.4</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IV-та зона -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11.4.1</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20 лв./кв.м. на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11.4.2</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 лв./кв.м. на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11.4.3</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5 лв./кв.м. на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11.5</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V-та зона - кв. Горно Езерово, кв. Лозово, кв. Долно Езерово, гр. Българово  </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11.5.1</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20 лв./кв.м. на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11.5.2</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10 лв./кв.м. на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11.5.3</w:t>
            </w:r>
          </w:p>
        </w:tc>
        <w:tc>
          <w:tcPr>
            <w:tcW w:w="6379"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98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5 лв./кв.м. на месец</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eastAsia="Calibr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eastAsia="Calibri"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eastAsia="Calibri" w:hAnsi="Times New Roman"/>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eastAsia="Calibri"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eastAsiaTheme="minorHAnsi" w:hAnsi="Times New Roman"/>
                <w:b/>
                <w:lang w:val="bg-BG" w:eastAsia="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36.00/тон</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18.00/тон</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18.00/тон</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48.00/тон</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50.40/тон</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44.40/тон</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rsidR="002E778F" w:rsidRPr="001E78BD" w:rsidRDefault="002E778F" w:rsidP="002E778F">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rsidR="002E778F" w:rsidRPr="001E78BD" w:rsidRDefault="002E778F" w:rsidP="002E778F">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rsidR="002E778F" w:rsidRPr="001E78BD" w:rsidRDefault="002E778F" w:rsidP="002E778F">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p w:rsidR="002E778F" w:rsidRPr="001E78BD" w:rsidRDefault="002E778F" w:rsidP="002E778F">
            <w:pPr>
              <w:widowControl w:val="0"/>
              <w:autoSpaceDE w:val="0"/>
              <w:autoSpaceDN w:val="0"/>
              <w:adjustRightInd w:val="0"/>
              <w:jc w:val="center"/>
              <w:rPr>
                <w:rFonts w:ascii="Times New Roman" w:hAnsi="Times New Roman"/>
                <w:b/>
                <w:bCs/>
                <w:lang w:val="bg-BG"/>
              </w:rPr>
            </w:pPr>
          </w:p>
          <w:p w:rsidR="002E778F" w:rsidRPr="001E78BD" w:rsidRDefault="002E778F" w:rsidP="002E778F">
            <w:pPr>
              <w:widowControl w:val="0"/>
              <w:autoSpaceDE w:val="0"/>
              <w:autoSpaceDN w:val="0"/>
              <w:adjustRightInd w:val="0"/>
              <w:jc w:val="center"/>
              <w:rPr>
                <w:rFonts w:ascii="Times New Roman" w:hAnsi="Times New Roman"/>
                <w:b/>
                <w:bCs/>
                <w:lang w:val="bg-BG"/>
              </w:rPr>
            </w:pPr>
            <w:r w:rsidRPr="001E78BD">
              <w:rPr>
                <w:rFonts w:ascii="Times New Roman" w:hAnsi="Times New Roman"/>
                <w:bCs/>
                <w:lang w:val="bg-BG"/>
              </w:rPr>
              <w:t>вкл. ДДС</w:t>
            </w:r>
          </w:p>
          <w:p w:rsidR="002E778F" w:rsidRPr="001E78BD" w:rsidRDefault="002E778F" w:rsidP="002E778F">
            <w:pPr>
              <w:widowControl w:val="0"/>
              <w:autoSpaceDE w:val="0"/>
              <w:autoSpaceDN w:val="0"/>
              <w:adjustRightInd w:val="0"/>
              <w:jc w:val="center"/>
              <w:rPr>
                <w:rFonts w:ascii="Times New Roman" w:hAnsi="Times New Roman"/>
                <w:b/>
                <w:bCs/>
                <w:lang w:val="bg-BG"/>
              </w:rPr>
            </w:pPr>
          </w:p>
          <w:p w:rsidR="002E778F" w:rsidRPr="001E78BD" w:rsidRDefault="002E778F" w:rsidP="002E778F">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p w:rsidR="002E778F" w:rsidRPr="001E78BD" w:rsidRDefault="002E778F" w:rsidP="002E778F">
            <w:pPr>
              <w:widowControl w:val="0"/>
              <w:autoSpaceDE w:val="0"/>
              <w:autoSpaceDN w:val="0"/>
              <w:adjustRightInd w:val="0"/>
              <w:jc w:val="center"/>
              <w:rPr>
                <w:rFonts w:ascii="Times New Roman" w:hAnsi="Times New Roman"/>
                <w:b/>
                <w:bCs/>
                <w:lang w:val="bg-BG"/>
              </w:rPr>
            </w:pPr>
          </w:p>
          <w:p w:rsidR="002E778F" w:rsidRPr="001E78BD" w:rsidRDefault="002E778F" w:rsidP="002E778F">
            <w:pPr>
              <w:widowControl w:val="0"/>
              <w:autoSpaceDE w:val="0"/>
              <w:autoSpaceDN w:val="0"/>
              <w:adjustRightInd w:val="0"/>
              <w:jc w:val="center"/>
              <w:rPr>
                <w:rFonts w:ascii="Times New Roman" w:hAnsi="Times New Roman"/>
                <w:b/>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114.00/тон</w:t>
            </w:r>
          </w:p>
          <w:p w:rsidR="002E778F" w:rsidRPr="001E78BD" w:rsidRDefault="002E778F" w:rsidP="002E778F">
            <w:pPr>
              <w:widowControl w:val="0"/>
              <w:autoSpaceDE w:val="0"/>
              <w:autoSpaceDN w:val="0"/>
              <w:adjustRightInd w:val="0"/>
              <w:jc w:val="center"/>
              <w:rPr>
                <w:rFonts w:ascii="Times New Roman" w:hAnsi="Times New Roman"/>
                <w:b/>
                <w:bCs/>
                <w:lang w:val="bg-BG"/>
              </w:rPr>
            </w:pPr>
          </w:p>
          <w:p w:rsidR="002E778F" w:rsidRPr="001E78BD" w:rsidRDefault="002E778F" w:rsidP="002E778F">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4.80/10литра</w:t>
            </w:r>
          </w:p>
          <w:p w:rsidR="002E778F" w:rsidRPr="001E78BD" w:rsidRDefault="002E778F" w:rsidP="002E778F">
            <w:pPr>
              <w:widowControl w:val="0"/>
              <w:autoSpaceDE w:val="0"/>
              <w:autoSpaceDN w:val="0"/>
              <w:adjustRightInd w:val="0"/>
              <w:jc w:val="center"/>
              <w:rPr>
                <w:rFonts w:ascii="Times New Roman" w:hAnsi="Times New Roman"/>
                <w:b/>
                <w:bCs/>
                <w:lang w:val="bg-BG"/>
              </w:rPr>
            </w:pPr>
          </w:p>
          <w:p w:rsidR="002E778F" w:rsidRPr="001E78BD" w:rsidRDefault="002E778F" w:rsidP="002E778F">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2.40/5литра</w:t>
            </w:r>
          </w:p>
          <w:p w:rsidR="002E778F" w:rsidRPr="001E78BD" w:rsidRDefault="002E778F" w:rsidP="002E778F">
            <w:pPr>
              <w:widowControl w:val="0"/>
              <w:autoSpaceDE w:val="0"/>
              <w:autoSpaceDN w:val="0"/>
              <w:adjustRightInd w:val="0"/>
              <w:jc w:val="center"/>
              <w:rPr>
                <w:rFonts w:ascii="Times New Roman" w:hAnsi="Times New Roman"/>
                <w:b/>
                <w:bCs/>
                <w:lang w:val="bg-BG"/>
              </w:rPr>
            </w:pPr>
          </w:p>
          <w:p w:rsidR="002E778F" w:rsidRPr="001E78BD" w:rsidRDefault="002E778F" w:rsidP="002E778F">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1.62/3литра</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eastAsia="bg-BG"/>
              </w:rPr>
              <w:t>6000.00/тон</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bCs/>
                <w:lang w:val="bg-BG"/>
              </w:rPr>
              <w:t>410.40/тон</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bCs/>
                <w:lang w:val="bg-BG"/>
              </w:rPr>
              <w:t>220.80/тон</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bCs/>
                <w:lang w:val="bg-BG"/>
              </w:rPr>
              <w:t>86.40/курс</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b/>
                <w:bCs/>
                <w:lang w:val="bg-BG"/>
              </w:rPr>
            </w:pPr>
            <w:r w:rsidRPr="001E78BD">
              <w:rPr>
                <w:rFonts w:ascii="Times New Roman" w:hAnsi="Times New Roman"/>
                <w:b/>
                <w:bCs/>
                <w:lang w:val="bg-BG"/>
              </w:rPr>
              <w:t>Раздел VII</w:t>
            </w:r>
          </w:p>
          <w:p w:rsidR="002E778F" w:rsidRPr="001E78BD" w:rsidRDefault="002E778F" w:rsidP="002E778F">
            <w:pPr>
              <w:jc w:val="center"/>
              <w:rPr>
                <w:rFonts w:ascii="Times New Roman" w:hAnsi="Times New Roman"/>
                <w:lang w:val="bg-BG"/>
              </w:rPr>
            </w:pPr>
            <w:r w:rsidRPr="001E78BD">
              <w:rPr>
                <w:rFonts w:ascii="Times New Roman" w:hAnsi="Times New Roman"/>
                <w:b/>
                <w:lang w:val="bg-BG"/>
              </w:rPr>
              <w:t xml:space="preserve">„ОП „Обреден комплекс - Бургас“  </w:t>
            </w:r>
            <w:r w:rsidRPr="001E78BD">
              <w:rPr>
                <w:rFonts w:ascii="Times New Roman" w:hAnsi="Times New Roman"/>
                <w:lang w:val="bg-BG"/>
              </w:rPr>
              <w:t>(нов, Протокол №18/21.12.2020 г.,</w:t>
            </w:r>
            <w:r w:rsidRPr="001E78BD">
              <w:rPr>
                <w:rFonts w:ascii="Times New Roman" w:hAnsi="Times New Roman"/>
                <w:bCs/>
                <w:lang w:val="bg-BG"/>
              </w:rPr>
              <w:t xml:space="preserve"> изм. Протокол №46/20.12.2022 г.)</w:t>
            </w:r>
            <w:r w:rsidRPr="001E78BD">
              <w:rPr>
                <w:rFonts w:ascii="Times New Roman" w:hAnsi="Times New Roman"/>
                <w:lang w:val="bg-BG"/>
              </w:rPr>
              <w:t xml:space="preserve"> </w:t>
            </w:r>
          </w:p>
          <w:p w:rsidR="002E778F" w:rsidRPr="001E78BD" w:rsidRDefault="002E778F" w:rsidP="002E778F">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both"/>
              <w:rPr>
                <w:rFonts w:ascii="Times New Roman" w:hAnsi="Times New Roman"/>
                <w:lang w:val="bg-BG"/>
              </w:rPr>
            </w:pP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40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bCs/>
                <w:lang w:val="bg-BG"/>
              </w:rPr>
              <w:t>60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130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180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Ползване на КЦ „Морско казино“, за сключване на граждански брак с  ритуал</w:t>
            </w:r>
            <w:r w:rsidRPr="001E78BD" w:rsidDel="00581C7B">
              <w:rPr>
                <w:rFonts w:ascii="Times New Roman" w:hAnsi="Times New Roman"/>
                <w:bCs/>
                <w:lang w:val="bg-BG"/>
              </w:rPr>
              <w:t xml:space="preserve"> </w:t>
            </w:r>
            <w:r w:rsidRPr="001E78BD">
              <w:rPr>
                <w:rFonts w:ascii="Times New Roman" w:hAnsi="Times New Roman"/>
                <w:bCs/>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180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230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280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b/>
                <w:lang w:val="bg-BG"/>
              </w:rPr>
            </w:pPr>
            <w:r w:rsidRPr="001E78BD">
              <w:rPr>
                <w:rFonts w:ascii="Times New Roman" w:hAnsi="Times New Roman"/>
                <w:b/>
                <w:lang w:val="bg-BG"/>
              </w:rPr>
              <w:t>11а.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
                <w:bCs/>
                <w:lang w:val="bg-BG"/>
              </w:rPr>
            </w:pPr>
            <w:r w:rsidRPr="001E78BD">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b/>
                <w:lang w:val="bg-BG"/>
              </w:rPr>
            </w:pPr>
            <w:r w:rsidRPr="001E78BD">
              <w:rPr>
                <w:rFonts w:ascii="Times New Roman" w:hAnsi="Times New Roman"/>
                <w:b/>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b/>
                <w:lang w:val="bg-BG"/>
              </w:rPr>
            </w:pPr>
            <w:r w:rsidRPr="001E78BD">
              <w:rPr>
                <w:rFonts w:ascii="Times New Roman" w:hAnsi="Times New Roman"/>
                <w:b/>
                <w:lang w:val="bg-BG"/>
              </w:rPr>
              <w:t>200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b/>
                <w:lang w:val="bg-BG"/>
              </w:rPr>
            </w:pPr>
            <w:r w:rsidRPr="001E78BD">
              <w:rPr>
                <w:rFonts w:ascii="Times New Roman" w:hAnsi="Times New Roman"/>
                <w:b/>
                <w:lang w:val="bg-BG"/>
              </w:rPr>
              <w:t>11б.</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
                <w:bCs/>
                <w:lang w:val="bg-BG"/>
              </w:rPr>
            </w:pPr>
            <w:r w:rsidRPr="001E78BD">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b/>
                <w:lang w:val="bg-BG"/>
              </w:rPr>
            </w:pPr>
            <w:r w:rsidRPr="001E78BD">
              <w:rPr>
                <w:rFonts w:ascii="Times New Roman" w:hAnsi="Times New Roman"/>
                <w:b/>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b/>
                <w:lang w:val="bg-BG"/>
              </w:rPr>
            </w:pPr>
            <w:r w:rsidRPr="001E78BD">
              <w:rPr>
                <w:rFonts w:ascii="Times New Roman" w:hAnsi="Times New Roman"/>
                <w:b/>
                <w:lang w:val="bg-BG"/>
              </w:rPr>
              <w:t>300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250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Извършване на справка  за местоположение на гробно място </w:t>
            </w:r>
            <w:r w:rsidRPr="001E78BD">
              <w:rPr>
                <w:rFonts w:ascii="Times New Roman" w:hAnsi="Times New Roman"/>
                <w:bCs/>
                <w:lang w:val="bg-BG"/>
              </w:rPr>
              <w:tab/>
            </w:r>
            <w:r w:rsidRPr="001E78BD">
              <w:rPr>
                <w:rFonts w:ascii="Times New Roman" w:hAnsi="Times New Roman"/>
                <w:bCs/>
                <w:lang w:val="bg-BG"/>
              </w:rPr>
              <w:tab/>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bCs/>
                <w:lang w:val="bg-BG"/>
              </w:rPr>
              <w:t>2 лв .</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55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75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70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 лв./км.</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1.80 лв./км.</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Изкопаване и заравяне на гробно място, в зона I  (квартали,</w:t>
            </w:r>
            <w:r w:rsidRPr="001E78BD">
              <w:rPr>
                <w:rFonts w:ascii="Times New Roman" w:hAnsi="Times New Roman"/>
                <w:lang w:val="bg-BG"/>
              </w:rPr>
              <w:t xml:space="preserve"> </w:t>
            </w:r>
            <w:r w:rsidRPr="001E78BD">
              <w:rPr>
                <w:rFonts w:ascii="Times New Roman" w:hAnsi="Times New Roman"/>
                <w:bCs/>
                <w:lang w:val="bg-BG"/>
              </w:rPr>
              <w:t>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II ( квартали </w:t>
            </w:r>
            <w:r w:rsidRPr="001E78BD">
              <w:rPr>
                <w:rFonts w:ascii="Times New Roman" w:hAnsi="Times New Roman"/>
                <w:lang w:val="bg-BG"/>
              </w:rPr>
              <w:t>1; 2; 3; 4; 5; 6; 9; 10; 11; 12; 13; 21; 22; 23; 24; 36; 37; 38; 44; 45; 46; 47; 48; 49; 50; 54; 54А; 65А; 74; 75; 79; 79А; 79Б;  100; 1010</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1000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lastRenderedPageBreak/>
              <w:t>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III (квартали </w:t>
            </w:r>
            <w:r w:rsidRPr="001E78BD">
              <w:rPr>
                <w:rFonts w:ascii="Times New Roman" w:hAnsi="Times New Roman"/>
                <w:lang w:val="bg-BG"/>
              </w:rPr>
              <w:t>7; 14; 15; 25; 26; 27; 28; 30; 39; 40; 41; 51; 52; 53; 55; 56; 57; 58; 73; 82; 83; 102</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800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IV(квартали </w:t>
            </w:r>
            <w:r w:rsidRPr="001E78BD">
              <w:rPr>
                <w:rFonts w:ascii="Times New Roman" w:hAnsi="Times New Roman"/>
                <w:lang w:val="bg-BG"/>
              </w:rPr>
              <w:t>8; 16; 17; 18; 59; 60; 61; 62; 63; 64; 65 66; 67; 68; 69; 70; 71; 72; 71А; 72А; 76; 77; 78;  80; 81</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600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160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260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60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1100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60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60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60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800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15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1.5лв.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40.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0.30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41.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1.50лв.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42.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43.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44.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60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45.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Del="00DB59C0" w:rsidRDefault="002E778F" w:rsidP="002E778F">
            <w:pPr>
              <w:jc w:val="both"/>
              <w:rPr>
                <w:rFonts w:ascii="Times New Roman" w:hAnsi="Times New Roman"/>
                <w:bCs/>
                <w:lang w:val="bg-BG"/>
              </w:rPr>
            </w:pPr>
            <w:r w:rsidRPr="001E78BD">
              <w:rPr>
                <w:rFonts w:ascii="Times New Roman" w:hAnsi="Times New Roman"/>
                <w:bCs/>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Del="00DB59C0"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Del="00DB59C0" w:rsidRDefault="002E778F" w:rsidP="002E778F">
            <w:pPr>
              <w:jc w:val="center"/>
              <w:rPr>
                <w:rFonts w:ascii="Times New Roman" w:hAnsi="Times New Roman"/>
                <w:lang w:val="bg-BG"/>
              </w:rPr>
            </w:pPr>
            <w:r w:rsidRPr="001E78BD">
              <w:rPr>
                <w:rFonts w:ascii="Times New Roman" w:hAnsi="Times New Roman"/>
                <w:lang w:val="bg-BG"/>
              </w:rPr>
              <w:t>70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46.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Del="00DB59C0" w:rsidRDefault="002E778F" w:rsidP="002E778F">
            <w:pPr>
              <w:jc w:val="both"/>
              <w:rPr>
                <w:rFonts w:ascii="Times New Roman" w:hAnsi="Times New Roman"/>
                <w:bCs/>
                <w:lang w:val="bg-BG"/>
              </w:rPr>
            </w:pPr>
            <w:r w:rsidRPr="001E78BD">
              <w:rPr>
                <w:rFonts w:ascii="Times New Roman" w:hAnsi="Times New Roman"/>
                <w:bCs/>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Del="00DB59C0"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Del="00DB59C0" w:rsidRDefault="002E778F" w:rsidP="002E778F">
            <w:pPr>
              <w:jc w:val="center"/>
              <w:rPr>
                <w:rFonts w:ascii="Times New Roman" w:hAnsi="Times New Roman"/>
                <w:lang w:val="bg-BG"/>
              </w:rPr>
            </w:pPr>
            <w:r w:rsidRPr="001E78BD">
              <w:rPr>
                <w:rFonts w:ascii="Times New Roman" w:hAnsi="Times New Roman"/>
                <w:lang w:val="bg-BG"/>
              </w:rPr>
              <w:t>90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47.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48.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25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49.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25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15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25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40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80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50 лв.</w:t>
            </w:r>
          </w:p>
        </w:tc>
      </w:tr>
      <w:tr w:rsidR="002E778F" w:rsidRPr="003B25DD" w:rsidTr="00295B4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Default="002E778F" w:rsidP="002E778F">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rsidR="002E778F" w:rsidRPr="001E78BD" w:rsidRDefault="002E778F" w:rsidP="002E778F">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rsidR="002E778F" w:rsidRPr="001E78BD" w:rsidRDefault="002E778F" w:rsidP="002E778F">
            <w:pPr>
              <w:jc w:val="center"/>
              <w:rPr>
                <w:rFonts w:ascii="Times New Roman" w:hAnsi="Times New Roman"/>
                <w:b/>
                <w:bCs/>
                <w:lang w:val="bg-BG"/>
              </w:rPr>
            </w:pPr>
            <w:r w:rsidRPr="001E78BD">
              <w:rPr>
                <w:rFonts w:ascii="Times New Roman" w:hAnsi="Times New Roman"/>
                <w:b/>
                <w:bCs/>
                <w:lang w:val="bg-BG"/>
              </w:rPr>
              <w:t>„Младежки международен център“</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sidR="002132B1">
              <w:rPr>
                <w:rFonts w:ascii="Times New Roman" w:hAnsi="Times New Roman"/>
                <w:b/>
                <w:bCs/>
                <w:lang w:val="bg-BG"/>
              </w:rPr>
              <w:t xml:space="preserve"> </w:t>
            </w:r>
            <w:r w:rsidR="002132B1">
              <w:rPr>
                <w:rFonts w:ascii="Times New Roman" w:eastAsia="Calibri" w:hAnsi="Times New Roman"/>
                <w:lang w:val="bg-BG" w:eastAsia="bg-BG"/>
              </w:rPr>
              <w:t>(изм.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30 лв.</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      б/</w:t>
            </w:r>
            <w:r w:rsidR="002132B1">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15 лв.</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6"/>
              </w:numPr>
              <w:ind w:right="-57"/>
              <w:contextualSpacing/>
              <w:rPr>
                <w:rFonts w:ascii="Times New Roman" w:hAnsi="Times New Roman"/>
                <w:bCs/>
                <w:lang w:val="bg-BG"/>
              </w:rPr>
            </w:pPr>
            <w:r w:rsidRPr="001E78BD">
              <w:rPr>
                <w:rFonts w:ascii="Times New Roman" w:hAnsi="Times New Roman"/>
                <w:bCs/>
                <w:lang w:val="bg-BG"/>
              </w:rPr>
              <w:t xml:space="preserve">Кафетерия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132B1" w:rsidP="002132B1">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60 лв.</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30 лв.</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132B1" w:rsidP="002132B1">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20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20 лв.</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10 лв.</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15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20 лв.</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10 лв.</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15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132B1" w:rsidP="002132B1">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20 лв.</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10 лв.</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132B1" w:rsidP="002132B1">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            25 лв.</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      б/ 3 до 5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50 лв.</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      в/ за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70 лв.</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10 лв.</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 лв.</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132B1" w:rsidP="002132B1">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10 лв.</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 лв.</w:t>
            </w:r>
          </w:p>
        </w:tc>
      </w:tr>
      <w:tr w:rsidR="00872AC9"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72AC9" w:rsidRPr="001E78BD" w:rsidRDefault="00872AC9"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872AC9" w:rsidRPr="00872AC9" w:rsidRDefault="00872AC9" w:rsidP="00872AC9">
            <w:pPr>
              <w:pStyle w:val="ListParagraph"/>
              <w:numPr>
                <w:ilvl w:val="0"/>
                <w:numId w:val="16"/>
              </w:numPr>
              <w:jc w:val="both"/>
              <w:rPr>
                <w:rFonts w:ascii="Times New Roman" w:hAnsi="Times New Roman"/>
                <w:bCs/>
                <w:lang w:val="bg-BG"/>
              </w:rPr>
            </w:pPr>
            <w:r>
              <w:rPr>
                <w:rFonts w:ascii="Times New Roman" w:hAnsi="Times New Roman"/>
                <w:bCs/>
                <w:lang w:val="bg-BG"/>
              </w:rPr>
              <w:t>Апаратна (нова,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72AC9" w:rsidRPr="001E78BD" w:rsidRDefault="00872AC9"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872AC9" w:rsidRPr="001E78BD" w:rsidRDefault="00872AC9" w:rsidP="002E778F">
            <w:pPr>
              <w:jc w:val="center"/>
              <w:rPr>
                <w:rFonts w:ascii="Times New Roman" w:hAnsi="Times New Roman"/>
                <w:lang w:val="bg-BG"/>
              </w:rPr>
            </w:pPr>
            <w:r w:rsidRPr="001E78BD">
              <w:rPr>
                <w:rFonts w:ascii="Times New Roman" w:hAnsi="Times New Roman"/>
                <w:lang w:val="bg-BG"/>
              </w:rPr>
              <w:t>5 лв.</w:t>
            </w:r>
          </w:p>
        </w:tc>
      </w:tr>
      <w:tr w:rsidR="00872AC9"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72AC9" w:rsidRPr="001E78BD" w:rsidRDefault="00872AC9"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872AC9" w:rsidRPr="00872AC9" w:rsidRDefault="00872AC9" w:rsidP="00872AC9">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w:t>
            </w:r>
            <w:r>
              <w:rPr>
                <w:rFonts w:ascii="Times New Roman" w:hAnsi="Times New Roman"/>
                <w:bCs/>
                <w:lang w:val="bg-BG"/>
              </w:rPr>
              <w:t>(нова,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72AC9" w:rsidRPr="00872AC9" w:rsidRDefault="00872AC9" w:rsidP="002E778F">
            <w:pPr>
              <w:jc w:val="center"/>
              <w:rPr>
                <w:rFonts w:ascii="Times New Roman" w:hAnsi="Times New Roman"/>
                <w:b/>
                <w:bCs/>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872AC9" w:rsidRPr="001E78BD" w:rsidRDefault="00872AC9" w:rsidP="002E778F">
            <w:pPr>
              <w:jc w:val="center"/>
              <w:rPr>
                <w:rFonts w:ascii="Times New Roman" w:hAnsi="Times New Roman"/>
                <w:lang w:val="bg-BG"/>
              </w:rPr>
            </w:pPr>
            <w:r w:rsidRPr="00872AC9">
              <w:rPr>
                <w:rFonts w:ascii="Times New Roman" w:hAnsi="Times New Roman"/>
                <w:lang w:val="bg-BG"/>
              </w:rPr>
              <w:t>15 лв.</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100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7"/>
              </w:numPr>
              <w:ind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15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7"/>
              </w:numPr>
              <w:ind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15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7"/>
              </w:numPr>
              <w:ind w:right="-57"/>
              <w:contextualSpacing/>
              <w:rPr>
                <w:rFonts w:ascii="Times New Roman" w:hAnsi="Times New Roman"/>
                <w:bCs/>
                <w:lang w:val="bg-BG"/>
              </w:rPr>
            </w:pPr>
            <w:r w:rsidRPr="001E78BD">
              <w:rPr>
                <w:rFonts w:ascii="Times New Roman" w:hAnsi="Times New Roman"/>
                <w:bCs/>
                <w:lang w:val="bg-BG"/>
              </w:rPr>
              <w:t xml:space="preserve">Монитор-двулентово активно озвучително тяло, неодимови говорители ВЧ 1x 1 x1.4”,мин 2.5", </w:t>
            </w:r>
            <w:r w:rsidRPr="001E78BD">
              <w:rPr>
                <w:rFonts w:ascii="Times New Roman" w:hAnsi="Times New Roman"/>
                <w:bCs/>
                <w:lang w:val="bg-BG"/>
              </w:rPr>
              <w:lastRenderedPageBreak/>
              <w:t>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lastRenderedPageBreak/>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15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20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20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10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10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Регулируем, метален статив за осветление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15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Зелен екран със стойка (съотношение на страните: 4:3)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25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20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Мобилен Екран за проектор. Стойка, Пропорция 16:10, ширина 335/210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20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7"/>
              </w:numPr>
              <w:ind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15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КОНСУЛТАНТСКИ УСЛУГИ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8"/>
              </w:numPr>
              <w:ind w:right="-57"/>
              <w:contextualSpacing/>
              <w:jc w:val="both"/>
              <w:rPr>
                <w:rFonts w:ascii="Times New Roman" w:hAnsi="Times New Roman"/>
                <w:bCs/>
                <w:lang w:val="bg-BG"/>
              </w:rPr>
            </w:pPr>
            <w:r w:rsidRPr="001E78BD">
              <w:rPr>
                <w:rFonts w:ascii="Times New Roman" w:hAnsi="Times New Roman"/>
                <w:bCs/>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а/ в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60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75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8"/>
              </w:numPr>
              <w:ind w:right="-57"/>
              <w:contextualSpacing/>
              <w:jc w:val="both"/>
              <w:rPr>
                <w:rFonts w:ascii="Times New Roman" w:hAnsi="Times New Roman"/>
                <w:bCs/>
                <w:lang w:val="bg-BG"/>
              </w:rPr>
            </w:pPr>
            <w:r w:rsidRPr="001E78BD">
              <w:rPr>
                <w:rFonts w:ascii="Times New Roman" w:hAnsi="Times New Roman"/>
                <w:bCs/>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а/ в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55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75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8"/>
              </w:numPr>
              <w:ind w:left="0" w:right="-57" w:firstLine="352"/>
              <w:contextualSpacing/>
              <w:jc w:val="both"/>
              <w:rPr>
                <w:rFonts w:ascii="Times New Roman" w:hAnsi="Times New Roman"/>
                <w:bCs/>
                <w:lang w:val="bg-BG"/>
              </w:rPr>
            </w:pPr>
            <w:r w:rsidRPr="001E78BD">
              <w:rPr>
                <w:rFonts w:ascii="Times New Roman" w:hAnsi="Times New Roman"/>
                <w:bCs/>
                <w:lang w:val="bg-BG"/>
              </w:rPr>
              <w:t>Семейно консултиране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50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а/ в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100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150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18"/>
              </w:numPr>
              <w:ind w:left="0" w:right="-57" w:firstLine="352"/>
              <w:contextualSpacing/>
              <w:jc w:val="both"/>
              <w:rPr>
                <w:rFonts w:ascii="Times New Roman" w:hAnsi="Times New Roman"/>
                <w:bCs/>
                <w:lang w:val="bg-BG"/>
              </w:rPr>
            </w:pPr>
            <w:r w:rsidRPr="001E78BD">
              <w:rPr>
                <w:rFonts w:ascii="Times New Roman" w:hAnsi="Times New Roman"/>
                <w:bCs/>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180 лв./час</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A63EB9" w:rsidRDefault="002E778F" w:rsidP="009846FE">
            <w:pPr>
              <w:pStyle w:val="ListParagraph"/>
              <w:numPr>
                <w:ilvl w:val="0"/>
                <w:numId w:val="15"/>
              </w:numPr>
              <w:ind w:left="0" w:right="-57" w:firstLine="322"/>
              <w:contextualSpacing/>
              <w:jc w:val="both"/>
              <w:rPr>
                <w:rFonts w:ascii="Times New Roman" w:hAnsi="Times New Roman"/>
                <w:b/>
                <w:bCs/>
                <w:lang w:val="bg-BG"/>
              </w:rPr>
            </w:pPr>
            <w:r w:rsidRPr="00A63EB9">
              <w:rPr>
                <w:rFonts w:ascii="Times New Roman" w:hAnsi="Times New Roman"/>
                <w:b/>
                <w:bCs/>
                <w:lang w:val="bg-BG"/>
              </w:rPr>
              <w:t>НАЕМ ЛЕГЛОВА БАЗА</w:t>
            </w:r>
            <w:r w:rsidR="001E750A">
              <w:rPr>
                <w:rFonts w:ascii="Times New Roman" w:hAnsi="Times New Roman"/>
                <w:b/>
                <w:bCs/>
                <w:lang w:val="bg-BG"/>
              </w:rPr>
              <w:t xml:space="preserve"> </w:t>
            </w:r>
            <w:r w:rsidR="001E750A" w:rsidRPr="001E750A">
              <w:rPr>
                <w:rFonts w:ascii="Times New Roman" w:hAnsi="Times New Roman"/>
                <w:lang w:val="bg-BG"/>
              </w:rPr>
              <w:t>(изм. Протокол №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A63EB9"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A63EB9" w:rsidRDefault="00F956AD" w:rsidP="00F956AD">
            <w:pPr>
              <w:jc w:val="center"/>
              <w:rPr>
                <w:rFonts w:ascii="Times New Roman" w:hAnsi="Times New Roman"/>
                <w:lang w:val="bg-BG"/>
              </w:rPr>
            </w:pPr>
            <w:r w:rsidRPr="00A63EB9">
              <w:rPr>
                <w:rFonts w:ascii="Times New Roman" w:hAnsi="Times New Roman"/>
                <w:lang w:val="bg-BG"/>
              </w:rPr>
              <w:t>Зимен</w:t>
            </w:r>
            <w:r w:rsidR="00EB0A81">
              <w:rPr>
                <w:rFonts w:ascii="Times New Roman" w:hAnsi="Times New Roman"/>
                <w:lang w:val="bg-BG"/>
              </w:rPr>
              <w:t xml:space="preserve"> сезон</w:t>
            </w:r>
            <w:bookmarkStart w:id="1" w:name="_GoBack"/>
            <w:bookmarkEnd w:id="1"/>
            <w:r>
              <w:rPr>
                <w:rFonts w:ascii="Times New Roman" w:hAnsi="Times New Roman"/>
                <w:lang w:val="en-US"/>
              </w:rPr>
              <w:t>/</w:t>
            </w:r>
            <w:r w:rsidR="002E778F" w:rsidRPr="00A63EB9">
              <w:rPr>
                <w:rFonts w:ascii="Times New Roman" w:hAnsi="Times New Roman"/>
                <w:lang w:val="bg-BG"/>
              </w:rPr>
              <w:t>Летен сезон</w:t>
            </w:r>
          </w:p>
        </w:tc>
      </w:tr>
      <w:tr w:rsidR="00CD731F" w:rsidRPr="003F14FA" w:rsidTr="008337A1">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CD731F" w:rsidRPr="001E78BD" w:rsidRDefault="00CD731F" w:rsidP="00CD731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tcPr>
          <w:p w:rsidR="00CD731F" w:rsidRPr="00A63EB9" w:rsidRDefault="00CD731F" w:rsidP="00CD731F">
            <w:pPr>
              <w:numPr>
                <w:ilvl w:val="0"/>
                <w:numId w:val="23"/>
              </w:numPr>
              <w:spacing w:after="160" w:line="256" w:lineRule="auto"/>
              <w:ind w:left="360" w:right="-57"/>
              <w:contextualSpacing/>
              <w:rPr>
                <w:rFonts w:ascii="Times New Roman" w:hAnsi="Times New Roman"/>
                <w:bCs/>
                <w:lang w:val="bg-BG"/>
              </w:rPr>
            </w:pPr>
            <w:r w:rsidRPr="00A63EB9">
              <w:rPr>
                <w:rFonts w:ascii="Times New Roman" w:hAnsi="Times New Roman"/>
                <w:bCs/>
              </w:rPr>
              <w:t>Стая - единично настаняване</w:t>
            </w:r>
          </w:p>
        </w:tc>
        <w:tc>
          <w:tcPr>
            <w:tcW w:w="1275" w:type="dxa"/>
            <w:tcBorders>
              <w:top w:val="single" w:sz="4" w:space="0" w:color="auto"/>
              <w:left w:val="single" w:sz="4" w:space="0" w:color="auto"/>
              <w:bottom w:val="single" w:sz="4" w:space="0" w:color="auto"/>
              <w:right w:val="single" w:sz="4" w:space="0" w:color="auto"/>
            </w:tcBorders>
            <w:vAlign w:val="center"/>
          </w:tcPr>
          <w:p w:rsidR="00CD731F" w:rsidRPr="00A63EB9" w:rsidRDefault="00CD731F" w:rsidP="00CD731F">
            <w:pPr>
              <w:jc w:val="center"/>
              <w:rPr>
                <w:rFonts w:ascii="Times New Roman" w:hAnsi="Times New Roman"/>
                <w:lang w:eastAsia="bg-BG"/>
              </w:rPr>
            </w:pPr>
            <w:r w:rsidRPr="00A63EB9">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CD731F" w:rsidRPr="00A63EB9" w:rsidRDefault="00CD731F" w:rsidP="00CD731F">
            <w:pPr>
              <w:jc w:val="center"/>
              <w:rPr>
                <w:rFonts w:ascii="Times New Roman" w:hAnsi="Times New Roman"/>
              </w:rPr>
            </w:pPr>
            <w:r w:rsidRPr="00A63EB9">
              <w:rPr>
                <w:rFonts w:ascii="Times New Roman" w:hAnsi="Times New Roman"/>
              </w:rPr>
              <w:t>35</w:t>
            </w:r>
            <w:r w:rsidR="00F956AD">
              <w:rPr>
                <w:rFonts w:ascii="Times New Roman" w:hAnsi="Times New Roman"/>
                <w:lang w:val="bg-BG"/>
              </w:rPr>
              <w:t xml:space="preserve"> лв.</w:t>
            </w:r>
            <w:r w:rsidR="00F956AD">
              <w:rPr>
                <w:rFonts w:ascii="Times New Roman" w:hAnsi="Times New Roman"/>
              </w:rPr>
              <w:t>/40</w:t>
            </w:r>
            <w:r w:rsidRPr="00A63EB9">
              <w:rPr>
                <w:rFonts w:ascii="Times New Roman" w:hAnsi="Times New Roman"/>
              </w:rPr>
              <w:t xml:space="preserve"> лв. </w:t>
            </w:r>
          </w:p>
        </w:tc>
      </w:tr>
      <w:tr w:rsidR="00CD731F" w:rsidRPr="003F14FA" w:rsidTr="008337A1">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CD731F" w:rsidRPr="001E78BD" w:rsidRDefault="00CD731F" w:rsidP="00CD731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tcPr>
          <w:p w:rsidR="00CD731F" w:rsidRPr="00A63EB9" w:rsidRDefault="00CD731F" w:rsidP="00CD731F">
            <w:pPr>
              <w:numPr>
                <w:ilvl w:val="0"/>
                <w:numId w:val="23"/>
              </w:numPr>
              <w:spacing w:after="160" w:line="256" w:lineRule="auto"/>
              <w:ind w:left="360" w:right="-57"/>
              <w:contextualSpacing/>
              <w:rPr>
                <w:rFonts w:ascii="Times New Roman" w:hAnsi="Times New Roman"/>
                <w:bCs/>
              </w:rPr>
            </w:pPr>
            <w:r w:rsidRPr="00A63EB9">
              <w:rPr>
                <w:rFonts w:ascii="Times New Roman" w:hAnsi="Times New Roman"/>
                <w:bCs/>
              </w:rPr>
              <w:t>Стая - двойно настаняване</w:t>
            </w:r>
          </w:p>
        </w:tc>
        <w:tc>
          <w:tcPr>
            <w:tcW w:w="1275" w:type="dxa"/>
            <w:tcBorders>
              <w:top w:val="single" w:sz="4" w:space="0" w:color="auto"/>
              <w:left w:val="single" w:sz="4" w:space="0" w:color="auto"/>
              <w:bottom w:val="single" w:sz="4" w:space="0" w:color="auto"/>
              <w:right w:val="single" w:sz="4" w:space="0" w:color="auto"/>
            </w:tcBorders>
            <w:vAlign w:val="center"/>
          </w:tcPr>
          <w:p w:rsidR="00CD731F" w:rsidRPr="00A63EB9" w:rsidRDefault="00CD731F" w:rsidP="00CD731F">
            <w:pPr>
              <w:jc w:val="center"/>
              <w:rPr>
                <w:rFonts w:ascii="Times New Roman" w:hAnsi="Times New Roman"/>
                <w:lang w:eastAsia="bg-BG"/>
              </w:rPr>
            </w:pPr>
            <w:r w:rsidRPr="00A63EB9">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CD731F" w:rsidRPr="00A63EB9" w:rsidRDefault="00CD731F" w:rsidP="00CD731F">
            <w:pPr>
              <w:jc w:val="center"/>
              <w:rPr>
                <w:rFonts w:ascii="Times New Roman" w:hAnsi="Times New Roman"/>
              </w:rPr>
            </w:pPr>
            <w:r w:rsidRPr="00A63EB9">
              <w:rPr>
                <w:rFonts w:ascii="Times New Roman" w:hAnsi="Times New Roman"/>
              </w:rPr>
              <w:t>60 лв.</w:t>
            </w:r>
            <w:r w:rsidR="00940F54">
              <w:rPr>
                <w:rFonts w:ascii="Times New Roman" w:hAnsi="Times New Roman"/>
                <w:lang w:val="bg-BG"/>
              </w:rPr>
              <w:t>/</w:t>
            </w:r>
            <w:r w:rsidR="00F956AD">
              <w:rPr>
                <w:rFonts w:ascii="Times New Roman" w:hAnsi="Times New Roman"/>
                <w:lang w:val="bg-BG"/>
              </w:rPr>
              <w:t>70 лв.</w:t>
            </w:r>
            <w:r w:rsidRPr="00A63EB9">
              <w:rPr>
                <w:rFonts w:ascii="Times New Roman" w:hAnsi="Times New Roman"/>
              </w:rPr>
              <w:t xml:space="preserve"> </w:t>
            </w:r>
          </w:p>
        </w:tc>
      </w:tr>
      <w:tr w:rsidR="00CD731F" w:rsidRPr="003F14FA" w:rsidTr="008337A1">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CD731F" w:rsidRPr="001E78BD" w:rsidRDefault="00CD731F" w:rsidP="00CD731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tcPr>
          <w:p w:rsidR="00CD731F" w:rsidRPr="00A63EB9" w:rsidRDefault="00CD731F" w:rsidP="00CD731F">
            <w:pPr>
              <w:numPr>
                <w:ilvl w:val="0"/>
                <w:numId w:val="23"/>
              </w:numPr>
              <w:spacing w:after="160" w:line="256" w:lineRule="auto"/>
              <w:ind w:left="360" w:right="-57"/>
              <w:contextualSpacing/>
              <w:rPr>
                <w:rFonts w:ascii="Times New Roman" w:hAnsi="Times New Roman"/>
                <w:bCs/>
              </w:rPr>
            </w:pPr>
            <w:r w:rsidRPr="00A63EB9">
              <w:rPr>
                <w:rFonts w:ascii="Times New Roman" w:hAnsi="Times New Roman"/>
                <w:bCs/>
              </w:rPr>
              <w:t>Стая - 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vAlign w:val="center"/>
          </w:tcPr>
          <w:p w:rsidR="00CD731F" w:rsidRPr="00A63EB9" w:rsidRDefault="00CD731F" w:rsidP="00CD731F">
            <w:pPr>
              <w:jc w:val="center"/>
              <w:rPr>
                <w:rFonts w:ascii="Times New Roman" w:hAnsi="Times New Roman"/>
                <w:lang w:eastAsia="bg-BG"/>
              </w:rPr>
            </w:pPr>
            <w:r w:rsidRPr="00A63EB9">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CD731F" w:rsidRPr="00A63EB9" w:rsidRDefault="00CD731F" w:rsidP="00CD731F">
            <w:pPr>
              <w:jc w:val="center"/>
              <w:rPr>
                <w:rFonts w:ascii="Times New Roman" w:hAnsi="Times New Roman"/>
              </w:rPr>
            </w:pPr>
            <w:r w:rsidRPr="00A63EB9">
              <w:rPr>
                <w:rFonts w:ascii="Times New Roman" w:hAnsi="Times New Roman"/>
              </w:rPr>
              <w:t>75 лв.</w:t>
            </w:r>
            <w:r w:rsidR="00F956AD">
              <w:rPr>
                <w:rFonts w:ascii="Times New Roman" w:hAnsi="Times New Roman"/>
                <w:lang w:val="bg-BG"/>
              </w:rPr>
              <w:t>/85 лв.</w:t>
            </w:r>
            <w:r w:rsidRPr="00A63EB9">
              <w:rPr>
                <w:rFonts w:ascii="Times New Roman" w:hAnsi="Times New Roman"/>
              </w:rPr>
              <w:t xml:space="preserve"> </w:t>
            </w:r>
          </w:p>
        </w:tc>
      </w:tr>
      <w:tr w:rsidR="00CD731F" w:rsidRPr="003F14FA" w:rsidTr="008337A1">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CD731F" w:rsidRPr="001E78BD" w:rsidRDefault="00CD731F" w:rsidP="00CD731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tcPr>
          <w:p w:rsidR="00CD731F" w:rsidRPr="00A63EB9" w:rsidRDefault="00CD731F" w:rsidP="00CD731F">
            <w:pPr>
              <w:numPr>
                <w:ilvl w:val="0"/>
                <w:numId w:val="23"/>
              </w:numPr>
              <w:spacing w:after="160" w:line="256" w:lineRule="auto"/>
              <w:ind w:left="360" w:right="-57"/>
              <w:contextualSpacing/>
              <w:rPr>
                <w:rFonts w:ascii="Times New Roman" w:hAnsi="Times New Roman"/>
                <w:bCs/>
              </w:rPr>
            </w:pPr>
            <w:r w:rsidRPr="00A63EB9">
              <w:rPr>
                <w:rFonts w:ascii="Times New Roman" w:hAnsi="Times New Roman"/>
                <w:bCs/>
              </w:rPr>
              <w:t>Апартамент</w:t>
            </w:r>
          </w:p>
        </w:tc>
        <w:tc>
          <w:tcPr>
            <w:tcW w:w="1275" w:type="dxa"/>
            <w:tcBorders>
              <w:top w:val="single" w:sz="4" w:space="0" w:color="auto"/>
              <w:left w:val="single" w:sz="4" w:space="0" w:color="auto"/>
              <w:bottom w:val="single" w:sz="4" w:space="0" w:color="auto"/>
              <w:right w:val="single" w:sz="4" w:space="0" w:color="auto"/>
            </w:tcBorders>
            <w:vAlign w:val="center"/>
          </w:tcPr>
          <w:p w:rsidR="00CD731F" w:rsidRPr="00A63EB9" w:rsidRDefault="00CD731F" w:rsidP="00CD731F">
            <w:pPr>
              <w:jc w:val="center"/>
              <w:rPr>
                <w:rFonts w:ascii="Times New Roman" w:hAnsi="Times New Roman"/>
                <w:lang w:eastAsia="bg-BG"/>
              </w:rPr>
            </w:pPr>
            <w:r w:rsidRPr="00A63EB9">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CD731F" w:rsidRPr="00A63EB9" w:rsidRDefault="00CD731F" w:rsidP="00CD731F">
            <w:pPr>
              <w:jc w:val="center"/>
              <w:rPr>
                <w:rFonts w:ascii="Times New Roman" w:hAnsi="Times New Roman"/>
              </w:rPr>
            </w:pPr>
            <w:r w:rsidRPr="00A63EB9">
              <w:rPr>
                <w:rFonts w:ascii="Times New Roman" w:hAnsi="Times New Roman"/>
              </w:rPr>
              <w:t>80 лв.</w:t>
            </w:r>
            <w:r w:rsidR="00940F54">
              <w:rPr>
                <w:rFonts w:ascii="Times New Roman" w:hAnsi="Times New Roman"/>
                <w:lang w:val="bg-BG"/>
              </w:rPr>
              <w:t>/90 лв.</w:t>
            </w:r>
            <w:r w:rsidRPr="00A63EB9">
              <w:rPr>
                <w:rFonts w:ascii="Times New Roman" w:hAnsi="Times New Roman"/>
              </w:rPr>
              <w:t xml:space="preserve"> </w:t>
            </w:r>
          </w:p>
        </w:tc>
      </w:tr>
      <w:tr w:rsidR="00CD731F" w:rsidRPr="003F14FA" w:rsidTr="008337A1">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CD731F" w:rsidRPr="001E78BD" w:rsidRDefault="00CD731F" w:rsidP="00CD731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tcPr>
          <w:p w:rsidR="00CD731F" w:rsidRPr="00A63EB9" w:rsidRDefault="00CD731F" w:rsidP="00CD731F">
            <w:pPr>
              <w:numPr>
                <w:ilvl w:val="0"/>
                <w:numId w:val="23"/>
              </w:numPr>
              <w:spacing w:after="160" w:line="256" w:lineRule="auto"/>
              <w:ind w:left="360" w:right="-57"/>
              <w:contextualSpacing/>
              <w:rPr>
                <w:rFonts w:ascii="Times New Roman" w:hAnsi="Times New Roman"/>
                <w:bCs/>
              </w:rPr>
            </w:pPr>
            <w:r w:rsidRPr="00A63EB9">
              <w:rPr>
                <w:rFonts w:ascii="Times New Roman" w:hAnsi="Times New Roman"/>
                <w:bCs/>
              </w:rPr>
              <w:t xml:space="preserve">Цена за група над 15 души </w:t>
            </w:r>
          </w:p>
        </w:tc>
        <w:tc>
          <w:tcPr>
            <w:tcW w:w="1275" w:type="dxa"/>
            <w:tcBorders>
              <w:top w:val="single" w:sz="4" w:space="0" w:color="auto"/>
              <w:left w:val="single" w:sz="4" w:space="0" w:color="auto"/>
              <w:bottom w:val="single" w:sz="4" w:space="0" w:color="auto"/>
              <w:right w:val="single" w:sz="4" w:space="0" w:color="auto"/>
            </w:tcBorders>
            <w:vAlign w:val="center"/>
          </w:tcPr>
          <w:p w:rsidR="00CD731F" w:rsidRPr="00A63EB9" w:rsidRDefault="00CD731F" w:rsidP="00CD731F">
            <w:pPr>
              <w:jc w:val="center"/>
              <w:rPr>
                <w:rFonts w:ascii="Times New Roman" w:hAnsi="Times New Roman"/>
                <w:lang w:eastAsia="bg-BG"/>
              </w:rPr>
            </w:pPr>
            <w:r w:rsidRPr="00A63EB9">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940F54" w:rsidRDefault="00CD731F" w:rsidP="00940F54">
            <w:pPr>
              <w:jc w:val="center"/>
              <w:rPr>
                <w:rFonts w:ascii="Times New Roman" w:hAnsi="Times New Roman"/>
                <w:lang w:val="bg-BG"/>
              </w:rPr>
            </w:pPr>
            <w:r w:rsidRPr="00A63EB9">
              <w:rPr>
                <w:rFonts w:ascii="Times New Roman" w:hAnsi="Times New Roman"/>
              </w:rPr>
              <w:t>400 лв.</w:t>
            </w:r>
            <w:r w:rsidR="00940F54">
              <w:rPr>
                <w:rFonts w:ascii="Times New Roman" w:hAnsi="Times New Roman"/>
                <w:lang w:val="bg-BG"/>
              </w:rPr>
              <w:t>/500 лв.</w:t>
            </w:r>
          </w:p>
          <w:p w:rsidR="00CD731F" w:rsidRPr="00940F54" w:rsidRDefault="00940F54" w:rsidP="00940F54">
            <w:pPr>
              <w:jc w:val="center"/>
              <w:rPr>
                <w:rFonts w:ascii="Times New Roman" w:hAnsi="Times New Roman"/>
                <w:lang w:val="bg-BG"/>
              </w:rPr>
            </w:pPr>
            <w:r>
              <w:rPr>
                <w:rFonts w:ascii="Times New Roman" w:hAnsi="Times New Roman"/>
                <w:lang w:val="bg-BG"/>
              </w:rPr>
              <w:t>/</w:t>
            </w:r>
            <w:r w:rsidR="00CD731F" w:rsidRPr="00A63EB9">
              <w:rPr>
                <w:rFonts w:ascii="Times New Roman" w:hAnsi="Times New Roman"/>
              </w:rPr>
              <w:t>ден</w:t>
            </w:r>
          </w:p>
        </w:tc>
      </w:tr>
      <w:tr w:rsidR="00CD731F" w:rsidRPr="003F14FA" w:rsidTr="008337A1">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CD731F" w:rsidRPr="001E78BD" w:rsidRDefault="00CD731F" w:rsidP="00CD731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tcPr>
          <w:p w:rsidR="00CD731F" w:rsidRPr="00A63EB9" w:rsidRDefault="00CD731F" w:rsidP="00CD731F">
            <w:pPr>
              <w:numPr>
                <w:ilvl w:val="0"/>
                <w:numId w:val="23"/>
              </w:numPr>
              <w:spacing w:after="160" w:line="256" w:lineRule="auto"/>
              <w:ind w:left="360" w:right="-57"/>
              <w:contextualSpacing/>
              <w:rPr>
                <w:rFonts w:ascii="Times New Roman" w:hAnsi="Times New Roman"/>
                <w:bCs/>
              </w:rPr>
            </w:pPr>
            <w:r w:rsidRPr="00A63EB9">
              <w:rPr>
                <w:rFonts w:ascii="Times New Roman" w:hAnsi="Times New Roman"/>
                <w:bCs/>
              </w:rPr>
              <w:t>Цена</w:t>
            </w:r>
            <w:r w:rsidRPr="00A63EB9">
              <w:rPr>
                <w:rFonts w:ascii="Times New Roman" w:hAnsi="Times New Roman"/>
                <w:bCs/>
                <w:color w:val="FF0000"/>
              </w:rPr>
              <w:t xml:space="preserve"> </w:t>
            </w:r>
            <w:r w:rsidRPr="00A63EB9">
              <w:rPr>
                <w:rFonts w:ascii="Times New Roman" w:hAnsi="Times New Roman"/>
                <w:bCs/>
              </w:rPr>
              <w:t xml:space="preserve">за цялата леглова база </w:t>
            </w:r>
          </w:p>
        </w:tc>
        <w:tc>
          <w:tcPr>
            <w:tcW w:w="1275" w:type="dxa"/>
            <w:tcBorders>
              <w:top w:val="single" w:sz="4" w:space="0" w:color="auto"/>
              <w:left w:val="single" w:sz="4" w:space="0" w:color="auto"/>
              <w:bottom w:val="single" w:sz="4" w:space="0" w:color="auto"/>
              <w:right w:val="single" w:sz="4" w:space="0" w:color="auto"/>
            </w:tcBorders>
            <w:vAlign w:val="center"/>
          </w:tcPr>
          <w:p w:rsidR="00CD731F" w:rsidRPr="00A63EB9" w:rsidRDefault="00CD731F" w:rsidP="00CD731F">
            <w:pPr>
              <w:jc w:val="center"/>
              <w:rPr>
                <w:rFonts w:ascii="Times New Roman" w:hAnsi="Times New Roman"/>
                <w:lang w:eastAsia="bg-BG"/>
              </w:rPr>
            </w:pPr>
            <w:r w:rsidRPr="00A63EB9">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940F54" w:rsidRDefault="00CD731F" w:rsidP="00CD731F">
            <w:pPr>
              <w:jc w:val="center"/>
              <w:rPr>
                <w:rFonts w:ascii="Times New Roman" w:hAnsi="Times New Roman"/>
                <w:lang w:val="bg-BG"/>
              </w:rPr>
            </w:pPr>
            <w:r w:rsidRPr="00A63EB9">
              <w:rPr>
                <w:rFonts w:ascii="Times New Roman" w:hAnsi="Times New Roman"/>
              </w:rPr>
              <w:t>1 050 лв./</w:t>
            </w:r>
            <w:r w:rsidR="00940F54">
              <w:rPr>
                <w:rFonts w:ascii="Times New Roman" w:hAnsi="Times New Roman"/>
                <w:lang w:val="bg-BG"/>
              </w:rPr>
              <w:t>1225 лв.</w:t>
            </w:r>
          </w:p>
          <w:p w:rsidR="00CD731F" w:rsidRPr="00940F54" w:rsidRDefault="00940F54" w:rsidP="00CD731F">
            <w:pPr>
              <w:jc w:val="center"/>
              <w:rPr>
                <w:rFonts w:ascii="Times New Roman" w:hAnsi="Times New Roman"/>
                <w:lang w:val="bg-BG"/>
              </w:rPr>
            </w:pPr>
            <w:r>
              <w:rPr>
                <w:rFonts w:ascii="Times New Roman" w:hAnsi="Times New Roman"/>
                <w:lang w:val="bg-BG"/>
              </w:rPr>
              <w:t>/ден</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b/>
                <w:bCs/>
                <w:lang w:val="bg-BG"/>
              </w:rPr>
            </w:pPr>
            <w:r w:rsidRPr="001E78BD">
              <w:rPr>
                <w:rFonts w:ascii="Times New Roman" w:hAnsi="Times New Roman"/>
                <w:b/>
                <w:bCs/>
                <w:lang w:val="bg-BG"/>
              </w:rPr>
              <w:t>Административна сграда в ЦГЧ</w:t>
            </w:r>
          </w:p>
          <w:p w:rsidR="002E778F" w:rsidRPr="001E78BD" w:rsidRDefault="002E778F" w:rsidP="002E778F">
            <w:pPr>
              <w:jc w:val="center"/>
              <w:rPr>
                <w:rFonts w:ascii="Times New Roman" w:hAnsi="Times New Roman"/>
                <w:bCs/>
                <w:lang w:val="bg-BG"/>
              </w:rPr>
            </w:pPr>
            <w:r w:rsidRPr="001E78BD">
              <w:rPr>
                <w:rFonts w:ascii="Times New Roman" w:hAnsi="Times New Roman"/>
                <w:b/>
                <w:bCs/>
                <w:lang w:val="bg-BG"/>
              </w:rPr>
              <w:t>„Младежки културен</w:t>
            </w:r>
            <w:r w:rsidRPr="001E78BD">
              <w:rPr>
                <w:rFonts w:ascii="Times New Roman" w:hAnsi="Times New Roman"/>
                <w:bCs/>
                <w:lang w:val="bg-BG"/>
              </w:rPr>
              <w:t xml:space="preserve"> </w:t>
            </w:r>
            <w:r w:rsidRPr="001E78BD">
              <w:rPr>
                <w:rFonts w:ascii="Times New Roman" w:hAnsi="Times New Roman"/>
                <w:b/>
                <w:bCs/>
                <w:lang w:val="bg-BG"/>
              </w:rPr>
              <w:t>център“</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25,00/месец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90,00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45,00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45,00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22,50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45,00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22,50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35,00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17,50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Зала № 14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35,00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17,50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а/ зала 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20,00/час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б/ зала 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15,00/час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both"/>
              <w:rPr>
                <w:rFonts w:ascii="Times New Roman" w:hAnsi="Times New Roman"/>
                <w:bCs/>
                <w:lang w:val="bg-BG"/>
              </w:rPr>
            </w:pPr>
            <w:r w:rsidRPr="001E78BD">
              <w:rPr>
                <w:rFonts w:ascii="Times New Roman" w:hAnsi="Times New Roman"/>
                <w:bCs/>
                <w:lang w:val="bg-BG"/>
              </w:rPr>
              <w:t xml:space="preserve">          в/ зала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12,00/час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г/ зала 14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10,00/час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д/ зала 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8,00/час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е/ зала 16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10,00/час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ж/ зала 17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10,00/час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з/ зала 18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10,00/час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и/ зала 24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8,00/час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rPr>
                <w:rFonts w:ascii="Times New Roman" w:hAnsi="Times New Roman"/>
                <w:bCs/>
                <w:lang w:val="bg-BG"/>
              </w:rPr>
            </w:pPr>
            <w:r w:rsidRPr="001E78BD">
              <w:rPr>
                <w:rFonts w:ascii="Times New Roman" w:hAnsi="Times New Roman"/>
                <w:bCs/>
                <w:lang w:val="bg-BG"/>
              </w:rPr>
              <w:t>й/ зала №2 – Хорова школа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10,00/час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15,00/час </w:t>
            </w:r>
          </w:p>
        </w:tc>
      </w:tr>
      <w:tr w:rsidR="002E778F" w:rsidRPr="003F14FA" w:rsidTr="001E78B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jc w:val="center"/>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E778F" w:rsidRPr="001E78BD" w:rsidRDefault="002E778F" w:rsidP="002E778F">
            <w:pPr>
              <w:pStyle w:val="ListParagraph"/>
              <w:numPr>
                <w:ilvl w:val="0"/>
                <w:numId w:val="20"/>
              </w:numPr>
              <w:ind w:left="635" w:right="-57"/>
              <w:contextualSpacing/>
              <w:jc w:val="both"/>
              <w:rPr>
                <w:rFonts w:ascii="Times New Roman" w:hAnsi="Times New Roman"/>
                <w:bCs/>
                <w:lang w:val="bg-BG"/>
              </w:rPr>
            </w:pPr>
            <w:r w:rsidRPr="001E78BD">
              <w:rPr>
                <w:rFonts w:ascii="Times New Roman" w:hAnsi="Times New Roman"/>
                <w:bCs/>
                <w:lang w:val="bg-BG"/>
              </w:rPr>
              <w:t xml:space="preserve">Ползване на фоайе и общи части – коридори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78BD" w:rsidRDefault="002E778F" w:rsidP="002E778F">
            <w:pPr>
              <w:jc w:val="center"/>
              <w:rPr>
                <w:rFonts w:ascii="Times New Roman" w:hAnsi="Times New Roman"/>
                <w:lang w:val="bg-BG"/>
              </w:rPr>
            </w:pPr>
            <w:r w:rsidRPr="001E78BD">
              <w:rPr>
                <w:rFonts w:ascii="Times New Roman" w:hAnsi="Times New Roman"/>
                <w:lang w:val="bg-BG"/>
              </w:rPr>
              <w:t xml:space="preserve">15,00/час </w:t>
            </w:r>
          </w:p>
        </w:tc>
      </w:tr>
    </w:tbl>
    <w:p w:rsidR="00484A44" w:rsidRPr="003B25DD" w:rsidRDefault="00484A44" w:rsidP="00484A44">
      <w:pPr>
        <w:spacing w:after="200" w:line="276" w:lineRule="auto"/>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550F31">
      <w:pPr>
        <w:spacing w:after="200" w:line="276" w:lineRule="auto"/>
        <w:rPr>
          <w:rFonts w:ascii="Times New Roman" w:eastAsia="Calibri" w:hAnsi="Times New Roman"/>
          <w:b/>
          <w:lang w:val="bg-BG" w:eastAsia="bg-BG"/>
        </w:rPr>
      </w:pPr>
    </w:p>
    <w:p w:rsidR="00550F31" w:rsidRDefault="00550F31" w:rsidP="00550F31">
      <w:pPr>
        <w:spacing w:after="200" w:line="276" w:lineRule="auto"/>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523ABA" w:rsidRDefault="00523ABA" w:rsidP="00484A44">
      <w:pPr>
        <w:spacing w:after="200" w:line="276" w:lineRule="auto"/>
        <w:jc w:val="right"/>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rsidTr="007165C4">
        <w:trPr>
          <w:trHeight w:val="292"/>
        </w:trPr>
        <w:tc>
          <w:tcPr>
            <w:tcW w:w="1277" w:type="dxa"/>
            <w:shd w:val="clear" w:color="auto" w:fill="auto"/>
          </w:tcPr>
          <w:p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lastRenderedPageBreak/>
              <w:t>ред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lastRenderedPageBreak/>
              <w:t>ВИДОВЕ ОБЩИНСКИ ИМОТИ</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lastRenderedPageBreak/>
              <w:t>месец</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lastRenderedPageBreak/>
              <w:t>А</w:t>
            </w:r>
          </w:p>
        </w:tc>
        <w:tc>
          <w:tcPr>
            <w:tcW w:w="6662" w:type="dxa"/>
            <w:shd w:val="clear" w:color="auto" w:fill="auto"/>
          </w:tcPr>
          <w:p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rsidR="00484A44" w:rsidRPr="003B25DD" w:rsidRDefault="00484A44" w:rsidP="00484A44">
            <w:pPr>
              <w:jc w:val="center"/>
              <w:rPr>
                <w:rFonts w:ascii="Times New Roman" w:eastAsia="Calibri" w:hAnsi="Times New Roman"/>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lang w:val="bg-BG" w:eastAsia="bg-BG"/>
              </w:rPr>
            </w:pP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2,</w:t>
            </w:r>
            <w:r w:rsidR="007165C4" w:rsidRPr="003B25DD">
              <w:rPr>
                <w:rFonts w:ascii="Times New Roman" w:hAnsi="Times New Roman"/>
                <w:lang w:val="bg-BG" w:eastAsia="bg-BG"/>
              </w:rPr>
              <w:t>7</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90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 xml:space="preserve">0,37 </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6,60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4,40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55,00 - 72,60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2,00</w:t>
            </w:r>
          </w:p>
          <w:p w:rsidR="0085221F" w:rsidRPr="003B25DD" w:rsidRDefault="0085221F" w:rsidP="0085221F">
            <w:pPr>
              <w:jc w:val="center"/>
              <w:rPr>
                <w:rFonts w:ascii="Times New Roman" w:hAnsi="Times New Roman"/>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22,00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 xml:space="preserve">1,70 </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shd w:val="clear" w:color="auto" w:fill="auto"/>
          </w:tcPr>
          <w:p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27,50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I-ва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12,80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lastRenderedPageBreak/>
              <w:t>II-ра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5,80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III-та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4,60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3,50</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D20E52" w:rsidP="00484A44">
            <w:pPr>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rsidR="00E436B1" w:rsidRPr="003B25DD" w:rsidRDefault="00E436B1" w:rsidP="00E436B1">
            <w:pPr>
              <w:jc w:val="center"/>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center"/>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30,00/на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30,00/на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both"/>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p w:rsidR="00E436B1" w:rsidRPr="003B25DD" w:rsidRDefault="00E436B1" w:rsidP="00E436B1">
            <w:pPr>
              <w:jc w:val="center"/>
              <w:rPr>
                <w:rFonts w:ascii="Times New Roman" w:eastAsia="Calibri" w:hAnsi="Times New Roman"/>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16,00/на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both"/>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14,00/на час </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rsidTr="00F5610E">
        <w:trPr>
          <w:trHeight w:val="315"/>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rsidTr="00F5610E">
        <w:trPr>
          <w:trHeight w:val="540"/>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lastRenderedPageBreak/>
              <w:t>К1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rsidR="00484A44" w:rsidRPr="003B25DD" w:rsidRDefault="00484A44" w:rsidP="00484A44">
      <w:pPr>
        <w:ind w:left="900"/>
        <w:jc w:val="both"/>
        <w:rPr>
          <w:rFonts w:ascii="Times New Roman" w:hAnsi="Times New Roman"/>
          <w:lang w:val="bg-BG" w:eastAsia="bg-BG"/>
        </w:rPr>
      </w:pPr>
    </w:p>
    <w:p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rsidR="003475B8" w:rsidRPr="003B25DD" w:rsidRDefault="003475B8" w:rsidP="00290F5F">
      <w:pPr>
        <w:ind w:left="900"/>
        <w:jc w:val="both"/>
        <w:rPr>
          <w:rFonts w:ascii="Times New Roman" w:hAnsi="Times New Roman"/>
          <w:lang w:val="bg-BG" w:eastAsia="bg-BG"/>
        </w:rPr>
      </w:pP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xml:space="preserve">За инвалиди, ползващи нежилищни помещения се прилага корекционен коефициент 0,5.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rsidR="00484A44" w:rsidRPr="003B25DD" w:rsidRDefault="00484A44" w:rsidP="00484A44">
      <w:pPr>
        <w:ind w:left="720"/>
        <w:rPr>
          <w:rFonts w:ascii="Times New Roman" w:eastAsia="Calibri" w:hAnsi="Times New Roman"/>
          <w:lang w:val="bg-BG" w:eastAsia="bg-BG"/>
        </w:rPr>
      </w:pPr>
    </w:p>
    <w:p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Pr="003B25DD" w:rsidRDefault="00BD7095" w:rsidP="00484A44">
      <w:pPr>
        <w:ind w:firstLine="360"/>
        <w:jc w:val="both"/>
        <w:rPr>
          <w:rFonts w:ascii="Times New Roman" w:eastAsia="Calibri" w:hAnsi="Times New Roman"/>
          <w:lang w:val="bg-BG" w:eastAsia="bg-BG"/>
        </w:rPr>
      </w:pPr>
    </w:p>
    <w:p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rsidR="00484A44" w:rsidRPr="003B25DD" w:rsidRDefault="00484A44" w:rsidP="00484A44">
      <w:pPr>
        <w:rPr>
          <w:rFonts w:ascii="Times New Roman" w:hAnsi="Times New Roman"/>
          <w:lang w:val="bg-BG" w:eastAsia="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 8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566"/>
        <w:gridCol w:w="922"/>
        <w:gridCol w:w="566"/>
        <w:gridCol w:w="881"/>
        <w:gridCol w:w="566"/>
        <w:gridCol w:w="734"/>
        <w:gridCol w:w="659"/>
        <w:gridCol w:w="969"/>
        <w:gridCol w:w="566"/>
        <w:gridCol w:w="1074"/>
      </w:tblGrid>
      <w:tr w:rsidR="00873278" w:rsidRPr="003B25DD" w:rsidTr="00430A6D">
        <w:trPr>
          <w:trHeight w:val="330"/>
        </w:trPr>
        <w:tc>
          <w:tcPr>
            <w:tcW w:w="2578" w:type="dxa"/>
            <w:vMerge w:val="restart"/>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rsidR="00873278" w:rsidRPr="003B25DD" w:rsidRDefault="00873278" w:rsidP="00873278">
            <w:pPr>
              <w:jc w:val="center"/>
              <w:rPr>
                <w:rFonts w:ascii="Times New Roman" w:eastAsia="Calibri" w:hAnsi="Times New Roman"/>
                <w:b/>
                <w:sz w:val="20"/>
                <w:szCs w:val="20"/>
                <w:lang w:val="bg-BG" w:eastAsia="bg-BG"/>
              </w:rPr>
            </w:pPr>
          </w:p>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497"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454"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238"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643"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55" w:type="dxa"/>
            <w:gridSpan w:val="2"/>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rsidTr="00430A6D">
        <w:trPr>
          <w:trHeight w:val="245"/>
        </w:trPr>
        <w:tc>
          <w:tcPr>
            <w:tcW w:w="2578" w:type="dxa"/>
            <w:vMerge/>
            <w:shd w:val="clear" w:color="auto" w:fill="auto"/>
          </w:tcPr>
          <w:p w:rsidR="00873278" w:rsidRPr="003B25DD" w:rsidRDefault="00873278" w:rsidP="00873278">
            <w:pPr>
              <w:jc w:val="center"/>
              <w:rPr>
                <w:rFonts w:ascii="Times New Roman" w:eastAsia="Calibri" w:hAnsi="Times New Roman"/>
                <w:b/>
                <w:sz w:val="20"/>
                <w:szCs w:val="20"/>
                <w:lang w:val="bg-BG" w:eastAsia="bg-BG"/>
              </w:rPr>
            </w:pP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31"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8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0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63"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80"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89"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75"/>
        </w:trPr>
        <w:tc>
          <w:tcPr>
            <w:tcW w:w="2578"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0,55</w:t>
            </w:r>
          </w:p>
        </w:tc>
      </w:tr>
      <w:tr w:rsidR="00873278" w:rsidRPr="003B25DD" w:rsidTr="00430A6D">
        <w:trPr>
          <w:trHeight w:val="245"/>
        </w:trPr>
        <w:tc>
          <w:tcPr>
            <w:tcW w:w="2578"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0,40</w:t>
            </w: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селскостопанска продукция</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504"/>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48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1,4</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13,0</w:t>
            </w:r>
          </w:p>
        </w:tc>
      </w:tr>
      <w:tr w:rsidR="00873278" w:rsidRPr="003B25DD" w:rsidTr="00430A6D">
        <w:trPr>
          <w:trHeight w:val="519"/>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28,0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21,0</w:t>
            </w:r>
          </w:p>
        </w:tc>
      </w:tr>
      <w:tr w:rsidR="00873278" w:rsidRPr="003B25DD" w:rsidTr="00430A6D">
        <w:trPr>
          <w:trHeight w:val="555"/>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40,0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25,0</w:t>
            </w:r>
          </w:p>
        </w:tc>
      </w:tr>
      <w:tr w:rsidR="00873278" w:rsidRPr="003B25DD" w:rsidTr="00430A6D">
        <w:trPr>
          <w:trHeight w:val="245"/>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хранителни стоки</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6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8,0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7,0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6,0</w:t>
            </w:r>
          </w:p>
        </w:tc>
      </w:tr>
      <w:tr w:rsidR="00873278" w:rsidRPr="003B25DD" w:rsidTr="00430A6D">
        <w:trPr>
          <w:trHeight w:val="85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245"/>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цветя</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3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22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p>
        </w:tc>
        <w:tc>
          <w:tcPr>
            <w:tcW w:w="1089" w:type="dxa"/>
          </w:tcPr>
          <w:p w:rsidR="00873278" w:rsidRPr="003B25DD" w:rsidRDefault="00873278" w:rsidP="00873278">
            <w:pPr>
              <w:jc w:val="center"/>
              <w:rPr>
                <w:rFonts w:ascii="Times New Roman" w:eastAsia="Calibri" w:hAnsi="Times New Roman"/>
                <w:b/>
                <w:sz w:val="20"/>
                <w:szCs w:val="20"/>
                <w:lang w:val="bg-BG" w:eastAsia="bg-BG"/>
              </w:rPr>
            </w:pP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промишлени стоки</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633"/>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rsidTr="00430A6D">
        <w:trPr>
          <w:trHeight w:val="51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r>
      <w:tr w:rsidR="00873278" w:rsidRPr="003B25DD" w:rsidTr="00430A6D">
        <w:trPr>
          <w:trHeight w:val="512"/>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4,6</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1,15</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817"/>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rsidTr="00430A6D">
        <w:trPr>
          <w:trHeight w:val="519"/>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r w:rsidR="00873278" w:rsidRPr="003B25DD" w:rsidTr="00430A6D">
        <w:trPr>
          <w:trHeight w:val="841"/>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r>
      <w:tr w:rsidR="00873278" w:rsidRPr="003B25DD" w:rsidTr="00430A6D">
        <w:trPr>
          <w:trHeight w:val="767"/>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BC249B">
      <w:pPr>
        <w:rPr>
          <w:rFonts w:ascii="Times New Roman" w:hAnsi="Times New Roman"/>
          <w:b/>
          <w:color w:val="FF0000"/>
          <w:lang w:val="bg-BG"/>
        </w:rPr>
      </w:pPr>
    </w:p>
    <w:p w:rsidR="00430A6D" w:rsidRDefault="00430A6D" w:rsidP="00484A44">
      <w:pPr>
        <w:jc w:val="right"/>
        <w:rPr>
          <w:rFonts w:ascii="Times New Roman" w:eastAsia="Calibri" w:hAnsi="Times New Roman"/>
          <w:b/>
          <w:lang w:val="bg-BG" w:eastAsia="bg-BG"/>
        </w:rPr>
      </w:pPr>
    </w:p>
    <w:p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9</w:t>
      </w:r>
    </w:p>
    <w:p w:rsidR="00484A44" w:rsidRPr="003B25DD" w:rsidRDefault="00484A44" w:rsidP="00484A44">
      <w:pPr>
        <w:rPr>
          <w:rFonts w:ascii="Times New Roman" w:eastAsiaTheme="minorHAnsi" w:hAnsi="Times New Roman"/>
          <w:lang w:val="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250 лв.</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130 лв.</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 лв.</w:t>
            </w:r>
          </w:p>
        </w:tc>
      </w:tr>
      <w:tr w:rsidR="00484A44" w:rsidRPr="003B25DD"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484A44" w:rsidRPr="003B25DD"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r>
      <w:tr w:rsidR="00484A44" w:rsidRPr="003B25DD"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0,80</w:t>
            </w:r>
          </w:p>
        </w:tc>
      </w:tr>
      <w:tr w:rsidR="00484A44" w:rsidRPr="003B25DD"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0,70</w:t>
            </w:r>
          </w:p>
        </w:tc>
      </w:tr>
      <w:tr w:rsidR="00484A44" w:rsidRPr="003B25DD"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1,50</w:t>
            </w:r>
          </w:p>
          <w:p w:rsidR="00484A44" w:rsidRPr="003B25DD" w:rsidRDefault="00484A44" w:rsidP="00484A44">
            <w:pPr>
              <w:rPr>
                <w:rFonts w:ascii="Times New Roman" w:hAnsi="Times New Roman"/>
                <w:lang w:val="bg-BG"/>
              </w:rPr>
            </w:pPr>
          </w:p>
        </w:tc>
      </w:tr>
      <w:tr w:rsidR="00484A44" w:rsidRPr="003B25DD"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0,90 лв./м</w:t>
            </w:r>
            <w:r w:rsidRPr="003B25DD">
              <w:rPr>
                <w:rFonts w:ascii="Times New Roman" w:eastAsiaTheme="minorHAnsi" w:hAnsi="Times New Roman"/>
                <w:position w:val="7"/>
                <w:lang w:val="bg-BG"/>
              </w:rPr>
              <w:t>2</w:t>
            </w:r>
          </w:p>
        </w:tc>
      </w:tr>
      <w:tr w:rsidR="00484A44" w:rsidRPr="003B25DD"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lastRenderedPageBreak/>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rsidR="00484A44" w:rsidRPr="003B25DD" w:rsidRDefault="00484A44" w:rsidP="00484A44">
      <w:pPr>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lastRenderedPageBreak/>
        <w:t xml:space="preserve">Приложение № </w:t>
      </w:r>
      <w:r w:rsidR="00653652" w:rsidRPr="003B25DD">
        <w:rPr>
          <w:rFonts w:ascii="Times New Roman" w:eastAsia="Calibri" w:hAnsi="Times New Roman"/>
          <w:b/>
          <w:lang w:val="bg-BG"/>
        </w:rPr>
        <w:t>10</w:t>
      </w: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w:t>
            </w:r>
            <w:r w:rsidRPr="003B25DD">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1,20</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0,80</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0,50</w:t>
            </w:r>
          </w:p>
        </w:tc>
      </w:tr>
    </w:tbl>
    <w:p w:rsidR="00484A44" w:rsidRPr="003B25DD" w:rsidRDefault="00484A44" w:rsidP="00484A44">
      <w:pPr>
        <w:autoSpaceDN w:val="0"/>
        <w:spacing w:after="200"/>
        <w:jc w:val="both"/>
        <w:rPr>
          <w:rFonts w:ascii="Times New Roman" w:eastAsia="Calibri" w:hAnsi="Times New Roman"/>
          <w:lang w:val="bg-BG"/>
        </w:rPr>
      </w:pP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lastRenderedPageBreak/>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rsidR="0041685A" w:rsidRPr="003B25DD" w:rsidRDefault="0041685A"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605FE6" w:rsidRPr="003B25DD" w:rsidRDefault="00605FE6" w:rsidP="00BC249B">
      <w:pPr>
        <w:rPr>
          <w:rFonts w:ascii="Times New Roman" w:hAnsi="Times New Roman"/>
          <w:b/>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539" w:rsidRDefault="00092539">
      <w:r>
        <w:separator/>
      </w:r>
    </w:p>
  </w:endnote>
  <w:endnote w:type="continuationSeparator" w:id="0">
    <w:p w:rsidR="00092539" w:rsidRDefault="00092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FAE" w:rsidRDefault="00417F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417FAE" w:rsidRDefault="00417FA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FAE" w:rsidRDefault="00417F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B0A81">
      <w:rPr>
        <w:rStyle w:val="PageNumber"/>
        <w:noProof/>
      </w:rPr>
      <w:t>103</w:t>
    </w:r>
    <w:r>
      <w:rPr>
        <w:rStyle w:val="PageNumber"/>
      </w:rPr>
      <w:fldChar w:fldCharType="end"/>
    </w:r>
  </w:p>
  <w:p w:rsidR="00417FAE" w:rsidRDefault="00417FA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539" w:rsidRDefault="00092539">
      <w:r>
        <w:separator/>
      </w:r>
    </w:p>
  </w:footnote>
  <w:footnote w:type="continuationSeparator" w:id="0">
    <w:p w:rsidR="00092539" w:rsidRDefault="000925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9"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0"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EB5F57"/>
    <w:multiLevelType w:val="hybridMultilevel"/>
    <w:tmpl w:val="DE947B3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3"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6"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0C30FC"/>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0"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1"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0"/>
  </w:num>
  <w:num w:numId="2">
    <w:abstractNumId w:val="20"/>
  </w:num>
  <w:num w:numId="3">
    <w:abstractNumId w:val="1"/>
  </w:num>
  <w:num w:numId="4">
    <w:abstractNumId w:val="8"/>
  </w:num>
  <w:num w:numId="5">
    <w:abstractNumId w:val="15"/>
  </w:num>
  <w:num w:numId="6">
    <w:abstractNumId w:val="2"/>
  </w:num>
  <w:num w:numId="7">
    <w:abstractNumId w:val="16"/>
  </w:num>
  <w:num w:numId="8">
    <w:abstractNumId w:val="14"/>
  </w:num>
  <w:num w:numId="9">
    <w:abstractNumId w:val="11"/>
  </w:num>
  <w:num w:numId="10">
    <w:abstractNumId w:val="4"/>
  </w:num>
  <w:num w:numId="11">
    <w:abstractNumId w:val="0"/>
  </w:num>
  <w:num w:numId="12">
    <w:abstractNumId w:val="19"/>
  </w:num>
  <w:num w:numId="13">
    <w:abstractNumId w:val="5"/>
  </w:num>
  <w:num w:numId="14">
    <w:abstractNumId w:val="7"/>
  </w:num>
  <w:num w:numId="15">
    <w:abstractNumId w:val="17"/>
  </w:num>
  <w:num w:numId="16">
    <w:abstractNumId w:val="12"/>
  </w:num>
  <w:num w:numId="17">
    <w:abstractNumId w:val="3"/>
  </w:num>
  <w:num w:numId="18">
    <w:abstractNumId w:val="13"/>
  </w:num>
  <w:num w:numId="19">
    <w:abstractNumId w:val="6"/>
  </w:num>
  <w:num w:numId="20">
    <w:abstractNumId w:val="9"/>
  </w:num>
  <w:num w:numId="21">
    <w:abstractNumId w:val="21"/>
  </w:num>
  <w:num w:numId="22">
    <w:abstractNumId w:val="18"/>
    <w:lvlOverride w:ilvl="0"/>
    <w:lvlOverride w:ilvl="1"/>
    <w:lvlOverride w:ilvl="2"/>
    <w:lvlOverride w:ilvl="3"/>
    <w:lvlOverride w:ilvl="4"/>
    <w:lvlOverride w:ilvl="5"/>
    <w:lvlOverride w:ilvl="6"/>
    <w:lvlOverride w:ilvl="7"/>
    <w:lvlOverride w:ilvl="8"/>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250F"/>
    <w:rsid w:val="00002AD7"/>
    <w:rsid w:val="00004F39"/>
    <w:rsid w:val="00005A4A"/>
    <w:rsid w:val="00005D4D"/>
    <w:rsid w:val="00010AF5"/>
    <w:rsid w:val="00010F03"/>
    <w:rsid w:val="00011308"/>
    <w:rsid w:val="00011C7A"/>
    <w:rsid w:val="00011DE1"/>
    <w:rsid w:val="00011E41"/>
    <w:rsid w:val="00011EC3"/>
    <w:rsid w:val="000128C6"/>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21E9"/>
    <w:rsid w:val="00032CD8"/>
    <w:rsid w:val="000378BA"/>
    <w:rsid w:val="000411A8"/>
    <w:rsid w:val="00046D4E"/>
    <w:rsid w:val="00050366"/>
    <w:rsid w:val="00052437"/>
    <w:rsid w:val="000575AD"/>
    <w:rsid w:val="0005799E"/>
    <w:rsid w:val="00060768"/>
    <w:rsid w:val="00062AB4"/>
    <w:rsid w:val="00064598"/>
    <w:rsid w:val="0006490F"/>
    <w:rsid w:val="00067288"/>
    <w:rsid w:val="000739E8"/>
    <w:rsid w:val="00075F74"/>
    <w:rsid w:val="00075FAE"/>
    <w:rsid w:val="00076707"/>
    <w:rsid w:val="000810CF"/>
    <w:rsid w:val="0008201A"/>
    <w:rsid w:val="00082524"/>
    <w:rsid w:val="00082CFD"/>
    <w:rsid w:val="00082F4B"/>
    <w:rsid w:val="00083D6E"/>
    <w:rsid w:val="00085136"/>
    <w:rsid w:val="00091FE9"/>
    <w:rsid w:val="00092539"/>
    <w:rsid w:val="00096515"/>
    <w:rsid w:val="00096ED6"/>
    <w:rsid w:val="00097206"/>
    <w:rsid w:val="000A2A7E"/>
    <w:rsid w:val="000A33C7"/>
    <w:rsid w:val="000A3455"/>
    <w:rsid w:val="000A3862"/>
    <w:rsid w:val="000A3DEB"/>
    <w:rsid w:val="000A6B7B"/>
    <w:rsid w:val="000A7260"/>
    <w:rsid w:val="000A7918"/>
    <w:rsid w:val="000B0E13"/>
    <w:rsid w:val="000B1CEC"/>
    <w:rsid w:val="000B30B6"/>
    <w:rsid w:val="000B4563"/>
    <w:rsid w:val="000B6C16"/>
    <w:rsid w:val="000B787C"/>
    <w:rsid w:val="000C1470"/>
    <w:rsid w:val="000C1AFB"/>
    <w:rsid w:val="000C1C92"/>
    <w:rsid w:val="000C1EC8"/>
    <w:rsid w:val="000C2F9D"/>
    <w:rsid w:val="000C3539"/>
    <w:rsid w:val="000C48E5"/>
    <w:rsid w:val="000C4B02"/>
    <w:rsid w:val="000C5B82"/>
    <w:rsid w:val="000C6483"/>
    <w:rsid w:val="000C73EF"/>
    <w:rsid w:val="000C7A7B"/>
    <w:rsid w:val="000C7BE0"/>
    <w:rsid w:val="000D0EF5"/>
    <w:rsid w:val="000D1B1A"/>
    <w:rsid w:val="000D1F61"/>
    <w:rsid w:val="000D212E"/>
    <w:rsid w:val="000D218D"/>
    <w:rsid w:val="000D6105"/>
    <w:rsid w:val="000D768D"/>
    <w:rsid w:val="000E0758"/>
    <w:rsid w:val="000E2166"/>
    <w:rsid w:val="000E2D84"/>
    <w:rsid w:val="000E53EC"/>
    <w:rsid w:val="000E7995"/>
    <w:rsid w:val="000E7B81"/>
    <w:rsid w:val="000F13FB"/>
    <w:rsid w:val="000F17D3"/>
    <w:rsid w:val="000F208F"/>
    <w:rsid w:val="000F4468"/>
    <w:rsid w:val="000F62A2"/>
    <w:rsid w:val="000F673E"/>
    <w:rsid w:val="00103210"/>
    <w:rsid w:val="0010481A"/>
    <w:rsid w:val="00106AFF"/>
    <w:rsid w:val="001079C4"/>
    <w:rsid w:val="00107C4E"/>
    <w:rsid w:val="0011042E"/>
    <w:rsid w:val="0011486C"/>
    <w:rsid w:val="00114FFF"/>
    <w:rsid w:val="00115275"/>
    <w:rsid w:val="0011575F"/>
    <w:rsid w:val="00116CDA"/>
    <w:rsid w:val="00117968"/>
    <w:rsid w:val="001201C0"/>
    <w:rsid w:val="0012068A"/>
    <w:rsid w:val="001207FB"/>
    <w:rsid w:val="00121BB6"/>
    <w:rsid w:val="00122DC0"/>
    <w:rsid w:val="00123C9B"/>
    <w:rsid w:val="00123FEF"/>
    <w:rsid w:val="00124149"/>
    <w:rsid w:val="0012528A"/>
    <w:rsid w:val="0012711F"/>
    <w:rsid w:val="001303DD"/>
    <w:rsid w:val="001328A7"/>
    <w:rsid w:val="001335D7"/>
    <w:rsid w:val="00133B35"/>
    <w:rsid w:val="00134C8D"/>
    <w:rsid w:val="0013639F"/>
    <w:rsid w:val="00136A4B"/>
    <w:rsid w:val="00136D66"/>
    <w:rsid w:val="00137030"/>
    <w:rsid w:val="0014041F"/>
    <w:rsid w:val="00140841"/>
    <w:rsid w:val="00140F14"/>
    <w:rsid w:val="00141F9F"/>
    <w:rsid w:val="00142995"/>
    <w:rsid w:val="001431C7"/>
    <w:rsid w:val="00145447"/>
    <w:rsid w:val="00146CB1"/>
    <w:rsid w:val="00146EF3"/>
    <w:rsid w:val="00147BD4"/>
    <w:rsid w:val="001503BE"/>
    <w:rsid w:val="0015330E"/>
    <w:rsid w:val="0015587A"/>
    <w:rsid w:val="00156605"/>
    <w:rsid w:val="001568E8"/>
    <w:rsid w:val="00162CEB"/>
    <w:rsid w:val="001633F9"/>
    <w:rsid w:val="00163BD8"/>
    <w:rsid w:val="00163C41"/>
    <w:rsid w:val="001642BA"/>
    <w:rsid w:val="00164DD7"/>
    <w:rsid w:val="00164E21"/>
    <w:rsid w:val="00165385"/>
    <w:rsid w:val="00165756"/>
    <w:rsid w:val="001703A4"/>
    <w:rsid w:val="0017195D"/>
    <w:rsid w:val="00173289"/>
    <w:rsid w:val="00174068"/>
    <w:rsid w:val="00174289"/>
    <w:rsid w:val="00174973"/>
    <w:rsid w:val="00175209"/>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5EE"/>
    <w:rsid w:val="00193655"/>
    <w:rsid w:val="001936A8"/>
    <w:rsid w:val="00193D79"/>
    <w:rsid w:val="00194A3F"/>
    <w:rsid w:val="00194BA1"/>
    <w:rsid w:val="00194D58"/>
    <w:rsid w:val="001955EA"/>
    <w:rsid w:val="0019584A"/>
    <w:rsid w:val="00197331"/>
    <w:rsid w:val="00197A76"/>
    <w:rsid w:val="001A04D4"/>
    <w:rsid w:val="001A3BDC"/>
    <w:rsid w:val="001A4451"/>
    <w:rsid w:val="001A6412"/>
    <w:rsid w:val="001B19B3"/>
    <w:rsid w:val="001B1DE5"/>
    <w:rsid w:val="001B32FE"/>
    <w:rsid w:val="001B33FC"/>
    <w:rsid w:val="001B43AA"/>
    <w:rsid w:val="001B44AA"/>
    <w:rsid w:val="001B4EEB"/>
    <w:rsid w:val="001B5401"/>
    <w:rsid w:val="001B5C2C"/>
    <w:rsid w:val="001B5DC6"/>
    <w:rsid w:val="001B5EBB"/>
    <w:rsid w:val="001B5F4C"/>
    <w:rsid w:val="001B6271"/>
    <w:rsid w:val="001B62AA"/>
    <w:rsid w:val="001C1CDA"/>
    <w:rsid w:val="001C2950"/>
    <w:rsid w:val="001C2E57"/>
    <w:rsid w:val="001C34AE"/>
    <w:rsid w:val="001C3F07"/>
    <w:rsid w:val="001C5333"/>
    <w:rsid w:val="001C697B"/>
    <w:rsid w:val="001D159D"/>
    <w:rsid w:val="001D255D"/>
    <w:rsid w:val="001D7659"/>
    <w:rsid w:val="001E0B3A"/>
    <w:rsid w:val="001E2A76"/>
    <w:rsid w:val="001E3C9E"/>
    <w:rsid w:val="001E435C"/>
    <w:rsid w:val="001E4DB3"/>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713E"/>
    <w:rsid w:val="00207203"/>
    <w:rsid w:val="0020781E"/>
    <w:rsid w:val="00212D33"/>
    <w:rsid w:val="002132B1"/>
    <w:rsid w:val="0021700A"/>
    <w:rsid w:val="00217218"/>
    <w:rsid w:val="00217830"/>
    <w:rsid w:val="00220D55"/>
    <w:rsid w:val="002213C1"/>
    <w:rsid w:val="002213E4"/>
    <w:rsid w:val="00222A22"/>
    <w:rsid w:val="00223F84"/>
    <w:rsid w:val="0022424A"/>
    <w:rsid w:val="0022590C"/>
    <w:rsid w:val="00230076"/>
    <w:rsid w:val="00230080"/>
    <w:rsid w:val="0023084D"/>
    <w:rsid w:val="0023107C"/>
    <w:rsid w:val="002310AE"/>
    <w:rsid w:val="002329FB"/>
    <w:rsid w:val="00233F49"/>
    <w:rsid w:val="00234629"/>
    <w:rsid w:val="00235433"/>
    <w:rsid w:val="0023557E"/>
    <w:rsid w:val="002375BF"/>
    <w:rsid w:val="002402BB"/>
    <w:rsid w:val="0024180E"/>
    <w:rsid w:val="00242CD3"/>
    <w:rsid w:val="0024343A"/>
    <w:rsid w:val="00243D7E"/>
    <w:rsid w:val="00244110"/>
    <w:rsid w:val="00245328"/>
    <w:rsid w:val="00245D76"/>
    <w:rsid w:val="00247CE3"/>
    <w:rsid w:val="00247E1E"/>
    <w:rsid w:val="00251670"/>
    <w:rsid w:val="00256098"/>
    <w:rsid w:val="00256272"/>
    <w:rsid w:val="00256A9B"/>
    <w:rsid w:val="00256D37"/>
    <w:rsid w:val="00257845"/>
    <w:rsid w:val="00260F85"/>
    <w:rsid w:val="002659A7"/>
    <w:rsid w:val="00265D16"/>
    <w:rsid w:val="00266183"/>
    <w:rsid w:val="00266448"/>
    <w:rsid w:val="00266A8C"/>
    <w:rsid w:val="0026707B"/>
    <w:rsid w:val="0026767B"/>
    <w:rsid w:val="002707DF"/>
    <w:rsid w:val="00270F95"/>
    <w:rsid w:val="00271F2F"/>
    <w:rsid w:val="00273EAB"/>
    <w:rsid w:val="00274E77"/>
    <w:rsid w:val="00276AD1"/>
    <w:rsid w:val="00277119"/>
    <w:rsid w:val="00280FA6"/>
    <w:rsid w:val="00283BC4"/>
    <w:rsid w:val="00283CFD"/>
    <w:rsid w:val="00284501"/>
    <w:rsid w:val="002847AA"/>
    <w:rsid w:val="002866F9"/>
    <w:rsid w:val="00290EB4"/>
    <w:rsid w:val="00290F5F"/>
    <w:rsid w:val="0029223F"/>
    <w:rsid w:val="002923EC"/>
    <w:rsid w:val="00293883"/>
    <w:rsid w:val="00293F65"/>
    <w:rsid w:val="00294357"/>
    <w:rsid w:val="00295B42"/>
    <w:rsid w:val="00295DFB"/>
    <w:rsid w:val="002962E7"/>
    <w:rsid w:val="00296A94"/>
    <w:rsid w:val="00297476"/>
    <w:rsid w:val="00297D1E"/>
    <w:rsid w:val="002A12EF"/>
    <w:rsid w:val="002A1F58"/>
    <w:rsid w:val="002A20A6"/>
    <w:rsid w:val="002A4CEA"/>
    <w:rsid w:val="002A777C"/>
    <w:rsid w:val="002A7C61"/>
    <w:rsid w:val="002B07F6"/>
    <w:rsid w:val="002B0800"/>
    <w:rsid w:val="002B0904"/>
    <w:rsid w:val="002B0E1D"/>
    <w:rsid w:val="002B11BF"/>
    <w:rsid w:val="002B5FBF"/>
    <w:rsid w:val="002B65FC"/>
    <w:rsid w:val="002C0550"/>
    <w:rsid w:val="002C0773"/>
    <w:rsid w:val="002C0E6B"/>
    <w:rsid w:val="002C22AE"/>
    <w:rsid w:val="002C26DC"/>
    <w:rsid w:val="002C38ED"/>
    <w:rsid w:val="002C3DAD"/>
    <w:rsid w:val="002C3E56"/>
    <w:rsid w:val="002C737C"/>
    <w:rsid w:val="002D033F"/>
    <w:rsid w:val="002D0446"/>
    <w:rsid w:val="002D076D"/>
    <w:rsid w:val="002D0ED8"/>
    <w:rsid w:val="002D13D4"/>
    <w:rsid w:val="002D5E62"/>
    <w:rsid w:val="002D7538"/>
    <w:rsid w:val="002D7ED2"/>
    <w:rsid w:val="002E0279"/>
    <w:rsid w:val="002E0992"/>
    <w:rsid w:val="002E0D1C"/>
    <w:rsid w:val="002E301C"/>
    <w:rsid w:val="002E43B8"/>
    <w:rsid w:val="002E4DA3"/>
    <w:rsid w:val="002E51BA"/>
    <w:rsid w:val="002E5389"/>
    <w:rsid w:val="002E56E8"/>
    <w:rsid w:val="002E5BB9"/>
    <w:rsid w:val="002E778F"/>
    <w:rsid w:val="002F05D4"/>
    <w:rsid w:val="002F064B"/>
    <w:rsid w:val="002F0C86"/>
    <w:rsid w:val="002F2812"/>
    <w:rsid w:val="002F3310"/>
    <w:rsid w:val="002F3317"/>
    <w:rsid w:val="002F42A7"/>
    <w:rsid w:val="002F49B2"/>
    <w:rsid w:val="002F4F53"/>
    <w:rsid w:val="002F52F2"/>
    <w:rsid w:val="002F5363"/>
    <w:rsid w:val="002F55B7"/>
    <w:rsid w:val="002F7052"/>
    <w:rsid w:val="003004F0"/>
    <w:rsid w:val="00300D9F"/>
    <w:rsid w:val="00306393"/>
    <w:rsid w:val="0030657C"/>
    <w:rsid w:val="0031198B"/>
    <w:rsid w:val="00312B37"/>
    <w:rsid w:val="00312D1D"/>
    <w:rsid w:val="0031430E"/>
    <w:rsid w:val="003157DC"/>
    <w:rsid w:val="00317091"/>
    <w:rsid w:val="00317C22"/>
    <w:rsid w:val="00321F62"/>
    <w:rsid w:val="00321FA7"/>
    <w:rsid w:val="00322429"/>
    <w:rsid w:val="00322A55"/>
    <w:rsid w:val="00322D87"/>
    <w:rsid w:val="003231A1"/>
    <w:rsid w:val="00327C7A"/>
    <w:rsid w:val="00327DE8"/>
    <w:rsid w:val="00330D41"/>
    <w:rsid w:val="00332426"/>
    <w:rsid w:val="003330C4"/>
    <w:rsid w:val="00333815"/>
    <w:rsid w:val="00333F8E"/>
    <w:rsid w:val="003370C6"/>
    <w:rsid w:val="0033733F"/>
    <w:rsid w:val="00337DF9"/>
    <w:rsid w:val="0034031A"/>
    <w:rsid w:val="003413E4"/>
    <w:rsid w:val="00343D8F"/>
    <w:rsid w:val="003445BC"/>
    <w:rsid w:val="00344A8F"/>
    <w:rsid w:val="00345AE7"/>
    <w:rsid w:val="003475B8"/>
    <w:rsid w:val="00347B20"/>
    <w:rsid w:val="00347EF6"/>
    <w:rsid w:val="0035087D"/>
    <w:rsid w:val="00353AD6"/>
    <w:rsid w:val="00355FE9"/>
    <w:rsid w:val="0035610F"/>
    <w:rsid w:val="003569E2"/>
    <w:rsid w:val="00360E94"/>
    <w:rsid w:val="00364538"/>
    <w:rsid w:val="003645DC"/>
    <w:rsid w:val="00367FC1"/>
    <w:rsid w:val="003700BA"/>
    <w:rsid w:val="00372321"/>
    <w:rsid w:val="00373B3F"/>
    <w:rsid w:val="0037414E"/>
    <w:rsid w:val="0037421F"/>
    <w:rsid w:val="00374A70"/>
    <w:rsid w:val="00374EE9"/>
    <w:rsid w:val="00377840"/>
    <w:rsid w:val="0038178A"/>
    <w:rsid w:val="00382267"/>
    <w:rsid w:val="00384EB1"/>
    <w:rsid w:val="003853E9"/>
    <w:rsid w:val="00390D5B"/>
    <w:rsid w:val="00391F03"/>
    <w:rsid w:val="0039391D"/>
    <w:rsid w:val="0039479B"/>
    <w:rsid w:val="00395D6D"/>
    <w:rsid w:val="0039659B"/>
    <w:rsid w:val="0039670F"/>
    <w:rsid w:val="003977E1"/>
    <w:rsid w:val="003A1565"/>
    <w:rsid w:val="003A302D"/>
    <w:rsid w:val="003A4022"/>
    <w:rsid w:val="003A45EF"/>
    <w:rsid w:val="003A4AE4"/>
    <w:rsid w:val="003A7183"/>
    <w:rsid w:val="003A7256"/>
    <w:rsid w:val="003A7297"/>
    <w:rsid w:val="003B1494"/>
    <w:rsid w:val="003B25DD"/>
    <w:rsid w:val="003B2F3E"/>
    <w:rsid w:val="003B32C4"/>
    <w:rsid w:val="003B48F3"/>
    <w:rsid w:val="003B49DC"/>
    <w:rsid w:val="003B581F"/>
    <w:rsid w:val="003B5BF4"/>
    <w:rsid w:val="003B66A2"/>
    <w:rsid w:val="003B7D6B"/>
    <w:rsid w:val="003C00CF"/>
    <w:rsid w:val="003C2047"/>
    <w:rsid w:val="003C3421"/>
    <w:rsid w:val="003C6057"/>
    <w:rsid w:val="003C6C5D"/>
    <w:rsid w:val="003C7BF1"/>
    <w:rsid w:val="003D0204"/>
    <w:rsid w:val="003D412D"/>
    <w:rsid w:val="003D4BF6"/>
    <w:rsid w:val="003D5CFA"/>
    <w:rsid w:val="003E1EB4"/>
    <w:rsid w:val="003E287E"/>
    <w:rsid w:val="003E2D81"/>
    <w:rsid w:val="003E3876"/>
    <w:rsid w:val="003E392D"/>
    <w:rsid w:val="003E44AE"/>
    <w:rsid w:val="003E4985"/>
    <w:rsid w:val="003E510B"/>
    <w:rsid w:val="003E5E23"/>
    <w:rsid w:val="003E67DE"/>
    <w:rsid w:val="003E71FC"/>
    <w:rsid w:val="003F076B"/>
    <w:rsid w:val="003F361D"/>
    <w:rsid w:val="003F5C94"/>
    <w:rsid w:val="003F5D8A"/>
    <w:rsid w:val="003F66B2"/>
    <w:rsid w:val="003F7761"/>
    <w:rsid w:val="003F7B80"/>
    <w:rsid w:val="00400152"/>
    <w:rsid w:val="004018E1"/>
    <w:rsid w:val="00402761"/>
    <w:rsid w:val="00402E42"/>
    <w:rsid w:val="0040338D"/>
    <w:rsid w:val="00403F84"/>
    <w:rsid w:val="0040415E"/>
    <w:rsid w:val="00404A0A"/>
    <w:rsid w:val="00404C36"/>
    <w:rsid w:val="00406F56"/>
    <w:rsid w:val="004105EC"/>
    <w:rsid w:val="00411D65"/>
    <w:rsid w:val="004134AE"/>
    <w:rsid w:val="004150C2"/>
    <w:rsid w:val="004154BA"/>
    <w:rsid w:val="00415D9F"/>
    <w:rsid w:val="0041624F"/>
    <w:rsid w:val="0041685A"/>
    <w:rsid w:val="0041721F"/>
    <w:rsid w:val="00417455"/>
    <w:rsid w:val="00417FAE"/>
    <w:rsid w:val="00421029"/>
    <w:rsid w:val="0042134B"/>
    <w:rsid w:val="0042203E"/>
    <w:rsid w:val="004222D4"/>
    <w:rsid w:val="00422EAB"/>
    <w:rsid w:val="0042395F"/>
    <w:rsid w:val="004254C8"/>
    <w:rsid w:val="00430575"/>
    <w:rsid w:val="00430A6D"/>
    <w:rsid w:val="004319FC"/>
    <w:rsid w:val="00432262"/>
    <w:rsid w:val="00433D4D"/>
    <w:rsid w:val="00435001"/>
    <w:rsid w:val="0043556D"/>
    <w:rsid w:val="00437990"/>
    <w:rsid w:val="0044231E"/>
    <w:rsid w:val="00442526"/>
    <w:rsid w:val="00443E27"/>
    <w:rsid w:val="00445DD0"/>
    <w:rsid w:val="00446632"/>
    <w:rsid w:val="00450064"/>
    <w:rsid w:val="004525AC"/>
    <w:rsid w:val="00454136"/>
    <w:rsid w:val="00454329"/>
    <w:rsid w:val="004562C2"/>
    <w:rsid w:val="0045689D"/>
    <w:rsid w:val="00457948"/>
    <w:rsid w:val="00457DDB"/>
    <w:rsid w:val="004617F4"/>
    <w:rsid w:val="00461C06"/>
    <w:rsid w:val="004622F6"/>
    <w:rsid w:val="00463937"/>
    <w:rsid w:val="0046691F"/>
    <w:rsid w:val="00466DF7"/>
    <w:rsid w:val="00467FA2"/>
    <w:rsid w:val="00471108"/>
    <w:rsid w:val="00473203"/>
    <w:rsid w:val="00473233"/>
    <w:rsid w:val="00474B65"/>
    <w:rsid w:val="00476DF2"/>
    <w:rsid w:val="00476E7C"/>
    <w:rsid w:val="004774ED"/>
    <w:rsid w:val="004800C8"/>
    <w:rsid w:val="00480C40"/>
    <w:rsid w:val="00481EF9"/>
    <w:rsid w:val="00482F92"/>
    <w:rsid w:val="00484A44"/>
    <w:rsid w:val="00487302"/>
    <w:rsid w:val="00490A81"/>
    <w:rsid w:val="00490BB4"/>
    <w:rsid w:val="00491932"/>
    <w:rsid w:val="00491D40"/>
    <w:rsid w:val="00492577"/>
    <w:rsid w:val="00492684"/>
    <w:rsid w:val="00493080"/>
    <w:rsid w:val="004956B0"/>
    <w:rsid w:val="004A2BE2"/>
    <w:rsid w:val="004B0485"/>
    <w:rsid w:val="004B0E89"/>
    <w:rsid w:val="004B1264"/>
    <w:rsid w:val="004B12B2"/>
    <w:rsid w:val="004B7008"/>
    <w:rsid w:val="004C0EFB"/>
    <w:rsid w:val="004C133F"/>
    <w:rsid w:val="004C15C9"/>
    <w:rsid w:val="004C37F2"/>
    <w:rsid w:val="004C4E62"/>
    <w:rsid w:val="004C58B7"/>
    <w:rsid w:val="004C5A2B"/>
    <w:rsid w:val="004C6784"/>
    <w:rsid w:val="004D00CF"/>
    <w:rsid w:val="004D14FD"/>
    <w:rsid w:val="004D2361"/>
    <w:rsid w:val="004D2950"/>
    <w:rsid w:val="004D2A6A"/>
    <w:rsid w:val="004D2C01"/>
    <w:rsid w:val="004D2EF5"/>
    <w:rsid w:val="004D390D"/>
    <w:rsid w:val="004D3E34"/>
    <w:rsid w:val="004D4F8B"/>
    <w:rsid w:val="004E083F"/>
    <w:rsid w:val="004E0F80"/>
    <w:rsid w:val="004E2220"/>
    <w:rsid w:val="004E30DE"/>
    <w:rsid w:val="004E51D8"/>
    <w:rsid w:val="004E5BBB"/>
    <w:rsid w:val="004F0760"/>
    <w:rsid w:val="004F0DA7"/>
    <w:rsid w:val="004F1AAC"/>
    <w:rsid w:val="004F22D1"/>
    <w:rsid w:val="004F4790"/>
    <w:rsid w:val="004F4B86"/>
    <w:rsid w:val="004F5793"/>
    <w:rsid w:val="004F6B2A"/>
    <w:rsid w:val="00500402"/>
    <w:rsid w:val="00500CF6"/>
    <w:rsid w:val="005012B8"/>
    <w:rsid w:val="005021E7"/>
    <w:rsid w:val="00502B2C"/>
    <w:rsid w:val="00505851"/>
    <w:rsid w:val="00505BF7"/>
    <w:rsid w:val="00505C81"/>
    <w:rsid w:val="00510638"/>
    <w:rsid w:val="00510D1F"/>
    <w:rsid w:val="00511877"/>
    <w:rsid w:val="00511F3F"/>
    <w:rsid w:val="00512F0A"/>
    <w:rsid w:val="00513C67"/>
    <w:rsid w:val="005152F6"/>
    <w:rsid w:val="0051637C"/>
    <w:rsid w:val="00516CB3"/>
    <w:rsid w:val="00516F82"/>
    <w:rsid w:val="0052366D"/>
    <w:rsid w:val="00523ABA"/>
    <w:rsid w:val="00526485"/>
    <w:rsid w:val="005269C9"/>
    <w:rsid w:val="00530CFD"/>
    <w:rsid w:val="00530F00"/>
    <w:rsid w:val="00531F11"/>
    <w:rsid w:val="00535B42"/>
    <w:rsid w:val="00535D14"/>
    <w:rsid w:val="00537FEA"/>
    <w:rsid w:val="005401F4"/>
    <w:rsid w:val="00542A80"/>
    <w:rsid w:val="005450E4"/>
    <w:rsid w:val="005474B3"/>
    <w:rsid w:val="00547A1D"/>
    <w:rsid w:val="00550F31"/>
    <w:rsid w:val="00552368"/>
    <w:rsid w:val="0055369C"/>
    <w:rsid w:val="00553A91"/>
    <w:rsid w:val="00554819"/>
    <w:rsid w:val="00556907"/>
    <w:rsid w:val="005572F3"/>
    <w:rsid w:val="00562979"/>
    <w:rsid w:val="005636EF"/>
    <w:rsid w:val="00564149"/>
    <w:rsid w:val="005658B0"/>
    <w:rsid w:val="005714A3"/>
    <w:rsid w:val="00571EF0"/>
    <w:rsid w:val="00573382"/>
    <w:rsid w:val="00573F76"/>
    <w:rsid w:val="0057400D"/>
    <w:rsid w:val="0057435C"/>
    <w:rsid w:val="00574501"/>
    <w:rsid w:val="00574BD6"/>
    <w:rsid w:val="005764A7"/>
    <w:rsid w:val="0057677D"/>
    <w:rsid w:val="00576D5F"/>
    <w:rsid w:val="0057726B"/>
    <w:rsid w:val="005777B2"/>
    <w:rsid w:val="005779CD"/>
    <w:rsid w:val="00580664"/>
    <w:rsid w:val="005816A0"/>
    <w:rsid w:val="0058428D"/>
    <w:rsid w:val="00584BF3"/>
    <w:rsid w:val="00584D03"/>
    <w:rsid w:val="0058621E"/>
    <w:rsid w:val="00587BAD"/>
    <w:rsid w:val="005903CC"/>
    <w:rsid w:val="005916ED"/>
    <w:rsid w:val="00591DED"/>
    <w:rsid w:val="00592514"/>
    <w:rsid w:val="00594365"/>
    <w:rsid w:val="00595440"/>
    <w:rsid w:val="0059677C"/>
    <w:rsid w:val="0059702C"/>
    <w:rsid w:val="00597FC0"/>
    <w:rsid w:val="005A0213"/>
    <w:rsid w:val="005A03BE"/>
    <w:rsid w:val="005A0940"/>
    <w:rsid w:val="005A1AB7"/>
    <w:rsid w:val="005A22AE"/>
    <w:rsid w:val="005A5202"/>
    <w:rsid w:val="005A52E8"/>
    <w:rsid w:val="005A5465"/>
    <w:rsid w:val="005A6A0F"/>
    <w:rsid w:val="005A7100"/>
    <w:rsid w:val="005A7F05"/>
    <w:rsid w:val="005B5093"/>
    <w:rsid w:val="005B5168"/>
    <w:rsid w:val="005B5656"/>
    <w:rsid w:val="005B6460"/>
    <w:rsid w:val="005B671F"/>
    <w:rsid w:val="005B7AC8"/>
    <w:rsid w:val="005C0384"/>
    <w:rsid w:val="005C0F3B"/>
    <w:rsid w:val="005C14BA"/>
    <w:rsid w:val="005C31CF"/>
    <w:rsid w:val="005C36F1"/>
    <w:rsid w:val="005C3807"/>
    <w:rsid w:val="005C473A"/>
    <w:rsid w:val="005C5217"/>
    <w:rsid w:val="005C573A"/>
    <w:rsid w:val="005C5C00"/>
    <w:rsid w:val="005D01FA"/>
    <w:rsid w:val="005D1680"/>
    <w:rsid w:val="005D1B1B"/>
    <w:rsid w:val="005D2967"/>
    <w:rsid w:val="005D3AC5"/>
    <w:rsid w:val="005D511A"/>
    <w:rsid w:val="005D7CFB"/>
    <w:rsid w:val="005E0FD4"/>
    <w:rsid w:val="005E49C7"/>
    <w:rsid w:val="005E64C8"/>
    <w:rsid w:val="005E6A7F"/>
    <w:rsid w:val="005E74BF"/>
    <w:rsid w:val="005F1561"/>
    <w:rsid w:val="005F294A"/>
    <w:rsid w:val="005F43B4"/>
    <w:rsid w:val="005F626A"/>
    <w:rsid w:val="005F6889"/>
    <w:rsid w:val="00600265"/>
    <w:rsid w:val="00601CF7"/>
    <w:rsid w:val="00602573"/>
    <w:rsid w:val="00602596"/>
    <w:rsid w:val="00604944"/>
    <w:rsid w:val="0060539F"/>
    <w:rsid w:val="00605A91"/>
    <w:rsid w:val="00605FE6"/>
    <w:rsid w:val="006070DB"/>
    <w:rsid w:val="00607266"/>
    <w:rsid w:val="00607D7C"/>
    <w:rsid w:val="006123D3"/>
    <w:rsid w:val="0061375C"/>
    <w:rsid w:val="00615A77"/>
    <w:rsid w:val="00622001"/>
    <w:rsid w:val="006231BF"/>
    <w:rsid w:val="00626F22"/>
    <w:rsid w:val="0062708A"/>
    <w:rsid w:val="00627B22"/>
    <w:rsid w:val="00630667"/>
    <w:rsid w:val="00631057"/>
    <w:rsid w:val="00631574"/>
    <w:rsid w:val="00631B50"/>
    <w:rsid w:val="00631EF8"/>
    <w:rsid w:val="00631F64"/>
    <w:rsid w:val="006336C8"/>
    <w:rsid w:val="00636458"/>
    <w:rsid w:val="00643E2C"/>
    <w:rsid w:val="00645D15"/>
    <w:rsid w:val="00646C9C"/>
    <w:rsid w:val="006470D1"/>
    <w:rsid w:val="00647CF6"/>
    <w:rsid w:val="0065009E"/>
    <w:rsid w:val="006516C7"/>
    <w:rsid w:val="006516DF"/>
    <w:rsid w:val="00651997"/>
    <w:rsid w:val="00653652"/>
    <w:rsid w:val="00655F13"/>
    <w:rsid w:val="00656885"/>
    <w:rsid w:val="00656DD7"/>
    <w:rsid w:val="00660E31"/>
    <w:rsid w:val="00663396"/>
    <w:rsid w:val="006643EE"/>
    <w:rsid w:val="0066641C"/>
    <w:rsid w:val="00666FB5"/>
    <w:rsid w:val="00673287"/>
    <w:rsid w:val="00673631"/>
    <w:rsid w:val="00674915"/>
    <w:rsid w:val="00676F61"/>
    <w:rsid w:val="00677567"/>
    <w:rsid w:val="00677CBB"/>
    <w:rsid w:val="006800DC"/>
    <w:rsid w:val="00680703"/>
    <w:rsid w:val="00680B37"/>
    <w:rsid w:val="00681161"/>
    <w:rsid w:val="00682DA2"/>
    <w:rsid w:val="00682FD6"/>
    <w:rsid w:val="00683427"/>
    <w:rsid w:val="006839BE"/>
    <w:rsid w:val="00684869"/>
    <w:rsid w:val="006852C2"/>
    <w:rsid w:val="006860F8"/>
    <w:rsid w:val="006906B3"/>
    <w:rsid w:val="00691044"/>
    <w:rsid w:val="00692364"/>
    <w:rsid w:val="006929CE"/>
    <w:rsid w:val="0069460C"/>
    <w:rsid w:val="006946B2"/>
    <w:rsid w:val="00697D78"/>
    <w:rsid w:val="006A0880"/>
    <w:rsid w:val="006A3EC0"/>
    <w:rsid w:val="006A5BC7"/>
    <w:rsid w:val="006A6CAF"/>
    <w:rsid w:val="006A7902"/>
    <w:rsid w:val="006B1683"/>
    <w:rsid w:val="006B2483"/>
    <w:rsid w:val="006B361D"/>
    <w:rsid w:val="006B55E5"/>
    <w:rsid w:val="006B61F3"/>
    <w:rsid w:val="006B6486"/>
    <w:rsid w:val="006B790C"/>
    <w:rsid w:val="006C0618"/>
    <w:rsid w:val="006C0CAB"/>
    <w:rsid w:val="006C1487"/>
    <w:rsid w:val="006C1908"/>
    <w:rsid w:val="006C2EA8"/>
    <w:rsid w:val="006C33CD"/>
    <w:rsid w:val="006C4476"/>
    <w:rsid w:val="006C52E2"/>
    <w:rsid w:val="006C5544"/>
    <w:rsid w:val="006C5B1B"/>
    <w:rsid w:val="006C6C59"/>
    <w:rsid w:val="006C6C60"/>
    <w:rsid w:val="006C7997"/>
    <w:rsid w:val="006D003E"/>
    <w:rsid w:val="006D0C70"/>
    <w:rsid w:val="006D1B34"/>
    <w:rsid w:val="006D1F32"/>
    <w:rsid w:val="006D2544"/>
    <w:rsid w:val="006D2568"/>
    <w:rsid w:val="006D3909"/>
    <w:rsid w:val="006D4E4B"/>
    <w:rsid w:val="006D7575"/>
    <w:rsid w:val="006E00A0"/>
    <w:rsid w:val="006E2D5A"/>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182"/>
    <w:rsid w:val="006F5475"/>
    <w:rsid w:val="006F64CE"/>
    <w:rsid w:val="006F73B1"/>
    <w:rsid w:val="006F7461"/>
    <w:rsid w:val="007015FF"/>
    <w:rsid w:val="00702622"/>
    <w:rsid w:val="00703ECB"/>
    <w:rsid w:val="00703FAD"/>
    <w:rsid w:val="007041C4"/>
    <w:rsid w:val="00704250"/>
    <w:rsid w:val="0070599A"/>
    <w:rsid w:val="0071371B"/>
    <w:rsid w:val="007138EB"/>
    <w:rsid w:val="007158BA"/>
    <w:rsid w:val="00715A21"/>
    <w:rsid w:val="007165C4"/>
    <w:rsid w:val="00716D58"/>
    <w:rsid w:val="0072003D"/>
    <w:rsid w:val="00721B52"/>
    <w:rsid w:val="0072303C"/>
    <w:rsid w:val="007233CD"/>
    <w:rsid w:val="00723905"/>
    <w:rsid w:val="00723A88"/>
    <w:rsid w:val="00724C50"/>
    <w:rsid w:val="0072526B"/>
    <w:rsid w:val="0072666D"/>
    <w:rsid w:val="00726C26"/>
    <w:rsid w:val="00727099"/>
    <w:rsid w:val="00727FAA"/>
    <w:rsid w:val="007315BD"/>
    <w:rsid w:val="00731C0F"/>
    <w:rsid w:val="00732C69"/>
    <w:rsid w:val="007331D8"/>
    <w:rsid w:val="00735876"/>
    <w:rsid w:val="00736F13"/>
    <w:rsid w:val="007370F3"/>
    <w:rsid w:val="00737E40"/>
    <w:rsid w:val="0074069F"/>
    <w:rsid w:val="00742B31"/>
    <w:rsid w:val="0074547E"/>
    <w:rsid w:val="007458F3"/>
    <w:rsid w:val="00746485"/>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7F8D"/>
    <w:rsid w:val="00790D4B"/>
    <w:rsid w:val="00792DC0"/>
    <w:rsid w:val="00793A50"/>
    <w:rsid w:val="00797B63"/>
    <w:rsid w:val="007A129F"/>
    <w:rsid w:val="007A2B88"/>
    <w:rsid w:val="007A490F"/>
    <w:rsid w:val="007A56D1"/>
    <w:rsid w:val="007A59D7"/>
    <w:rsid w:val="007A76A1"/>
    <w:rsid w:val="007A797E"/>
    <w:rsid w:val="007B0AA8"/>
    <w:rsid w:val="007B0F97"/>
    <w:rsid w:val="007B15D3"/>
    <w:rsid w:val="007C1C68"/>
    <w:rsid w:val="007C20F8"/>
    <w:rsid w:val="007C2E64"/>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4BB2"/>
    <w:rsid w:val="007E26E2"/>
    <w:rsid w:val="007E32FD"/>
    <w:rsid w:val="007E3826"/>
    <w:rsid w:val="007E3C6D"/>
    <w:rsid w:val="007E4471"/>
    <w:rsid w:val="007E49E6"/>
    <w:rsid w:val="007E4F7E"/>
    <w:rsid w:val="007E5139"/>
    <w:rsid w:val="007E6F34"/>
    <w:rsid w:val="007E750A"/>
    <w:rsid w:val="007E783D"/>
    <w:rsid w:val="007F0349"/>
    <w:rsid w:val="007F1F87"/>
    <w:rsid w:val="007F1FB6"/>
    <w:rsid w:val="007F2C7A"/>
    <w:rsid w:val="007F32C0"/>
    <w:rsid w:val="007F5504"/>
    <w:rsid w:val="007F5649"/>
    <w:rsid w:val="007F5CD8"/>
    <w:rsid w:val="007F7525"/>
    <w:rsid w:val="007F7C66"/>
    <w:rsid w:val="007F7EF5"/>
    <w:rsid w:val="00800376"/>
    <w:rsid w:val="00800C92"/>
    <w:rsid w:val="0080223C"/>
    <w:rsid w:val="00803DCE"/>
    <w:rsid w:val="0080456A"/>
    <w:rsid w:val="00810C2A"/>
    <w:rsid w:val="00811819"/>
    <w:rsid w:val="00812A70"/>
    <w:rsid w:val="00812CEE"/>
    <w:rsid w:val="00813D1C"/>
    <w:rsid w:val="008153F2"/>
    <w:rsid w:val="00815702"/>
    <w:rsid w:val="00815A21"/>
    <w:rsid w:val="00815E96"/>
    <w:rsid w:val="00816528"/>
    <w:rsid w:val="00821DA9"/>
    <w:rsid w:val="0082279A"/>
    <w:rsid w:val="00823890"/>
    <w:rsid w:val="0082423C"/>
    <w:rsid w:val="0082446F"/>
    <w:rsid w:val="008249D3"/>
    <w:rsid w:val="00824A10"/>
    <w:rsid w:val="00824C58"/>
    <w:rsid w:val="00824C95"/>
    <w:rsid w:val="00825E6D"/>
    <w:rsid w:val="00825E8D"/>
    <w:rsid w:val="00826041"/>
    <w:rsid w:val="0082662C"/>
    <w:rsid w:val="00830468"/>
    <w:rsid w:val="00830E15"/>
    <w:rsid w:val="00831E81"/>
    <w:rsid w:val="0083219D"/>
    <w:rsid w:val="00834A39"/>
    <w:rsid w:val="00837A45"/>
    <w:rsid w:val="00837CFB"/>
    <w:rsid w:val="0084156E"/>
    <w:rsid w:val="00843266"/>
    <w:rsid w:val="0084641E"/>
    <w:rsid w:val="008470FF"/>
    <w:rsid w:val="0085221F"/>
    <w:rsid w:val="00854D9E"/>
    <w:rsid w:val="00854FF8"/>
    <w:rsid w:val="00857703"/>
    <w:rsid w:val="00857B66"/>
    <w:rsid w:val="00860F6E"/>
    <w:rsid w:val="008613E5"/>
    <w:rsid w:val="00861796"/>
    <w:rsid w:val="00863060"/>
    <w:rsid w:val="00864F86"/>
    <w:rsid w:val="00865537"/>
    <w:rsid w:val="00865730"/>
    <w:rsid w:val="008657CC"/>
    <w:rsid w:val="00866009"/>
    <w:rsid w:val="0086615C"/>
    <w:rsid w:val="0086753F"/>
    <w:rsid w:val="00867A67"/>
    <w:rsid w:val="00870CCE"/>
    <w:rsid w:val="00872200"/>
    <w:rsid w:val="00872AC9"/>
    <w:rsid w:val="00872F68"/>
    <w:rsid w:val="00873278"/>
    <w:rsid w:val="00873792"/>
    <w:rsid w:val="00873824"/>
    <w:rsid w:val="008738AA"/>
    <w:rsid w:val="00873BCE"/>
    <w:rsid w:val="008742EA"/>
    <w:rsid w:val="008760A2"/>
    <w:rsid w:val="008765DD"/>
    <w:rsid w:val="008767D0"/>
    <w:rsid w:val="00876A6D"/>
    <w:rsid w:val="00880C2C"/>
    <w:rsid w:val="00883328"/>
    <w:rsid w:val="00885563"/>
    <w:rsid w:val="00886F8F"/>
    <w:rsid w:val="008870F3"/>
    <w:rsid w:val="008872E3"/>
    <w:rsid w:val="00887783"/>
    <w:rsid w:val="008933E8"/>
    <w:rsid w:val="008937D9"/>
    <w:rsid w:val="00894FB3"/>
    <w:rsid w:val="00895C6F"/>
    <w:rsid w:val="00895F05"/>
    <w:rsid w:val="0089719C"/>
    <w:rsid w:val="00897964"/>
    <w:rsid w:val="008A02EC"/>
    <w:rsid w:val="008A0B2D"/>
    <w:rsid w:val="008A0CE8"/>
    <w:rsid w:val="008A1550"/>
    <w:rsid w:val="008A2685"/>
    <w:rsid w:val="008A2817"/>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29A0"/>
    <w:rsid w:val="008B4FD1"/>
    <w:rsid w:val="008B5C3D"/>
    <w:rsid w:val="008B62CF"/>
    <w:rsid w:val="008B7267"/>
    <w:rsid w:val="008B7590"/>
    <w:rsid w:val="008B7FAE"/>
    <w:rsid w:val="008C00FB"/>
    <w:rsid w:val="008C1620"/>
    <w:rsid w:val="008C1A46"/>
    <w:rsid w:val="008C4FEA"/>
    <w:rsid w:val="008C5305"/>
    <w:rsid w:val="008C5A40"/>
    <w:rsid w:val="008C6ED9"/>
    <w:rsid w:val="008C7550"/>
    <w:rsid w:val="008C7808"/>
    <w:rsid w:val="008D08EC"/>
    <w:rsid w:val="008D0C22"/>
    <w:rsid w:val="008D0E4A"/>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DCD"/>
    <w:rsid w:val="008F1B92"/>
    <w:rsid w:val="008F3291"/>
    <w:rsid w:val="008F32BF"/>
    <w:rsid w:val="008F3CC6"/>
    <w:rsid w:val="008F4480"/>
    <w:rsid w:val="008F57EA"/>
    <w:rsid w:val="008F6576"/>
    <w:rsid w:val="0090114D"/>
    <w:rsid w:val="00901479"/>
    <w:rsid w:val="009031A0"/>
    <w:rsid w:val="009060C9"/>
    <w:rsid w:val="0091363B"/>
    <w:rsid w:val="009143BD"/>
    <w:rsid w:val="009155EA"/>
    <w:rsid w:val="00916A2F"/>
    <w:rsid w:val="00916E98"/>
    <w:rsid w:val="00917C1C"/>
    <w:rsid w:val="009202E1"/>
    <w:rsid w:val="0092141D"/>
    <w:rsid w:val="00922A5C"/>
    <w:rsid w:val="00925911"/>
    <w:rsid w:val="0092627C"/>
    <w:rsid w:val="009278F9"/>
    <w:rsid w:val="00927C23"/>
    <w:rsid w:val="009310BF"/>
    <w:rsid w:val="00931691"/>
    <w:rsid w:val="00932078"/>
    <w:rsid w:val="00932F6A"/>
    <w:rsid w:val="00936712"/>
    <w:rsid w:val="00937F42"/>
    <w:rsid w:val="00940E9C"/>
    <w:rsid w:val="00940F54"/>
    <w:rsid w:val="00943E0C"/>
    <w:rsid w:val="00945169"/>
    <w:rsid w:val="009452D9"/>
    <w:rsid w:val="00945FE9"/>
    <w:rsid w:val="0094689A"/>
    <w:rsid w:val="00947C27"/>
    <w:rsid w:val="0095125E"/>
    <w:rsid w:val="00951BCB"/>
    <w:rsid w:val="00951E39"/>
    <w:rsid w:val="00952284"/>
    <w:rsid w:val="00952666"/>
    <w:rsid w:val="009526F5"/>
    <w:rsid w:val="00952A78"/>
    <w:rsid w:val="00953583"/>
    <w:rsid w:val="00953DC1"/>
    <w:rsid w:val="00957B7E"/>
    <w:rsid w:val="00957CF2"/>
    <w:rsid w:val="009604F9"/>
    <w:rsid w:val="0096109D"/>
    <w:rsid w:val="0096507B"/>
    <w:rsid w:val="0096580C"/>
    <w:rsid w:val="009668C0"/>
    <w:rsid w:val="009671CF"/>
    <w:rsid w:val="00967A8F"/>
    <w:rsid w:val="009700CB"/>
    <w:rsid w:val="0097253B"/>
    <w:rsid w:val="009726E8"/>
    <w:rsid w:val="009733BF"/>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2885"/>
    <w:rsid w:val="009A2B31"/>
    <w:rsid w:val="009A4259"/>
    <w:rsid w:val="009A705A"/>
    <w:rsid w:val="009A7900"/>
    <w:rsid w:val="009B415E"/>
    <w:rsid w:val="009B5269"/>
    <w:rsid w:val="009B6926"/>
    <w:rsid w:val="009B6DBC"/>
    <w:rsid w:val="009C273C"/>
    <w:rsid w:val="009C2B68"/>
    <w:rsid w:val="009C4033"/>
    <w:rsid w:val="009C568B"/>
    <w:rsid w:val="009C6CEB"/>
    <w:rsid w:val="009C735F"/>
    <w:rsid w:val="009C7B59"/>
    <w:rsid w:val="009D1FB8"/>
    <w:rsid w:val="009D314C"/>
    <w:rsid w:val="009D42C9"/>
    <w:rsid w:val="009D7828"/>
    <w:rsid w:val="009E0F2D"/>
    <w:rsid w:val="009E2B86"/>
    <w:rsid w:val="009E39E7"/>
    <w:rsid w:val="009E6B50"/>
    <w:rsid w:val="009E7A99"/>
    <w:rsid w:val="009F2528"/>
    <w:rsid w:val="009F2557"/>
    <w:rsid w:val="009F4A8E"/>
    <w:rsid w:val="009F5DA9"/>
    <w:rsid w:val="009F7D95"/>
    <w:rsid w:val="00A00944"/>
    <w:rsid w:val="00A0270B"/>
    <w:rsid w:val="00A03F1C"/>
    <w:rsid w:val="00A05427"/>
    <w:rsid w:val="00A0560B"/>
    <w:rsid w:val="00A05643"/>
    <w:rsid w:val="00A05AAD"/>
    <w:rsid w:val="00A072F0"/>
    <w:rsid w:val="00A10EB4"/>
    <w:rsid w:val="00A1325B"/>
    <w:rsid w:val="00A13AB9"/>
    <w:rsid w:val="00A153B0"/>
    <w:rsid w:val="00A15668"/>
    <w:rsid w:val="00A15F5E"/>
    <w:rsid w:val="00A161C1"/>
    <w:rsid w:val="00A16D08"/>
    <w:rsid w:val="00A213BF"/>
    <w:rsid w:val="00A2329A"/>
    <w:rsid w:val="00A232E9"/>
    <w:rsid w:val="00A2472B"/>
    <w:rsid w:val="00A24865"/>
    <w:rsid w:val="00A24A2C"/>
    <w:rsid w:val="00A252D7"/>
    <w:rsid w:val="00A264DE"/>
    <w:rsid w:val="00A2704C"/>
    <w:rsid w:val="00A2737A"/>
    <w:rsid w:val="00A27678"/>
    <w:rsid w:val="00A3012B"/>
    <w:rsid w:val="00A30B1A"/>
    <w:rsid w:val="00A31082"/>
    <w:rsid w:val="00A34821"/>
    <w:rsid w:val="00A34878"/>
    <w:rsid w:val="00A361F1"/>
    <w:rsid w:val="00A3785C"/>
    <w:rsid w:val="00A37B63"/>
    <w:rsid w:val="00A405B7"/>
    <w:rsid w:val="00A41F75"/>
    <w:rsid w:val="00A43372"/>
    <w:rsid w:val="00A46A22"/>
    <w:rsid w:val="00A46AC4"/>
    <w:rsid w:val="00A47B30"/>
    <w:rsid w:val="00A50496"/>
    <w:rsid w:val="00A51F6D"/>
    <w:rsid w:val="00A5323B"/>
    <w:rsid w:val="00A546DF"/>
    <w:rsid w:val="00A54BC3"/>
    <w:rsid w:val="00A54C6E"/>
    <w:rsid w:val="00A5552E"/>
    <w:rsid w:val="00A55CEA"/>
    <w:rsid w:val="00A574A5"/>
    <w:rsid w:val="00A621CF"/>
    <w:rsid w:val="00A62E87"/>
    <w:rsid w:val="00A63EB9"/>
    <w:rsid w:val="00A648EF"/>
    <w:rsid w:val="00A64F67"/>
    <w:rsid w:val="00A66A81"/>
    <w:rsid w:val="00A6703D"/>
    <w:rsid w:val="00A67305"/>
    <w:rsid w:val="00A6769D"/>
    <w:rsid w:val="00A716F3"/>
    <w:rsid w:val="00A717C0"/>
    <w:rsid w:val="00A72BD1"/>
    <w:rsid w:val="00A72F66"/>
    <w:rsid w:val="00A73F1D"/>
    <w:rsid w:val="00A76CDD"/>
    <w:rsid w:val="00A81F56"/>
    <w:rsid w:val="00A8431C"/>
    <w:rsid w:val="00A84734"/>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1489"/>
    <w:rsid w:val="00AA3FB5"/>
    <w:rsid w:val="00AA57E8"/>
    <w:rsid w:val="00AB0092"/>
    <w:rsid w:val="00AB0D36"/>
    <w:rsid w:val="00AB18E4"/>
    <w:rsid w:val="00AB3422"/>
    <w:rsid w:val="00AB3BF3"/>
    <w:rsid w:val="00AC0F6F"/>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366D"/>
    <w:rsid w:val="00AE46F6"/>
    <w:rsid w:val="00AE5A66"/>
    <w:rsid w:val="00AE65EA"/>
    <w:rsid w:val="00AF1956"/>
    <w:rsid w:val="00AF1BA0"/>
    <w:rsid w:val="00AF429E"/>
    <w:rsid w:val="00AF4C21"/>
    <w:rsid w:val="00AF5165"/>
    <w:rsid w:val="00B0266A"/>
    <w:rsid w:val="00B0572B"/>
    <w:rsid w:val="00B05E4D"/>
    <w:rsid w:val="00B06901"/>
    <w:rsid w:val="00B069F7"/>
    <w:rsid w:val="00B06B95"/>
    <w:rsid w:val="00B10EAA"/>
    <w:rsid w:val="00B11839"/>
    <w:rsid w:val="00B13E36"/>
    <w:rsid w:val="00B14F84"/>
    <w:rsid w:val="00B160D3"/>
    <w:rsid w:val="00B177C4"/>
    <w:rsid w:val="00B22ED5"/>
    <w:rsid w:val="00B22F70"/>
    <w:rsid w:val="00B24B43"/>
    <w:rsid w:val="00B24EC5"/>
    <w:rsid w:val="00B26EF1"/>
    <w:rsid w:val="00B27834"/>
    <w:rsid w:val="00B3009B"/>
    <w:rsid w:val="00B30861"/>
    <w:rsid w:val="00B30DDD"/>
    <w:rsid w:val="00B31452"/>
    <w:rsid w:val="00B31C25"/>
    <w:rsid w:val="00B32CD8"/>
    <w:rsid w:val="00B35FE2"/>
    <w:rsid w:val="00B369E0"/>
    <w:rsid w:val="00B37C89"/>
    <w:rsid w:val="00B37F78"/>
    <w:rsid w:val="00B40F53"/>
    <w:rsid w:val="00B414CC"/>
    <w:rsid w:val="00B4206F"/>
    <w:rsid w:val="00B426BE"/>
    <w:rsid w:val="00B42E73"/>
    <w:rsid w:val="00B4337D"/>
    <w:rsid w:val="00B4402E"/>
    <w:rsid w:val="00B45BD1"/>
    <w:rsid w:val="00B4643C"/>
    <w:rsid w:val="00B47266"/>
    <w:rsid w:val="00B52CFD"/>
    <w:rsid w:val="00B52F41"/>
    <w:rsid w:val="00B55C78"/>
    <w:rsid w:val="00B60246"/>
    <w:rsid w:val="00B60373"/>
    <w:rsid w:val="00B61D0C"/>
    <w:rsid w:val="00B62167"/>
    <w:rsid w:val="00B648A8"/>
    <w:rsid w:val="00B67C18"/>
    <w:rsid w:val="00B718E1"/>
    <w:rsid w:val="00B71A7C"/>
    <w:rsid w:val="00B71F86"/>
    <w:rsid w:val="00B72D76"/>
    <w:rsid w:val="00B72F04"/>
    <w:rsid w:val="00B73539"/>
    <w:rsid w:val="00B73B39"/>
    <w:rsid w:val="00B800C0"/>
    <w:rsid w:val="00B829DA"/>
    <w:rsid w:val="00B82E8F"/>
    <w:rsid w:val="00B84F14"/>
    <w:rsid w:val="00B8564A"/>
    <w:rsid w:val="00B85F1B"/>
    <w:rsid w:val="00B86CC7"/>
    <w:rsid w:val="00B90E65"/>
    <w:rsid w:val="00B91028"/>
    <w:rsid w:val="00B91B7F"/>
    <w:rsid w:val="00B91E86"/>
    <w:rsid w:val="00B929C0"/>
    <w:rsid w:val="00B94488"/>
    <w:rsid w:val="00B95FC6"/>
    <w:rsid w:val="00B97236"/>
    <w:rsid w:val="00B97EE3"/>
    <w:rsid w:val="00BA0348"/>
    <w:rsid w:val="00BA5490"/>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49B"/>
    <w:rsid w:val="00BC262C"/>
    <w:rsid w:val="00BC298F"/>
    <w:rsid w:val="00BC359C"/>
    <w:rsid w:val="00BC37F4"/>
    <w:rsid w:val="00BC5624"/>
    <w:rsid w:val="00BC5E1A"/>
    <w:rsid w:val="00BD0956"/>
    <w:rsid w:val="00BD1A99"/>
    <w:rsid w:val="00BD36B0"/>
    <w:rsid w:val="00BD5586"/>
    <w:rsid w:val="00BD5D0C"/>
    <w:rsid w:val="00BD7095"/>
    <w:rsid w:val="00BD7838"/>
    <w:rsid w:val="00BE561D"/>
    <w:rsid w:val="00BE5D91"/>
    <w:rsid w:val="00BE5E00"/>
    <w:rsid w:val="00BE6060"/>
    <w:rsid w:val="00BE6B62"/>
    <w:rsid w:val="00BE778F"/>
    <w:rsid w:val="00BE7EEA"/>
    <w:rsid w:val="00BF085C"/>
    <w:rsid w:val="00BF1FA3"/>
    <w:rsid w:val="00BF2662"/>
    <w:rsid w:val="00BF2EB8"/>
    <w:rsid w:val="00BF3DE2"/>
    <w:rsid w:val="00BF68B0"/>
    <w:rsid w:val="00BF6C05"/>
    <w:rsid w:val="00C00101"/>
    <w:rsid w:val="00C008D8"/>
    <w:rsid w:val="00C00D18"/>
    <w:rsid w:val="00C01453"/>
    <w:rsid w:val="00C02F75"/>
    <w:rsid w:val="00C05036"/>
    <w:rsid w:val="00C060CB"/>
    <w:rsid w:val="00C0665A"/>
    <w:rsid w:val="00C06DA5"/>
    <w:rsid w:val="00C07256"/>
    <w:rsid w:val="00C10E59"/>
    <w:rsid w:val="00C11E03"/>
    <w:rsid w:val="00C1231D"/>
    <w:rsid w:val="00C1352D"/>
    <w:rsid w:val="00C138AC"/>
    <w:rsid w:val="00C210F7"/>
    <w:rsid w:val="00C240CD"/>
    <w:rsid w:val="00C250E5"/>
    <w:rsid w:val="00C272C8"/>
    <w:rsid w:val="00C303C7"/>
    <w:rsid w:val="00C30D01"/>
    <w:rsid w:val="00C31FA6"/>
    <w:rsid w:val="00C326C2"/>
    <w:rsid w:val="00C3323C"/>
    <w:rsid w:val="00C33CBA"/>
    <w:rsid w:val="00C3441C"/>
    <w:rsid w:val="00C347F7"/>
    <w:rsid w:val="00C34A87"/>
    <w:rsid w:val="00C3723B"/>
    <w:rsid w:val="00C4192C"/>
    <w:rsid w:val="00C422E3"/>
    <w:rsid w:val="00C42E5C"/>
    <w:rsid w:val="00C4583E"/>
    <w:rsid w:val="00C46769"/>
    <w:rsid w:val="00C515F2"/>
    <w:rsid w:val="00C51753"/>
    <w:rsid w:val="00C5226F"/>
    <w:rsid w:val="00C52650"/>
    <w:rsid w:val="00C529C7"/>
    <w:rsid w:val="00C555C9"/>
    <w:rsid w:val="00C5755A"/>
    <w:rsid w:val="00C6308E"/>
    <w:rsid w:val="00C63B80"/>
    <w:rsid w:val="00C63E62"/>
    <w:rsid w:val="00C6607B"/>
    <w:rsid w:val="00C67680"/>
    <w:rsid w:val="00C70B0D"/>
    <w:rsid w:val="00C7134F"/>
    <w:rsid w:val="00C722CC"/>
    <w:rsid w:val="00C73109"/>
    <w:rsid w:val="00C751F0"/>
    <w:rsid w:val="00C771E7"/>
    <w:rsid w:val="00C8134C"/>
    <w:rsid w:val="00C81CCE"/>
    <w:rsid w:val="00C83927"/>
    <w:rsid w:val="00C83D0B"/>
    <w:rsid w:val="00C83FBA"/>
    <w:rsid w:val="00C841DB"/>
    <w:rsid w:val="00C85537"/>
    <w:rsid w:val="00C861B5"/>
    <w:rsid w:val="00C900D0"/>
    <w:rsid w:val="00C92D46"/>
    <w:rsid w:val="00C931BD"/>
    <w:rsid w:val="00C935A2"/>
    <w:rsid w:val="00C96537"/>
    <w:rsid w:val="00C96C17"/>
    <w:rsid w:val="00CA1443"/>
    <w:rsid w:val="00CA6A12"/>
    <w:rsid w:val="00CB247F"/>
    <w:rsid w:val="00CB593D"/>
    <w:rsid w:val="00CB7D8E"/>
    <w:rsid w:val="00CC0CF4"/>
    <w:rsid w:val="00CC141A"/>
    <w:rsid w:val="00CC3E53"/>
    <w:rsid w:val="00CC46AC"/>
    <w:rsid w:val="00CC59E2"/>
    <w:rsid w:val="00CC6661"/>
    <w:rsid w:val="00CC6BE3"/>
    <w:rsid w:val="00CC6BE5"/>
    <w:rsid w:val="00CD03D8"/>
    <w:rsid w:val="00CD49A9"/>
    <w:rsid w:val="00CD4F9D"/>
    <w:rsid w:val="00CD6A93"/>
    <w:rsid w:val="00CD6E36"/>
    <w:rsid w:val="00CD731F"/>
    <w:rsid w:val="00CD7795"/>
    <w:rsid w:val="00CE0959"/>
    <w:rsid w:val="00CE0BE7"/>
    <w:rsid w:val="00CE110F"/>
    <w:rsid w:val="00CE2F97"/>
    <w:rsid w:val="00CE4D61"/>
    <w:rsid w:val="00CE4F46"/>
    <w:rsid w:val="00CE5203"/>
    <w:rsid w:val="00CE72AB"/>
    <w:rsid w:val="00CF0D1E"/>
    <w:rsid w:val="00CF5D29"/>
    <w:rsid w:val="00D00C60"/>
    <w:rsid w:val="00D00DC4"/>
    <w:rsid w:val="00D01D04"/>
    <w:rsid w:val="00D07137"/>
    <w:rsid w:val="00D073AF"/>
    <w:rsid w:val="00D07CE9"/>
    <w:rsid w:val="00D1037E"/>
    <w:rsid w:val="00D1169C"/>
    <w:rsid w:val="00D1221C"/>
    <w:rsid w:val="00D1290C"/>
    <w:rsid w:val="00D14E34"/>
    <w:rsid w:val="00D15158"/>
    <w:rsid w:val="00D161C3"/>
    <w:rsid w:val="00D17242"/>
    <w:rsid w:val="00D17629"/>
    <w:rsid w:val="00D177BA"/>
    <w:rsid w:val="00D20768"/>
    <w:rsid w:val="00D20DE9"/>
    <w:rsid w:val="00D20E52"/>
    <w:rsid w:val="00D20E68"/>
    <w:rsid w:val="00D20F36"/>
    <w:rsid w:val="00D224CD"/>
    <w:rsid w:val="00D229E7"/>
    <w:rsid w:val="00D2383D"/>
    <w:rsid w:val="00D248E8"/>
    <w:rsid w:val="00D24E83"/>
    <w:rsid w:val="00D25736"/>
    <w:rsid w:val="00D25A15"/>
    <w:rsid w:val="00D30D39"/>
    <w:rsid w:val="00D314E4"/>
    <w:rsid w:val="00D3155B"/>
    <w:rsid w:val="00D31C42"/>
    <w:rsid w:val="00D336F5"/>
    <w:rsid w:val="00D33F34"/>
    <w:rsid w:val="00D3609A"/>
    <w:rsid w:val="00D379E3"/>
    <w:rsid w:val="00D40814"/>
    <w:rsid w:val="00D419AB"/>
    <w:rsid w:val="00D4256A"/>
    <w:rsid w:val="00D43EA5"/>
    <w:rsid w:val="00D452F5"/>
    <w:rsid w:val="00D501DB"/>
    <w:rsid w:val="00D50CA6"/>
    <w:rsid w:val="00D51A82"/>
    <w:rsid w:val="00D548F9"/>
    <w:rsid w:val="00D550FD"/>
    <w:rsid w:val="00D573D9"/>
    <w:rsid w:val="00D60BFD"/>
    <w:rsid w:val="00D61EFF"/>
    <w:rsid w:val="00D624CE"/>
    <w:rsid w:val="00D627D6"/>
    <w:rsid w:val="00D62C11"/>
    <w:rsid w:val="00D64A28"/>
    <w:rsid w:val="00D66D88"/>
    <w:rsid w:val="00D702E3"/>
    <w:rsid w:val="00D70535"/>
    <w:rsid w:val="00D70F1F"/>
    <w:rsid w:val="00D71C5A"/>
    <w:rsid w:val="00D75F04"/>
    <w:rsid w:val="00D75FA6"/>
    <w:rsid w:val="00D77136"/>
    <w:rsid w:val="00D77B19"/>
    <w:rsid w:val="00D81913"/>
    <w:rsid w:val="00D83982"/>
    <w:rsid w:val="00D85CF8"/>
    <w:rsid w:val="00D86AD2"/>
    <w:rsid w:val="00D9167E"/>
    <w:rsid w:val="00D92985"/>
    <w:rsid w:val="00D94547"/>
    <w:rsid w:val="00D945EF"/>
    <w:rsid w:val="00D94873"/>
    <w:rsid w:val="00D9649F"/>
    <w:rsid w:val="00D9704B"/>
    <w:rsid w:val="00DA06A6"/>
    <w:rsid w:val="00DA3217"/>
    <w:rsid w:val="00DA3F3E"/>
    <w:rsid w:val="00DA4B9F"/>
    <w:rsid w:val="00DA69D9"/>
    <w:rsid w:val="00DA70E6"/>
    <w:rsid w:val="00DA74CD"/>
    <w:rsid w:val="00DB00C6"/>
    <w:rsid w:val="00DB4245"/>
    <w:rsid w:val="00DB651E"/>
    <w:rsid w:val="00DB7F77"/>
    <w:rsid w:val="00DC0335"/>
    <w:rsid w:val="00DC29FB"/>
    <w:rsid w:val="00DC6091"/>
    <w:rsid w:val="00DC67AD"/>
    <w:rsid w:val="00DC7798"/>
    <w:rsid w:val="00DD1566"/>
    <w:rsid w:val="00DD3BFA"/>
    <w:rsid w:val="00DD5F23"/>
    <w:rsid w:val="00DD620C"/>
    <w:rsid w:val="00DD7B84"/>
    <w:rsid w:val="00DE1B24"/>
    <w:rsid w:val="00DE21A5"/>
    <w:rsid w:val="00DE47D1"/>
    <w:rsid w:val="00DE660D"/>
    <w:rsid w:val="00DE76FF"/>
    <w:rsid w:val="00DE775D"/>
    <w:rsid w:val="00DE7DC3"/>
    <w:rsid w:val="00DF0306"/>
    <w:rsid w:val="00DF0346"/>
    <w:rsid w:val="00DF0D1B"/>
    <w:rsid w:val="00DF0DE4"/>
    <w:rsid w:val="00DF2EC5"/>
    <w:rsid w:val="00DF4727"/>
    <w:rsid w:val="00DF59D1"/>
    <w:rsid w:val="00DF7C9F"/>
    <w:rsid w:val="00E0059B"/>
    <w:rsid w:val="00E01DD6"/>
    <w:rsid w:val="00E02383"/>
    <w:rsid w:val="00E04CF2"/>
    <w:rsid w:val="00E063C5"/>
    <w:rsid w:val="00E07545"/>
    <w:rsid w:val="00E07DB8"/>
    <w:rsid w:val="00E14698"/>
    <w:rsid w:val="00E162F5"/>
    <w:rsid w:val="00E16471"/>
    <w:rsid w:val="00E205B2"/>
    <w:rsid w:val="00E2162B"/>
    <w:rsid w:val="00E26F2A"/>
    <w:rsid w:val="00E3237B"/>
    <w:rsid w:val="00E32D51"/>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1B64"/>
    <w:rsid w:val="00E52288"/>
    <w:rsid w:val="00E5252E"/>
    <w:rsid w:val="00E52B2E"/>
    <w:rsid w:val="00E52BDB"/>
    <w:rsid w:val="00E52D42"/>
    <w:rsid w:val="00E52E10"/>
    <w:rsid w:val="00E5356B"/>
    <w:rsid w:val="00E538D9"/>
    <w:rsid w:val="00E54791"/>
    <w:rsid w:val="00E56CFB"/>
    <w:rsid w:val="00E57284"/>
    <w:rsid w:val="00E57703"/>
    <w:rsid w:val="00E6523C"/>
    <w:rsid w:val="00E719E5"/>
    <w:rsid w:val="00E71AD1"/>
    <w:rsid w:val="00E750B5"/>
    <w:rsid w:val="00E750EF"/>
    <w:rsid w:val="00E76A9A"/>
    <w:rsid w:val="00E76DB1"/>
    <w:rsid w:val="00E8193C"/>
    <w:rsid w:val="00E82751"/>
    <w:rsid w:val="00E83B6B"/>
    <w:rsid w:val="00E83BD6"/>
    <w:rsid w:val="00E84A21"/>
    <w:rsid w:val="00E851ED"/>
    <w:rsid w:val="00E855C8"/>
    <w:rsid w:val="00E85630"/>
    <w:rsid w:val="00E86DB1"/>
    <w:rsid w:val="00E86EC4"/>
    <w:rsid w:val="00E870E8"/>
    <w:rsid w:val="00E90785"/>
    <w:rsid w:val="00E93C63"/>
    <w:rsid w:val="00E94311"/>
    <w:rsid w:val="00E95C69"/>
    <w:rsid w:val="00E962A2"/>
    <w:rsid w:val="00E96441"/>
    <w:rsid w:val="00E96E7A"/>
    <w:rsid w:val="00E978BA"/>
    <w:rsid w:val="00EA132E"/>
    <w:rsid w:val="00EA476D"/>
    <w:rsid w:val="00EB0A81"/>
    <w:rsid w:val="00EB139C"/>
    <w:rsid w:val="00EB1A6B"/>
    <w:rsid w:val="00EB41FF"/>
    <w:rsid w:val="00EB4ADF"/>
    <w:rsid w:val="00EB60A6"/>
    <w:rsid w:val="00EB6153"/>
    <w:rsid w:val="00EB6794"/>
    <w:rsid w:val="00EB6905"/>
    <w:rsid w:val="00EB79C3"/>
    <w:rsid w:val="00EB7F82"/>
    <w:rsid w:val="00EC1A22"/>
    <w:rsid w:val="00EC20DB"/>
    <w:rsid w:val="00EC590B"/>
    <w:rsid w:val="00EC59AD"/>
    <w:rsid w:val="00EC5F58"/>
    <w:rsid w:val="00ED204E"/>
    <w:rsid w:val="00ED37B5"/>
    <w:rsid w:val="00ED3E61"/>
    <w:rsid w:val="00ED43F6"/>
    <w:rsid w:val="00EE06F7"/>
    <w:rsid w:val="00EE0C10"/>
    <w:rsid w:val="00EE2F00"/>
    <w:rsid w:val="00EE3B36"/>
    <w:rsid w:val="00EE430F"/>
    <w:rsid w:val="00EE5A9C"/>
    <w:rsid w:val="00EE67C7"/>
    <w:rsid w:val="00EE6A32"/>
    <w:rsid w:val="00EE78AD"/>
    <w:rsid w:val="00EF0AD8"/>
    <w:rsid w:val="00EF19D1"/>
    <w:rsid w:val="00EF1A09"/>
    <w:rsid w:val="00EF3C8E"/>
    <w:rsid w:val="00EF4923"/>
    <w:rsid w:val="00EF50B3"/>
    <w:rsid w:val="00EF5D19"/>
    <w:rsid w:val="00EF7871"/>
    <w:rsid w:val="00EF7F91"/>
    <w:rsid w:val="00F00D44"/>
    <w:rsid w:val="00F02163"/>
    <w:rsid w:val="00F044DF"/>
    <w:rsid w:val="00F04C35"/>
    <w:rsid w:val="00F05431"/>
    <w:rsid w:val="00F06A47"/>
    <w:rsid w:val="00F06E4D"/>
    <w:rsid w:val="00F070D8"/>
    <w:rsid w:val="00F0768E"/>
    <w:rsid w:val="00F105C5"/>
    <w:rsid w:val="00F11C41"/>
    <w:rsid w:val="00F12418"/>
    <w:rsid w:val="00F12E78"/>
    <w:rsid w:val="00F1428E"/>
    <w:rsid w:val="00F14AC7"/>
    <w:rsid w:val="00F1517D"/>
    <w:rsid w:val="00F15B60"/>
    <w:rsid w:val="00F217C7"/>
    <w:rsid w:val="00F22946"/>
    <w:rsid w:val="00F23186"/>
    <w:rsid w:val="00F250E0"/>
    <w:rsid w:val="00F259EE"/>
    <w:rsid w:val="00F278F3"/>
    <w:rsid w:val="00F318B1"/>
    <w:rsid w:val="00F31AF1"/>
    <w:rsid w:val="00F32739"/>
    <w:rsid w:val="00F34ACE"/>
    <w:rsid w:val="00F34DBD"/>
    <w:rsid w:val="00F3544D"/>
    <w:rsid w:val="00F35D1E"/>
    <w:rsid w:val="00F3642E"/>
    <w:rsid w:val="00F401D3"/>
    <w:rsid w:val="00F43D55"/>
    <w:rsid w:val="00F46669"/>
    <w:rsid w:val="00F466B1"/>
    <w:rsid w:val="00F477C4"/>
    <w:rsid w:val="00F47C72"/>
    <w:rsid w:val="00F51D12"/>
    <w:rsid w:val="00F535B7"/>
    <w:rsid w:val="00F55206"/>
    <w:rsid w:val="00F5610E"/>
    <w:rsid w:val="00F56D59"/>
    <w:rsid w:val="00F56E66"/>
    <w:rsid w:val="00F5724E"/>
    <w:rsid w:val="00F60D41"/>
    <w:rsid w:val="00F61950"/>
    <w:rsid w:val="00F62718"/>
    <w:rsid w:val="00F64B8A"/>
    <w:rsid w:val="00F657EC"/>
    <w:rsid w:val="00F667CB"/>
    <w:rsid w:val="00F67436"/>
    <w:rsid w:val="00F702F9"/>
    <w:rsid w:val="00F71172"/>
    <w:rsid w:val="00F73C4E"/>
    <w:rsid w:val="00F73FAE"/>
    <w:rsid w:val="00F740E2"/>
    <w:rsid w:val="00F747B3"/>
    <w:rsid w:val="00F7683F"/>
    <w:rsid w:val="00F76E0C"/>
    <w:rsid w:val="00F778D6"/>
    <w:rsid w:val="00F77965"/>
    <w:rsid w:val="00F8037E"/>
    <w:rsid w:val="00F8043B"/>
    <w:rsid w:val="00F80E7F"/>
    <w:rsid w:val="00F81863"/>
    <w:rsid w:val="00F82FB8"/>
    <w:rsid w:val="00F83C76"/>
    <w:rsid w:val="00F853D4"/>
    <w:rsid w:val="00F878A0"/>
    <w:rsid w:val="00F92E12"/>
    <w:rsid w:val="00F94082"/>
    <w:rsid w:val="00F956AD"/>
    <w:rsid w:val="00F96028"/>
    <w:rsid w:val="00F9631F"/>
    <w:rsid w:val="00F9647F"/>
    <w:rsid w:val="00F96CA0"/>
    <w:rsid w:val="00F96ECE"/>
    <w:rsid w:val="00FA0E0B"/>
    <w:rsid w:val="00FA2684"/>
    <w:rsid w:val="00FA3D2B"/>
    <w:rsid w:val="00FB1D18"/>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1AB5"/>
    <w:rsid w:val="00FD3EF3"/>
    <w:rsid w:val="00FD4D14"/>
    <w:rsid w:val="00FD4FCD"/>
    <w:rsid w:val="00FD5C0F"/>
    <w:rsid w:val="00FD6296"/>
    <w:rsid w:val="00FD7745"/>
    <w:rsid w:val="00FD7842"/>
    <w:rsid w:val="00FE0890"/>
    <w:rsid w:val="00FE0EC9"/>
    <w:rsid w:val="00FE10EE"/>
    <w:rsid w:val="00FE1312"/>
    <w:rsid w:val="00FE1750"/>
    <w:rsid w:val="00FE2F52"/>
    <w:rsid w:val="00FE6B5D"/>
    <w:rsid w:val="00FF1455"/>
    <w:rsid w:val="00FF246F"/>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2DB9C5"/>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DD608-27AA-4EF4-9AFD-DDA82B8CF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113</Pages>
  <Words>36830</Words>
  <Characters>209935</Characters>
  <Application>Microsoft Office Word</Application>
  <DocSecurity>0</DocSecurity>
  <Lines>1749</Lines>
  <Paragraphs>492</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246273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Maya Boshnakova-Todorova</cp:lastModifiedBy>
  <cp:revision>10</cp:revision>
  <cp:lastPrinted>2024-06-14T06:57:00Z</cp:lastPrinted>
  <dcterms:created xsi:type="dcterms:W3CDTF">2024-06-27T11:50:00Z</dcterms:created>
  <dcterms:modified xsi:type="dcterms:W3CDTF">2024-07-30T14:15:00Z</dcterms:modified>
</cp:coreProperties>
</file>