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3DD" w:rsidRPr="003B25DD" w:rsidRDefault="001303DD" w:rsidP="00D15158">
      <w:pPr>
        <w:spacing w:after="100" w:afterAutospacing="1"/>
        <w:contextualSpacing/>
        <w:outlineLvl w:val="0"/>
        <w:rPr>
          <w:rFonts w:ascii="Times New Roman" w:hAnsi="Times New Roman"/>
          <w:b/>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bCs/>
          <w:kern w:val="36"/>
          <w:lang w:val="bg-BG"/>
        </w:rPr>
      </w:pPr>
      <w:r w:rsidRPr="003B25DD">
        <w:rPr>
          <w:rFonts w:ascii="Times New Roman" w:hAnsi="Times New Roman"/>
          <w:b/>
          <w:bCs/>
          <w:kern w:val="36"/>
          <w:lang w:val="bg-BG"/>
        </w:rPr>
        <w:t xml:space="preserve">Приета с решение на Общински съвет - Бургас, по т.2,  </w:t>
      </w:r>
    </w:p>
    <w:p w:rsidR="003F361D" w:rsidRPr="003B25DD" w:rsidRDefault="00B37C89" w:rsidP="00B414CC">
      <w:pPr>
        <w:spacing w:after="100" w:afterAutospacing="1"/>
        <w:contextualSpacing/>
        <w:jc w:val="center"/>
        <w:outlineLvl w:val="0"/>
        <w:rPr>
          <w:rFonts w:ascii="Times New Roman" w:hAnsi="Times New Roman"/>
          <w:b/>
          <w:bCs/>
          <w:kern w:val="36"/>
          <w:lang w:val="bg-BG"/>
        </w:rPr>
      </w:pPr>
      <w:r w:rsidRPr="003B25DD">
        <w:rPr>
          <w:rFonts w:ascii="Times New Roman" w:hAnsi="Times New Roman"/>
          <w:b/>
          <w:bCs/>
          <w:kern w:val="36"/>
          <w:lang w:val="bg-BG"/>
        </w:rPr>
        <w:t>Протокол №</w:t>
      </w:r>
      <w:r w:rsidR="003F361D" w:rsidRPr="003B25DD">
        <w:rPr>
          <w:rFonts w:ascii="Times New Roman" w:hAnsi="Times New Roman"/>
          <w:b/>
          <w:bCs/>
          <w:kern w:val="36"/>
          <w:lang w:val="bg-BG"/>
        </w:rPr>
        <w:t>21/ 20.12.2016 г.</w:t>
      </w:r>
      <w:r w:rsidR="007315BD" w:rsidRPr="003B25DD">
        <w:rPr>
          <w:rFonts w:ascii="Times New Roman" w:hAnsi="Times New Roman"/>
          <w:b/>
          <w:bCs/>
          <w:kern w:val="36"/>
          <w:lang w:val="bg-BG"/>
        </w:rPr>
        <w:t>, изм. и доп. с решения на Общински съвет – Бургас, по т.3, Протокол №26/25.04.2017 г.</w:t>
      </w:r>
      <w:r w:rsidR="004D2361" w:rsidRPr="003B25DD">
        <w:rPr>
          <w:rFonts w:ascii="Times New Roman" w:hAnsi="Times New Roman"/>
          <w:b/>
          <w:bCs/>
          <w:kern w:val="36"/>
          <w:lang w:val="bg-BG"/>
        </w:rPr>
        <w:t>;</w:t>
      </w:r>
      <w:r w:rsidR="00584BF3" w:rsidRPr="003B25DD">
        <w:rPr>
          <w:rFonts w:ascii="Times New Roman" w:hAnsi="Times New Roman"/>
          <w:b/>
          <w:bCs/>
          <w:kern w:val="36"/>
          <w:lang w:val="bg-BG"/>
        </w:rPr>
        <w:t xml:space="preserve"> по т.4, Протокол №34/28.11.2017 г.</w:t>
      </w:r>
      <w:r w:rsidR="00716D58" w:rsidRPr="003B25DD">
        <w:rPr>
          <w:rFonts w:ascii="Times New Roman" w:hAnsi="Times New Roman"/>
          <w:b/>
          <w:bCs/>
          <w:kern w:val="36"/>
          <w:lang w:val="bg-BG"/>
        </w:rPr>
        <w:t>;</w:t>
      </w:r>
      <w:r w:rsidR="004D2361" w:rsidRPr="003B25DD">
        <w:rPr>
          <w:rFonts w:ascii="Times New Roman" w:hAnsi="Times New Roman"/>
          <w:b/>
          <w:bCs/>
          <w:kern w:val="36"/>
          <w:lang w:val="bg-BG"/>
        </w:rPr>
        <w:t xml:space="preserve"> по т.1, Протокол №36/19.12.2017 г.</w:t>
      </w:r>
      <w:r w:rsidR="00D9704B" w:rsidRPr="003B25DD">
        <w:rPr>
          <w:rFonts w:ascii="Times New Roman" w:hAnsi="Times New Roman"/>
          <w:b/>
          <w:bCs/>
          <w:kern w:val="36"/>
          <w:lang w:val="bg-BG"/>
        </w:rPr>
        <w:t>; по т.4, Протокол №41/24.04.2018 г.</w:t>
      </w:r>
      <w:r w:rsidR="003700BA" w:rsidRPr="003B25DD">
        <w:rPr>
          <w:rFonts w:ascii="Times New Roman" w:hAnsi="Times New Roman"/>
          <w:b/>
          <w:bCs/>
          <w:kern w:val="36"/>
          <w:lang w:val="bg-BG"/>
        </w:rPr>
        <w:t>; по т.1, Протокол №43/26.06.2018 г.</w:t>
      </w:r>
      <w:r w:rsidR="006F23D8" w:rsidRPr="003B25DD">
        <w:rPr>
          <w:rFonts w:ascii="Times New Roman" w:hAnsi="Times New Roman"/>
          <w:b/>
          <w:bCs/>
          <w:kern w:val="36"/>
          <w:lang w:val="bg-BG"/>
        </w:rPr>
        <w:t>; по т.2, Протокол №46/28.08.2018 г.</w:t>
      </w:r>
      <w:r w:rsidR="00CC59E2" w:rsidRPr="003B25DD">
        <w:rPr>
          <w:rFonts w:ascii="Times New Roman" w:hAnsi="Times New Roman"/>
          <w:b/>
          <w:bCs/>
          <w:kern w:val="36"/>
          <w:lang w:val="bg-BG"/>
        </w:rPr>
        <w:t>; по т.8, Протокол №49/30.10.2018 г.</w:t>
      </w:r>
      <w:r w:rsidR="008D1B99" w:rsidRPr="003B25DD">
        <w:rPr>
          <w:rFonts w:ascii="Times New Roman" w:hAnsi="Times New Roman"/>
          <w:b/>
          <w:bCs/>
          <w:kern w:val="36"/>
          <w:lang w:val="bg-BG"/>
        </w:rPr>
        <w:t>; по т.1, Протокол №52/18.12.2018 г.</w:t>
      </w:r>
      <w:r w:rsidR="00986DD2" w:rsidRPr="003B25DD">
        <w:rPr>
          <w:rFonts w:ascii="Times New Roman" w:hAnsi="Times New Roman"/>
          <w:b/>
          <w:bCs/>
          <w:kern w:val="36"/>
          <w:lang w:val="bg-BG"/>
        </w:rPr>
        <w:t>; изм. с Решение №248 от 15.02.2019 г. на Административен съд - Бургас по адм. д. №3204/2018 г.</w:t>
      </w:r>
      <w:r w:rsidR="00B4206F" w:rsidRPr="003B25DD">
        <w:rPr>
          <w:rFonts w:ascii="Times New Roman" w:hAnsi="Times New Roman"/>
          <w:b/>
          <w:bCs/>
          <w:kern w:val="36"/>
          <w:lang w:val="bg-BG"/>
        </w:rPr>
        <w:t>; по т.1</w:t>
      </w:r>
      <w:r w:rsidR="000F17D3" w:rsidRPr="003B25DD">
        <w:rPr>
          <w:rFonts w:ascii="Times New Roman" w:hAnsi="Times New Roman"/>
          <w:b/>
          <w:bCs/>
          <w:kern w:val="36"/>
          <w:lang w:val="bg-BG"/>
        </w:rPr>
        <w:t xml:space="preserve"> и т.2</w:t>
      </w:r>
      <w:r w:rsidR="00B4206F" w:rsidRPr="003B25DD">
        <w:rPr>
          <w:rFonts w:ascii="Times New Roman" w:hAnsi="Times New Roman"/>
          <w:b/>
          <w:bCs/>
          <w:kern w:val="36"/>
          <w:lang w:val="bg-BG"/>
        </w:rPr>
        <w:t>, Протокол №55/26.03.2019 г.</w:t>
      </w:r>
      <w:r w:rsidR="00E5252E" w:rsidRPr="003B25DD">
        <w:rPr>
          <w:rFonts w:ascii="Times New Roman" w:hAnsi="Times New Roman"/>
          <w:b/>
          <w:bCs/>
          <w:kern w:val="36"/>
          <w:lang w:val="bg-BG"/>
        </w:rPr>
        <w:t>; по т.1, Протокол №56/30.04.2019 г.</w:t>
      </w:r>
      <w:r w:rsidR="00FE10EE" w:rsidRPr="003B25DD">
        <w:rPr>
          <w:rFonts w:ascii="Times New Roman" w:hAnsi="Times New Roman"/>
          <w:b/>
          <w:bCs/>
          <w:kern w:val="36"/>
          <w:lang w:val="bg-BG"/>
        </w:rPr>
        <w:t>; по т.1, Протокол №60/30.07.2019 г.</w:t>
      </w:r>
      <w:r w:rsidR="00A5323B" w:rsidRPr="003B25DD">
        <w:rPr>
          <w:rFonts w:ascii="Times New Roman" w:hAnsi="Times New Roman"/>
          <w:b/>
          <w:bCs/>
          <w:kern w:val="36"/>
          <w:lang w:val="bg-BG"/>
        </w:rPr>
        <w:t>; по т.3 от Протокол №61/27.08.2019 г.</w:t>
      </w:r>
      <w:r w:rsidR="00312B37" w:rsidRPr="003B25DD">
        <w:rPr>
          <w:rFonts w:ascii="Times New Roman" w:hAnsi="Times New Roman"/>
          <w:b/>
          <w:bCs/>
          <w:kern w:val="36"/>
          <w:lang w:val="bg-BG"/>
        </w:rPr>
        <w:t>; по т.2 от Протокол №5/19.12.2019 г.</w:t>
      </w:r>
      <w:r w:rsidR="006B55E5" w:rsidRPr="003B25DD">
        <w:rPr>
          <w:rFonts w:ascii="Times New Roman" w:hAnsi="Times New Roman"/>
          <w:b/>
          <w:bCs/>
          <w:kern w:val="36"/>
          <w:lang w:val="bg-BG"/>
        </w:rPr>
        <w:t>; по т.3 от Протокол №7/27.02.2020 г.</w:t>
      </w:r>
      <w:r w:rsidR="007E4471" w:rsidRPr="003B25DD">
        <w:rPr>
          <w:rFonts w:ascii="Times New Roman" w:hAnsi="Times New Roman"/>
          <w:b/>
          <w:bCs/>
          <w:kern w:val="36"/>
          <w:lang w:val="bg-BG"/>
        </w:rPr>
        <w:t>; по т.4 от Протокол №8/31.03.2020 г.</w:t>
      </w:r>
      <w:r w:rsidR="00A5552E" w:rsidRPr="003B25DD">
        <w:rPr>
          <w:rFonts w:ascii="Times New Roman" w:hAnsi="Times New Roman"/>
          <w:b/>
          <w:bCs/>
          <w:kern w:val="36"/>
          <w:lang w:val="bg-BG"/>
        </w:rPr>
        <w:t>; по т.2 от Протокол №9/28.04.2020 г.</w:t>
      </w:r>
      <w:r w:rsidR="00E4059C" w:rsidRPr="003B25DD">
        <w:rPr>
          <w:rFonts w:ascii="Times New Roman" w:hAnsi="Times New Roman"/>
          <w:b/>
          <w:bCs/>
          <w:kern w:val="36"/>
          <w:lang w:val="bg-BG"/>
        </w:rPr>
        <w:t>; по т.3 от Протокол №11/30.06.2020 г.</w:t>
      </w:r>
      <w:r w:rsidR="003E2D81" w:rsidRPr="003B25DD">
        <w:rPr>
          <w:rFonts w:ascii="Times New Roman" w:hAnsi="Times New Roman"/>
          <w:b/>
          <w:bCs/>
          <w:kern w:val="36"/>
          <w:lang w:val="bg-BG"/>
        </w:rPr>
        <w:t>; по т.4, т.5 и т.6 от Протокол №12/28.07.2020 г.</w:t>
      </w:r>
      <w:r w:rsidR="00445DD0" w:rsidRPr="003B25DD">
        <w:rPr>
          <w:rFonts w:ascii="Times New Roman" w:hAnsi="Times New Roman"/>
          <w:b/>
          <w:bCs/>
          <w:kern w:val="36"/>
          <w:lang w:val="bg-BG"/>
        </w:rPr>
        <w:t>; по т.6 и т.7 от Протокол №13/29.09.2020 г.</w:t>
      </w:r>
      <w:r w:rsidR="00692364" w:rsidRPr="003B25DD">
        <w:rPr>
          <w:rFonts w:ascii="Times New Roman" w:hAnsi="Times New Roman"/>
          <w:b/>
          <w:bCs/>
          <w:kern w:val="36"/>
          <w:lang w:val="bg-BG"/>
        </w:rPr>
        <w:t>; по т.5 от Протокол №16/24.11.2020 г.</w:t>
      </w:r>
      <w:r w:rsidR="00AD0348" w:rsidRPr="003B25DD">
        <w:rPr>
          <w:rFonts w:ascii="Times New Roman" w:hAnsi="Times New Roman"/>
          <w:b/>
          <w:bCs/>
          <w:kern w:val="36"/>
          <w:lang w:val="bg-BG"/>
        </w:rPr>
        <w:t>; по т.3 от Протокол №18/21.12.2020 г.</w:t>
      </w:r>
      <w:r w:rsidR="004D2A6A" w:rsidRPr="003B25DD">
        <w:rPr>
          <w:rFonts w:ascii="Times New Roman" w:hAnsi="Times New Roman"/>
          <w:b/>
          <w:bCs/>
          <w:kern w:val="36"/>
          <w:lang w:val="bg-BG"/>
        </w:rPr>
        <w:t>; по т.3 от Протокол №20/23 и 24.02.2021 г.</w:t>
      </w:r>
      <w:r w:rsidR="006D0C70" w:rsidRPr="003B25DD">
        <w:rPr>
          <w:rFonts w:ascii="Times New Roman" w:hAnsi="Times New Roman"/>
          <w:b/>
          <w:bCs/>
          <w:kern w:val="36"/>
          <w:lang w:val="bg-BG"/>
        </w:rPr>
        <w:t xml:space="preserve">; по т.1 и </w:t>
      </w:r>
      <w:r w:rsidR="004525AC" w:rsidRPr="003B25DD">
        <w:rPr>
          <w:rFonts w:ascii="Times New Roman" w:hAnsi="Times New Roman"/>
          <w:b/>
          <w:bCs/>
          <w:kern w:val="36"/>
          <w:lang w:val="bg-BG"/>
        </w:rPr>
        <w:t>т.3</w:t>
      </w:r>
      <w:r w:rsidR="006D0C70" w:rsidRPr="003B25DD">
        <w:rPr>
          <w:rFonts w:ascii="Times New Roman" w:hAnsi="Times New Roman"/>
          <w:b/>
          <w:bCs/>
          <w:kern w:val="36"/>
          <w:lang w:val="bg-BG"/>
        </w:rPr>
        <w:t xml:space="preserve"> от Протокол №22/26.05.2021 г.</w:t>
      </w:r>
      <w:r w:rsidR="00697D78" w:rsidRPr="003B25DD">
        <w:rPr>
          <w:rFonts w:ascii="Times New Roman" w:hAnsi="Times New Roman"/>
          <w:b/>
          <w:bCs/>
          <w:kern w:val="36"/>
          <w:lang w:val="bg-BG"/>
        </w:rPr>
        <w:t>; по т.1 от Протокол №23/29.06.2021 г.</w:t>
      </w:r>
      <w:r w:rsidR="00075F74" w:rsidRPr="003B25DD">
        <w:rPr>
          <w:rFonts w:ascii="Times New Roman" w:hAnsi="Times New Roman"/>
          <w:b/>
          <w:bCs/>
          <w:kern w:val="36"/>
          <w:lang w:val="bg-BG"/>
        </w:rPr>
        <w:t>; по т.2 от Протокол №24/27.07.2021 г.</w:t>
      </w:r>
      <w:r w:rsidR="00A264DE" w:rsidRPr="003B25DD">
        <w:rPr>
          <w:rFonts w:ascii="Times New Roman" w:hAnsi="Times New Roman"/>
          <w:b/>
          <w:bCs/>
          <w:kern w:val="36"/>
          <w:lang w:val="bg-BG"/>
        </w:rPr>
        <w:t>; по т.1 от Протокол №26/26.10.2021 г.</w:t>
      </w:r>
      <w:r w:rsidR="00FB62C5" w:rsidRPr="003B25DD">
        <w:rPr>
          <w:rFonts w:ascii="Times New Roman" w:hAnsi="Times New Roman"/>
          <w:b/>
          <w:bCs/>
          <w:kern w:val="36"/>
          <w:lang w:val="bg-BG"/>
        </w:rPr>
        <w:t>; по т.1 от Прото</w:t>
      </w:r>
      <w:r w:rsidR="009202E1" w:rsidRPr="003B25DD">
        <w:rPr>
          <w:rFonts w:ascii="Times New Roman" w:hAnsi="Times New Roman"/>
          <w:b/>
          <w:bCs/>
          <w:kern w:val="36"/>
          <w:lang w:val="bg-BG"/>
        </w:rPr>
        <w:t>к</w:t>
      </w:r>
      <w:r w:rsidR="00FB62C5" w:rsidRPr="003B25DD">
        <w:rPr>
          <w:rFonts w:ascii="Times New Roman" w:hAnsi="Times New Roman"/>
          <w:b/>
          <w:bCs/>
          <w:kern w:val="36"/>
          <w:lang w:val="bg-BG"/>
        </w:rPr>
        <w:t>ол №30/20.12.2021 г.</w:t>
      </w:r>
      <w:r w:rsidR="00BE6B62" w:rsidRPr="003B25DD">
        <w:rPr>
          <w:rFonts w:ascii="Times New Roman" w:hAnsi="Times New Roman"/>
          <w:b/>
          <w:bCs/>
          <w:kern w:val="36"/>
          <w:lang w:val="bg-BG"/>
        </w:rPr>
        <w:t>; по т.1 от Протокол №33/22.02.2022 г.</w:t>
      </w:r>
      <w:r w:rsidR="00580664" w:rsidRPr="003B25DD">
        <w:rPr>
          <w:rFonts w:ascii="Times New Roman" w:hAnsi="Times New Roman"/>
          <w:b/>
          <w:bCs/>
          <w:kern w:val="36"/>
          <w:lang w:val="bg-BG"/>
        </w:rPr>
        <w:t>; по т.2 от Протокол №37/17.05.2022 г.</w:t>
      </w:r>
      <w:r w:rsidR="006C7997" w:rsidRPr="003B25DD">
        <w:rPr>
          <w:rFonts w:ascii="Times New Roman" w:hAnsi="Times New Roman"/>
          <w:b/>
          <w:bCs/>
          <w:kern w:val="36"/>
          <w:lang w:val="bg-BG"/>
        </w:rPr>
        <w:t>, изм. с Решение №6153 от 22.06.2022 г. на Върховен административен съд по адм. д. №9392/2021 г.</w:t>
      </w:r>
      <w:r w:rsidR="00A16D08" w:rsidRPr="003B25DD">
        <w:rPr>
          <w:rFonts w:ascii="Times New Roman" w:hAnsi="Times New Roman"/>
          <w:b/>
          <w:bCs/>
          <w:kern w:val="36"/>
          <w:lang w:val="bg-BG"/>
        </w:rPr>
        <w:t>; по т.1 от Протокол №39/28.06.2022 г.</w:t>
      </w:r>
      <w:r w:rsidR="002D13D4" w:rsidRPr="003B25DD">
        <w:rPr>
          <w:rFonts w:ascii="Times New Roman" w:hAnsi="Times New Roman"/>
          <w:b/>
          <w:bCs/>
          <w:kern w:val="36"/>
          <w:lang w:val="bg-BG"/>
        </w:rPr>
        <w:t>; по т.1 от Протокол №40/26.07.2022 г.</w:t>
      </w:r>
      <w:r w:rsidR="00CE0BE7" w:rsidRPr="003B25DD">
        <w:rPr>
          <w:rFonts w:ascii="Times New Roman" w:hAnsi="Times New Roman"/>
          <w:b/>
          <w:bCs/>
          <w:kern w:val="36"/>
          <w:lang w:val="bg-BG"/>
        </w:rPr>
        <w:t>; по т.5 от Протокол №41/14.09.2022 г.</w:t>
      </w:r>
      <w:r w:rsidR="006839BE" w:rsidRPr="003B25DD">
        <w:rPr>
          <w:rFonts w:ascii="Times New Roman" w:hAnsi="Times New Roman"/>
          <w:b/>
          <w:bCs/>
          <w:kern w:val="36"/>
          <w:lang w:val="bg-BG"/>
        </w:rPr>
        <w:t>; по т.1 от Протокол №43/27.10.2022 г.</w:t>
      </w:r>
      <w:r w:rsidR="005F626A" w:rsidRPr="003B25DD">
        <w:rPr>
          <w:rFonts w:ascii="Times New Roman" w:hAnsi="Times New Roman"/>
          <w:b/>
          <w:bCs/>
          <w:kern w:val="36"/>
          <w:lang w:val="bg-BG"/>
        </w:rPr>
        <w:t>; по т.2 от Протокол №46/20.12.2022 г.</w:t>
      </w:r>
      <w:r w:rsidR="00A943FA" w:rsidRPr="003B25DD">
        <w:rPr>
          <w:rFonts w:ascii="Times New Roman" w:hAnsi="Times New Roman"/>
          <w:b/>
          <w:bCs/>
          <w:kern w:val="36"/>
          <w:lang w:val="bg-BG"/>
        </w:rPr>
        <w:t>; по т.1 от Протокол №47/31.01.2023 г.</w:t>
      </w:r>
      <w:r w:rsidR="00AE5A66" w:rsidRPr="003B25DD">
        <w:rPr>
          <w:rFonts w:ascii="Times New Roman" w:hAnsi="Times New Roman"/>
          <w:b/>
          <w:bCs/>
          <w:kern w:val="36"/>
          <w:lang w:val="bg-BG"/>
        </w:rPr>
        <w:t>; изм. с Решение №4362 от 25.04.2023 г. на Върховен административен съд по адм. д. №7544/2022 г.</w:t>
      </w:r>
      <w:r w:rsidR="007F1FB6" w:rsidRPr="003B25DD">
        <w:rPr>
          <w:rFonts w:ascii="Times New Roman" w:hAnsi="Times New Roman"/>
          <w:b/>
          <w:bCs/>
          <w:kern w:val="36"/>
          <w:lang w:val="bg-BG"/>
        </w:rPr>
        <w:t>; по т.1 от Протокол №51/29.05.2023 г.</w:t>
      </w:r>
      <w:r w:rsidR="00247E1E" w:rsidRPr="003B25DD">
        <w:rPr>
          <w:rFonts w:ascii="Times New Roman" w:hAnsi="Times New Roman"/>
          <w:b/>
          <w:bCs/>
          <w:kern w:val="36"/>
          <w:lang w:val="bg-BG"/>
        </w:rPr>
        <w:t>, по т.2 от Протокол №5/19.12.2023г.</w:t>
      </w:r>
      <w:r w:rsidR="00FB56E8">
        <w:rPr>
          <w:rFonts w:ascii="Times New Roman" w:hAnsi="Times New Roman"/>
          <w:b/>
          <w:bCs/>
          <w:kern w:val="36"/>
          <w:lang w:val="bg-BG"/>
        </w:rPr>
        <w:t xml:space="preserve">, </w:t>
      </w:r>
      <w:r w:rsidR="001B1DE5">
        <w:rPr>
          <w:rFonts w:ascii="Times New Roman" w:hAnsi="Times New Roman"/>
          <w:b/>
          <w:bCs/>
          <w:kern w:val="36"/>
          <w:lang w:val="bg-BG"/>
        </w:rPr>
        <w:t>изм</w:t>
      </w:r>
      <w:r w:rsidR="00FB56E8" w:rsidRPr="00FB56E8">
        <w:rPr>
          <w:rFonts w:ascii="Times New Roman" w:hAnsi="Times New Roman"/>
          <w:b/>
          <w:bCs/>
          <w:kern w:val="36"/>
          <w:lang w:val="bg-BG"/>
        </w:rPr>
        <w:t xml:space="preserve">. с Решение </w:t>
      </w:r>
      <w:r w:rsidR="00FB56E8">
        <w:rPr>
          <w:rFonts w:ascii="Times New Roman" w:hAnsi="Times New Roman"/>
          <w:b/>
          <w:bCs/>
          <w:kern w:val="36"/>
          <w:lang w:val="bg-BG"/>
        </w:rPr>
        <w:t>№</w:t>
      </w:r>
      <w:r w:rsidR="00FB56E8" w:rsidRPr="00FB56E8">
        <w:rPr>
          <w:rFonts w:ascii="Times New Roman" w:hAnsi="Times New Roman"/>
          <w:b/>
          <w:bCs/>
          <w:kern w:val="36"/>
          <w:lang w:val="bg-BG"/>
        </w:rPr>
        <w:t>1249</w:t>
      </w:r>
      <w:r w:rsidR="00FB56E8">
        <w:rPr>
          <w:rFonts w:ascii="Times New Roman" w:hAnsi="Times New Roman"/>
          <w:b/>
          <w:bCs/>
          <w:kern w:val="36"/>
          <w:lang w:val="bg-BG"/>
        </w:rPr>
        <w:t xml:space="preserve"> от </w:t>
      </w:r>
      <w:r w:rsidR="00FB56E8" w:rsidRPr="00FB56E8">
        <w:rPr>
          <w:rFonts w:ascii="Times New Roman" w:hAnsi="Times New Roman"/>
          <w:b/>
          <w:bCs/>
          <w:kern w:val="36"/>
          <w:lang w:val="bg-BG"/>
        </w:rPr>
        <w:t xml:space="preserve">05.02.2024 г. </w:t>
      </w:r>
      <w:r w:rsidR="00FB56E8" w:rsidRPr="003B25DD">
        <w:rPr>
          <w:rFonts w:ascii="Times New Roman" w:hAnsi="Times New Roman"/>
          <w:b/>
          <w:bCs/>
          <w:kern w:val="36"/>
          <w:lang w:val="bg-BG"/>
        </w:rPr>
        <w:t>на Върховен административен съд по адм. д.</w:t>
      </w:r>
      <w:r w:rsidR="00FB56E8" w:rsidRPr="00FB56E8">
        <w:t xml:space="preserve"> </w:t>
      </w:r>
      <w:r w:rsidR="00FB56E8">
        <w:rPr>
          <w:rFonts w:ascii="Times New Roman" w:hAnsi="Times New Roman"/>
          <w:b/>
          <w:bCs/>
          <w:kern w:val="36"/>
          <w:lang w:val="bg-BG"/>
        </w:rPr>
        <w:t>№</w:t>
      </w:r>
      <w:r w:rsidR="00FB56E8" w:rsidRPr="00FB56E8">
        <w:rPr>
          <w:rFonts w:ascii="Times New Roman" w:hAnsi="Times New Roman"/>
          <w:b/>
          <w:bCs/>
          <w:kern w:val="36"/>
          <w:lang w:val="bg-BG"/>
        </w:rPr>
        <w:t>7299/2023 г.</w:t>
      </w:r>
    </w:p>
    <w:p w:rsidR="001B5EBB" w:rsidRDefault="00004F39" w:rsidP="001B5EBB">
      <w:pPr>
        <w:spacing w:after="100" w:afterAutospacing="1"/>
        <w:ind w:firstLine="720"/>
        <w:contextualSpacing/>
        <w:jc w:val="both"/>
        <w:outlineLvl w:val="0"/>
        <w:rPr>
          <w:rFonts w:ascii="Times New Roman" w:hAnsi="Times New Roman"/>
          <w:b/>
          <w:color w:val="FF0000"/>
          <w:kern w:val="36"/>
          <w:lang w:val="bg-BG"/>
        </w:rPr>
      </w:pPr>
      <w:r w:rsidRPr="00004F39">
        <w:rPr>
          <w:rFonts w:ascii="Times New Roman" w:hAnsi="Times New Roman"/>
          <w:b/>
          <w:color w:val="FF0000"/>
          <w:kern w:val="36"/>
          <w:lang w:val="bg-BG"/>
        </w:rPr>
        <w:t>Решението</w:t>
      </w:r>
      <w:r w:rsidR="00811819">
        <w:rPr>
          <w:rFonts w:ascii="Times New Roman" w:hAnsi="Times New Roman"/>
          <w:b/>
          <w:color w:val="FF0000"/>
          <w:kern w:val="36"/>
          <w:lang w:val="bg-BG"/>
        </w:rPr>
        <w:t xml:space="preserve"> </w:t>
      </w:r>
      <w:r w:rsidRPr="00004F39">
        <w:rPr>
          <w:rFonts w:ascii="Times New Roman" w:hAnsi="Times New Roman"/>
          <w:b/>
          <w:color w:val="FF0000"/>
          <w:kern w:val="36"/>
          <w:lang w:val="bg-BG"/>
        </w:rPr>
        <w:t xml:space="preserve">е оспорено и спряно за изпълнение </w:t>
      </w:r>
      <w:r w:rsidR="00811819">
        <w:rPr>
          <w:rFonts w:ascii="Times New Roman" w:hAnsi="Times New Roman"/>
          <w:b/>
          <w:color w:val="FF0000"/>
          <w:kern w:val="36"/>
          <w:lang w:val="bg-BG"/>
        </w:rPr>
        <w:t xml:space="preserve">в частта на Приложение № 6, </w:t>
      </w:r>
      <w:r w:rsidR="00811819" w:rsidRPr="00811819">
        <w:rPr>
          <w:rFonts w:ascii="Times New Roman" w:hAnsi="Times New Roman"/>
          <w:b/>
          <w:color w:val="FF0000"/>
          <w:kern w:val="36"/>
          <w:lang w:val="bg-BG"/>
        </w:rPr>
        <w:t>ТАРИФА</w:t>
      </w:r>
      <w:r w:rsidR="00811819">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на цени на услуги и права по чл.</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6 ал.</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2 от ЗМДТ, предоставени от Община Бургас</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чрез общински предприятия</w:t>
      </w:r>
      <w:r w:rsidR="00811819">
        <w:rPr>
          <w:rFonts w:ascii="Times New Roman" w:hAnsi="Times New Roman"/>
          <w:b/>
          <w:color w:val="FF0000"/>
          <w:kern w:val="36"/>
          <w:lang w:val="bg-BG"/>
        </w:rPr>
        <w:t xml:space="preserve">, </w:t>
      </w:r>
      <w:r w:rsidR="001B5EBB">
        <w:rPr>
          <w:rFonts w:ascii="Times New Roman" w:hAnsi="Times New Roman"/>
          <w:b/>
          <w:color w:val="FF0000"/>
          <w:kern w:val="36"/>
          <w:lang w:val="bg-BG"/>
        </w:rPr>
        <w:t xml:space="preserve">целия </w:t>
      </w:r>
      <w:r w:rsidR="00811819">
        <w:rPr>
          <w:rFonts w:ascii="Times New Roman" w:hAnsi="Times New Roman"/>
          <w:b/>
          <w:color w:val="FF0000"/>
          <w:kern w:val="36"/>
          <w:lang w:val="bg-BG"/>
        </w:rPr>
        <w:t>Раздел</w:t>
      </w:r>
      <w:r w:rsidR="00811819">
        <w:rPr>
          <w:rFonts w:ascii="Times New Roman" w:hAnsi="Times New Roman"/>
          <w:b/>
          <w:color w:val="FF0000"/>
          <w:kern w:val="36"/>
          <w:lang w:val="en-US"/>
        </w:rPr>
        <w:t xml:space="preserve"> IV</w:t>
      </w:r>
      <w:r w:rsidR="00811819">
        <w:rPr>
          <w:rFonts w:ascii="Times New Roman" w:hAnsi="Times New Roman"/>
          <w:b/>
          <w:color w:val="FF0000"/>
          <w:kern w:val="36"/>
          <w:lang w:val="bg-BG"/>
        </w:rPr>
        <w:t xml:space="preserve"> – ОП „Транспорт“, </w:t>
      </w:r>
      <w:r w:rsidRPr="00004F39">
        <w:rPr>
          <w:rFonts w:ascii="Times New Roman" w:hAnsi="Times New Roman"/>
          <w:b/>
          <w:color w:val="FF0000"/>
          <w:kern w:val="36"/>
          <w:lang w:val="bg-BG"/>
        </w:rPr>
        <w:t>съгласно Заповед №РД-09-01/11.01.2024 г. на Областния управител на Област Бургас</w:t>
      </w:r>
      <w:r w:rsidR="001B5EBB">
        <w:rPr>
          <w:rFonts w:ascii="Times New Roman" w:hAnsi="Times New Roman"/>
          <w:b/>
          <w:color w:val="FF0000"/>
          <w:kern w:val="36"/>
          <w:lang w:val="bg-BG"/>
        </w:rPr>
        <w:t xml:space="preserve">. </w:t>
      </w:r>
    </w:p>
    <w:p w:rsidR="00004F39" w:rsidRPr="00004F39" w:rsidRDefault="001B5EBB" w:rsidP="001B5EBB">
      <w:pPr>
        <w:spacing w:after="100" w:afterAutospacing="1"/>
        <w:ind w:firstLine="720"/>
        <w:contextualSpacing/>
        <w:jc w:val="both"/>
        <w:outlineLvl w:val="0"/>
        <w:rPr>
          <w:rFonts w:ascii="Times New Roman" w:hAnsi="Times New Roman"/>
          <w:b/>
          <w:color w:val="FF0000"/>
          <w:kern w:val="36"/>
          <w:lang w:val="bg-BG"/>
        </w:rPr>
      </w:pPr>
      <w:r>
        <w:rPr>
          <w:rFonts w:ascii="Times New Roman" w:hAnsi="Times New Roman"/>
          <w:b/>
          <w:color w:val="FF0000"/>
          <w:kern w:val="36"/>
          <w:lang w:val="bg-BG"/>
        </w:rPr>
        <w:t xml:space="preserve">В оспорената част се </w:t>
      </w:r>
      <w:r w:rsidR="002C3DAD">
        <w:rPr>
          <w:rFonts w:ascii="Times New Roman" w:hAnsi="Times New Roman"/>
          <w:b/>
          <w:color w:val="FF0000"/>
          <w:kern w:val="36"/>
          <w:lang w:val="bg-BG"/>
        </w:rPr>
        <w:t>прилагат старите разпоредби</w:t>
      </w:r>
      <w:r>
        <w:rPr>
          <w:rFonts w:ascii="Times New Roman" w:hAnsi="Times New Roman"/>
          <w:b/>
          <w:color w:val="FF0000"/>
          <w:kern w:val="36"/>
          <w:lang w:val="bg-BG"/>
        </w:rPr>
        <w:t>, които са нанесени в настоящата Наредба, а всички останали изменения и допълнения се прилагат, както са били приети по т. 2 от Протокол № 5/1</w:t>
      </w:r>
      <w:r w:rsidR="00975A7D">
        <w:rPr>
          <w:rFonts w:ascii="Times New Roman" w:hAnsi="Times New Roman"/>
          <w:b/>
          <w:color w:val="FF0000"/>
          <w:kern w:val="36"/>
          <w:lang w:val="bg-BG"/>
        </w:rPr>
        <w:t xml:space="preserve">9.12.23 </w:t>
      </w:r>
      <w:bookmarkStart w:id="0" w:name="_GoBack"/>
      <w:bookmarkEnd w:id="0"/>
      <w:r>
        <w:rPr>
          <w:rFonts w:ascii="Times New Roman" w:hAnsi="Times New Roman"/>
          <w:b/>
          <w:color w:val="FF0000"/>
          <w:kern w:val="36"/>
          <w:lang w:val="bg-BG"/>
        </w:rPr>
        <w:t>г.</w:t>
      </w:r>
    </w:p>
    <w:p w:rsidR="00A64F67" w:rsidRPr="003B25DD" w:rsidRDefault="00A64F67" w:rsidP="00345AE7">
      <w:pPr>
        <w:spacing w:after="100" w:afterAutospacing="1"/>
        <w:contextualSpacing/>
        <w:outlineLvl w:val="0"/>
        <w:rPr>
          <w:rFonts w:ascii="Times New Roman" w:hAnsi="Times New Roman"/>
          <w:b/>
          <w:kern w:val="36"/>
          <w:lang w:val="bg-BG"/>
        </w:rPr>
      </w:pP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rsidR="003F361D" w:rsidRPr="003B25DD" w:rsidRDefault="003F361D" w:rsidP="00D81913">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общината, с изключение на тези по ал. 1, Общинския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rsidR="00A64F67" w:rsidRPr="003B25DD" w:rsidRDefault="003F361D" w:rsidP="00A64F67">
      <w:pPr>
        <w:jc w:val="both"/>
        <w:rPr>
          <w:rFonts w:ascii="Times New Roman" w:hAnsi="Times New Roman"/>
          <w:b/>
          <w:color w:val="000000"/>
          <w:lang w:val="bg-BG"/>
        </w:rPr>
      </w:pPr>
      <w:r w:rsidRPr="003B25DD">
        <w:rPr>
          <w:rFonts w:ascii="Times New Roman" w:hAnsi="Times New Roman"/>
          <w:b/>
          <w:color w:val="000000"/>
          <w:lang w:val="bg-BG"/>
        </w:rPr>
        <w:tab/>
        <w:t xml:space="preserve">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aps/>
          <w:color w:val="000000"/>
          <w:lang w:val="bg-BG"/>
        </w:rPr>
        <w:tab/>
      </w:r>
      <w:r w:rsidRPr="003B25DD">
        <w:rPr>
          <w:rFonts w:ascii="Times New Roman" w:hAnsi="Times New Roman"/>
          <w:b/>
          <w:color w:val="000000"/>
          <w:lang w:val="bg-BG"/>
        </w:rPr>
        <w:t>Чл.4.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Ред и срок за събиране на местните такси и цени на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3F361D" w:rsidRPr="003B25DD">
        <w:rPr>
          <w:rFonts w:ascii="Times New Roman" w:hAnsi="Times New Roman"/>
          <w:b/>
          <w:color w:val="000000"/>
          <w:lang w:val="bg-BG"/>
        </w:rPr>
        <w:t xml:space="preserve">9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rsidR="008F4480" w:rsidRPr="003B25DD" w:rsidRDefault="008F4480"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rsidR="003F361D" w:rsidRPr="003B25DD" w:rsidRDefault="003F361D" w:rsidP="003F361D">
      <w:pPr>
        <w:jc w:val="center"/>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Pr="003B25DD">
        <w:rPr>
          <w:rFonts w:ascii="Times New Roman" w:hAnsi="Times New Roman"/>
          <w:bCs/>
          <w:iCs/>
          <w:color w:val="000000"/>
          <w:lang w:val="bg-BG"/>
        </w:rPr>
        <w:t>14</w:t>
      </w:r>
      <w:r w:rsidRPr="003B25DD">
        <w:rPr>
          <w:rFonts w:ascii="Times New Roman" w:hAnsi="Times New Roman"/>
          <w:color w:val="000000"/>
          <w:lang w:val="bg-BG"/>
        </w:rPr>
        <w:t xml:space="preserve">, ал.1 или от секретаря на общината по отношение проявите по </w:t>
      </w:r>
      <w:r w:rsidR="00512F0A" w:rsidRPr="003B25DD">
        <w:rPr>
          <w:rFonts w:ascii="Times New Roman" w:hAnsi="Times New Roman"/>
          <w:bCs/>
          <w:iCs/>
          <w:color w:val="000000"/>
          <w:lang w:val="bg-BG"/>
        </w:rPr>
        <w:t>чл.</w:t>
      </w:r>
      <w:r w:rsidRPr="003B25DD">
        <w:rPr>
          <w:rFonts w:ascii="Times New Roman" w:hAnsi="Times New Roman"/>
          <w:bCs/>
          <w:iCs/>
          <w:color w:val="000000"/>
          <w:lang w:val="bg-BG"/>
        </w:rPr>
        <w:t>14</w:t>
      </w:r>
      <w:r w:rsidRPr="003B25DD">
        <w:rPr>
          <w:rFonts w:ascii="Times New Roman" w:hAnsi="Times New Roman"/>
          <w:color w:val="000000"/>
          <w:lang w:val="bg-BG"/>
        </w:rPr>
        <w:t>, ал.2</w:t>
      </w:r>
      <w:r w:rsidR="0039670F">
        <w:rPr>
          <w:rFonts w:ascii="Times New Roman" w:hAnsi="Times New Roman"/>
          <w:color w:val="000000"/>
          <w:lang w:val="bg-BG"/>
        </w:rPr>
        <w:t>.</w:t>
      </w:r>
    </w:p>
    <w:p w:rsidR="003F361D" w:rsidRPr="003B25DD" w:rsidRDefault="003F361D" w:rsidP="003F361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Глава втора</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rsidR="003F361D" w:rsidRPr="003B25DD" w:rsidRDefault="003F361D" w:rsidP="003F361D">
      <w:pPr>
        <w:ind w:firstLine="720"/>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чл.11 от Закона за местните данъци и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 xml:space="preserve">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B25DD" w:rsidRDefault="00645D15"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rsidR="00645D15" w:rsidRPr="003B25DD" w:rsidRDefault="00645D15" w:rsidP="003F361D">
      <w:pP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rsidR="003F361D" w:rsidRPr="003B25DD" w:rsidRDefault="003F361D" w:rsidP="005C0F3B">
      <w:pPr>
        <w:jc w:val="center"/>
        <w:rPr>
          <w:rFonts w:ascii="Times New Roman" w:hAnsi="Times New Roman"/>
          <w:b/>
          <w:color w:val="000000"/>
          <w:lang w:val="bg-BG"/>
        </w:rPr>
      </w:pPr>
    </w:p>
    <w:p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 xml:space="preserve">Чл.22.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установено с експертно решение на ТЕЛК /НЕЛК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Чл.27.</w:t>
      </w:r>
      <w:r w:rsidRPr="003B25DD">
        <w:rPr>
          <w:rFonts w:ascii="Times New Roman" w:hAnsi="Times New Roman"/>
          <w:lang w:val="bg-BG"/>
        </w:rPr>
        <w:t xml:space="preserve"> За настаняване в заведение за отрезвяване се събира такса на ден.</w:t>
      </w:r>
    </w:p>
    <w:p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 xml:space="preserve">Чл.28.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636458" w:rsidRPr="003B25DD">
        <w:rPr>
          <w:rFonts w:ascii="Times New Roman" w:hAnsi="Times New Roman"/>
          <w:color w:val="000000"/>
          <w:lang w:val="bg-BG"/>
        </w:rPr>
        <w:t>(отм. Протокол №37/17.05.2022 г.)</w:t>
      </w:r>
      <w:r w:rsidR="00636458" w:rsidRPr="003B25DD">
        <w:rPr>
          <w:rFonts w:ascii="Times New Roman" w:hAnsi="Times New Roman"/>
          <w:b/>
          <w:bCs/>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 за ползващи услугите в системата на домашен социален патронаж - до 25</w:t>
      </w:r>
      <w:r w:rsidR="00C96537" w:rsidRPr="003B25DD">
        <w:rPr>
          <w:rFonts w:ascii="Times New Roman" w:hAnsi="Times New Roman"/>
          <w:color w:val="000000"/>
          <w:lang w:val="bg-BG"/>
        </w:rPr>
        <w:t>-то</w:t>
      </w:r>
      <w:r w:rsidRPr="003B25DD">
        <w:rPr>
          <w:rFonts w:ascii="Times New Roman" w:hAnsi="Times New Roman"/>
          <w:color w:val="000000"/>
          <w:lang w:val="bg-BG"/>
        </w:rPr>
        <w:t xml:space="preserve"> число на месеца, следващ месеца, за който се дължат;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заведение за отрезвяване – при ползване на услугата;</w:t>
      </w:r>
    </w:p>
    <w:p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Необходими документи за освобождаване от такса: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1. Копие на </w:t>
      </w:r>
      <w:r w:rsidR="00EE0C10" w:rsidRPr="003B25DD">
        <w:rPr>
          <w:rFonts w:ascii="Times New Roman" w:hAnsi="Times New Roman"/>
          <w:bCs/>
          <w:lang w:val="bg-BG"/>
        </w:rPr>
        <w:t>акт за смърт за случаите по ал.1, т.</w:t>
      </w:r>
      <w:r w:rsidRPr="003B25DD">
        <w:rPr>
          <w:rFonts w:ascii="Times New Roman" w:hAnsi="Times New Roman"/>
          <w:bCs/>
          <w:lang w:val="bg-BG"/>
        </w:rPr>
        <w:t>1.</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2. Копие на актовете за раждане на</w:t>
      </w:r>
      <w:r w:rsidR="00EE0C10" w:rsidRPr="003B25DD">
        <w:rPr>
          <w:rFonts w:ascii="Times New Roman" w:hAnsi="Times New Roman"/>
          <w:bCs/>
          <w:lang w:val="bg-BG"/>
        </w:rPr>
        <w:t xml:space="preserve"> децата за случаите по ал.1, т.</w:t>
      </w:r>
      <w:r w:rsidRPr="003B25DD">
        <w:rPr>
          <w:rFonts w:ascii="Times New Roman" w:hAnsi="Times New Roman"/>
          <w:bCs/>
          <w:lang w:val="bg-BG"/>
        </w:rPr>
        <w:t>2 и 6.</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Служебна б</w:t>
      </w:r>
      <w:r w:rsidR="00EE0C10" w:rsidRPr="003B25DD">
        <w:rPr>
          <w:rFonts w:ascii="Times New Roman" w:hAnsi="Times New Roman"/>
          <w:bCs/>
          <w:lang w:val="bg-BG"/>
        </w:rPr>
        <w:t>ележка от ВУЗ в случаите по ал.1, т.</w:t>
      </w:r>
      <w:r w:rsidRPr="003B25DD">
        <w:rPr>
          <w:rFonts w:ascii="Times New Roman" w:hAnsi="Times New Roman"/>
          <w:bCs/>
          <w:lang w:val="bg-BG"/>
        </w:rPr>
        <w:t xml:space="preserve">3. </w:t>
      </w:r>
    </w:p>
    <w:p w:rsidR="003F361D" w:rsidRPr="003B25DD" w:rsidRDefault="00673287" w:rsidP="00673287">
      <w:pPr>
        <w:ind w:firstLine="720"/>
        <w:jc w:val="both"/>
        <w:rPr>
          <w:rFonts w:ascii="Times New Roman" w:hAnsi="Times New Roman"/>
          <w:color w:val="000000"/>
          <w:lang w:val="bg-BG"/>
        </w:rPr>
      </w:pPr>
      <w:r w:rsidRPr="003B25DD">
        <w:rPr>
          <w:rFonts w:ascii="Times New Roman" w:hAnsi="Times New Roman"/>
          <w:bCs/>
          <w:lang w:val="bg-BG"/>
        </w:rPr>
        <w:t>4. Копие от документ от ТЕ</w:t>
      </w:r>
      <w:r w:rsidR="00EE0C10" w:rsidRPr="003B25DD">
        <w:rPr>
          <w:rFonts w:ascii="Times New Roman" w:hAnsi="Times New Roman"/>
          <w:bCs/>
          <w:lang w:val="bg-BG"/>
        </w:rPr>
        <w:t>ЛК/НЕЛК за случаите по ал.1, т.</w:t>
      </w:r>
      <w:r w:rsidRPr="003B25DD">
        <w:rPr>
          <w:rFonts w:ascii="Times New Roman" w:hAnsi="Times New Roman"/>
          <w:bCs/>
          <w:lang w:val="bg-BG"/>
        </w:rPr>
        <w:t>4 и 5.</w:t>
      </w:r>
    </w:p>
    <w:p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териториалното и селищното устройство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планове и документацията към тях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маси , павилиони, кабини и други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rsidR="00273EAB" w:rsidRPr="003B25DD" w:rsidRDefault="00273EAB" w:rsidP="003F361D">
      <w:pPr>
        <w:ind w:firstLine="720"/>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rsidR="003F361D" w:rsidRPr="003B25DD" w:rsidRDefault="003F361D" w:rsidP="003F361D">
      <w:pPr>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Услуги по гражданското състояние: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 xml:space="preserve">00 часа на </w:t>
      </w:r>
      <w:r w:rsidRPr="003B25DD">
        <w:rPr>
          <w:rFonts w:ascii="Times New Roman" w:hAnsi="Times New Roman"/>
          <w:color w:val="000000"/>
          <w:lang w:val="bg-BG"/>
        </w:rPr>
        <w:lastRenderedPageBreak/>
        <w:t>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rsidR="003F361D" w:rsidRPr="003B25DD" w:rsidRDefault="003F361D" w:rsidP="00D07CE9">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rsidR="003F361D" w:rsidRPr="003B25DD" w:rsidRDefault="003F361D" w:rsidP="003F361D">
      <w:pPr>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общинския</w:t>
      </w:r>
      <w:r w:rsidR="00556907" w:rsidRPr="003B25DD">
        <w:rPr>
          <w:rFonts w:ascii="Times New Roman" w:hAnsi="Times New Roman"/>
          <w:color w:val="000000"/>
          <w:lang w:val="bg-BG"/>
        </w:rPr>
        <w:t xml:space="preserve"> </w:t>
      </w:r>
      <w:r w:rsidRPr="003B25DD">
        <w:rPr>
          <w:rFonts w:ascii="Times New Roman" w:hAnsi="Times New Roman"/>
          <w:color w:val="000000"/>
          <w:lang w:val="bg-BG"/>
        </w:rPr>
        <w:t xml:space="preserve">съвет,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ал.1, т.1 и 2, намалени с 50 на сто.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rsidR="003004F0" w:rsidRPr="003B25DD" w:rsidRDefault="003004F0" w:rsidP="00A9652A">
      <w:pPr>
        <w:jc w:val="both"/>
        <w:rPr>
          <w:rFonts w:ascii="Times New Roman" w:hAnsi="Times New Roman"/>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Чл.37. </w:t>
      </w:r>
      <w:r w:rsidRPr="003B25DD">
        <w:rPr>
          <w:rFonts w:ascii="Times New Roman" w:hAnsi="Times New Roman"/>
          <w:color w:val="000000"/>
          <w:lang w:val="bg-BG"/>
        </w:rPr>
        <w:t>(1)</w:t>
      </w:r>
      <w:r w:rsidRPr="003B25D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чл.175, ал.2 от Закона за ветеринарномедицинската дейност  и чл.39 от Закона за защита на животните.</w:t>
      </w:r>
    </w:p>
    <w:p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Чл.38. </w:t>
      </w:r>
      <w:r w:rsidRPr="003B25DD">
        <w:rPr>
          <w:rFonts w:ascii="Times New Roman" w:hAnsi="Times New Roman"/>
          <w:color w:val="000000"/>
          <w:lang w:val="bg-BG"/>
        </w:rPr>
        <w:t>Размерът на таксата се определя с решение на Общинския съвет.</w:t>
      </w:r>
    </w:p>
    <w:p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 xml:space="preserve">Чл.40.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Pr="003B25DD" w:rsidRDefault="00D07CE9" w:rsidP="0058428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чл.29, ал.</w:t>
      </w:r>
      <w:r w:rsidRPr="003B25DD">
        <w:rPr>
          <w:rFonts w:ascii="Times New Roman" w:hAnsi="Times New Roman"/>
          <w:color w:val="000000"/>
          <w:lang w:val="bg-BG"/>
        </w:rPr>
        <w:t>3 и  ал.4 от Закона за опазване на земеделските земи се заплаща такса, съгласно Приложение №10.</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чл.36, ал.</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чл.30, ал.3 и ал.</w:t>
      </w:r>
      <w:r w:rsidRPr="003B25DD">
        <w:rPr>
          <w:rFonts w:ascii="Times New Roman" w:hAnsi="Times New Roman"/>
          <w:color w:val="000000"/>
          <w:lang w:val="bg-BG"/>
        </w:rPr>
        <w:t>4 от Закона за опазване на земеделските земи.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Pr="003B25DD" w:rsidRDefault="00CD03D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 xml:space="preserve">Чл.42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Чл.43.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но общината.</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rsidR="003F361D" w:rsidRPr="003B25DD" w:rsidRDefault="003F361D" w:rsidP="00B3009B">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ал.1 се заплаща при заявяване на услугата</w:t>
      </w:r>
      <w:r w:rsidR="000128C6" w:rsidRPr="003B25DD">
        <w:rPr>
          <w:rFonts w:ascii="Times New Roman" w:hAnsi="Times New Roman"/>
          <w:color w:val="000000"/>
          <w:lang w:val="bg-BG"/>
        </w:rPr>
        <w:t>.</w:t>
      </w:r>
    </w:p>
    <w:p w:rsidR="00645D15" w:rsidRPr="003B25DD" w:rsidRDefault="00645D15" w:rsidP="000C1470">
      <w:pPr>
        <w:rPr>
          <w:rFonts w:ascii="Times New Roman" w:hAnsi="Times New Roman"/>
          <w:b/>
          <w:lang w:val="bg-BG"/>
        </w:rPr>
      </w:pPr>
    </w:p>
    <w:p w:rsidR="005A7100" w:rsidRPr="003B25DD" w:rsidRDefault="005A7100" w:rsidP="0058428D">
      <w:pPr>
        <w:jc w:val="center"/>
        <w:rPr>
          <w:rFonts w:ascii="Times New Roman" w:hAnsi="Times New Roman"/>
          <w:b/>
          <w:sz w:val="28"/>
          <w:szCs w:val="28"/>
          <w:lang w:val="bg-BG"/>
        </w:rPr>
      </w:pPr>
    </w:p>
    <w:p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rsidR="00945169"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„Годишен абонамент поддръжка“ - подмяна на въжета, фиксиране на кранци, почистване на котвени въжета (цената не включва материали).</w:t>
      </w:r>
    </w:p>
    <w:p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„Сезонна тарифа за корабно място“ - тарифа за корабно място от месец май до месец септември включително.</w:t>
      </w:r>
    </w:p>
    <w:p w:rsidR="003F361D" w:rsidRPr="003B25DD" w:rsidRDefault="003F361D" w:rsidP="00B3009B">
      <w:pPr>
        <w:rPr>
          <w:rFonts w:ascii="Times New Roman" w:hAnsi="Times New Roman"/>
          <w:lang w:val="bg-BG"/>
        </w:rPr>
      </w:pPr>
    </w:p>
    <w:p w:rsidR="005A7100" w:rsidRPr="003B25DD" w:rsidRDefault="005A7100" w:rsidP="000C1470">
      <w:pPr>
        <w:rPr>
          <w:rFonts w:ascii="Times New Roman" w:hAnsi="Times New Roman"/>
          <w:b/>
          <w:lang w:val="bg-BG"/>
        </w:rPr>
      </w:pPr>
    </w:p>
    <w:p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чл.9 от Закона за местните данъци и такси.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 xml:space="preserve">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 xml:space="preserve">45/28.02.2007г.; протокол №47/25.04.2007г.; протокол №48/14.06.2007г.;протокол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т.2 от 2016 г. </w:t>
      </w:r>
    </w:p>
    <w:p w:rsidR="009B5269" w:rsidRPr="003B25DD" w:rsidRDefault="009B5269" w:rsidP="0058428D">
      <w:pPr>
        <w:jc w:val="both"/>
        <w:rPr>
          <w:rFonts w:ascii="Times New Roman" w:hAnsi="Times New Roman"/>
          <w:b/>
          <w:iCs/>
          <w:lang w:val="bg-BG" w:eastAsia="bg-BG"/>
        </w:rPr>
      </w:pPr>
    </w:p>
    <w:p w:rsidR="00C02F75" w:rsidRPr="003B25DD" w:rsidRDefault="00645D15" w:rsidP="00C02F75">
      <w:pPr>
        <w:pStyle w:val="Style"/>
        <w:jc w:val="center"/>
        <w:rPr>
          <w:b/>
        </w:rPr>
      </w:pPr>
      <w:r w:rsidRPr="003B25DD">
        <w:rPr>
          <w:b/>
        </w:rPr>
        <w:t>Преходна и Заключителна разпоредба</w:t>
      </w:r>
    </w:p>
    <w:p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№26/25.04.2017 г.</w:t>
      </w:r>
    </w:p>
    <w:p w:rsidR="00C02F75" w:rsidRPr="003B25DD" w:rsidRDefault="00C02F75" w:rsidP="00C02F75">
      <w:pPr>
        <w:pStyle w:val="Style"/>
        <w:jc w:val="center"/>
        <w:rPr>
          <w:b/>
        </w:rPr>
      </w:pPr>
    </w:p>
    <w:p w:rsidR="002F3310" w:rsidRPr="003B25DD" w:rsidRDefault="00645D15" w:rsidP="00493080">
      <w:pPr>
        <w:ind w:firstLine="708"/>
        <w:jc w:val="both"/>
        <w:rPr>
          <w:rFonts w:ascii="Times New Roman" w:hAnsi="Times New Roman"/>
          <w:bCs/>
          <w:lang w:val="bg-BG" w:eastAsia="bg-BG"/>
        </w:rPr>
      </w:pPr>
      <w:r w:rsidRPr="003B25DD">
        <w:rPr>
          <w:rFonts w:ascii="Times New Roman" w:hAnsi="Times New Roman"/>
          <w:b/>
          <w:bCs/>
          <w:lang w:val="bg-BG" w:eastAsia="bg-BG"/>
        </w:rPr>
        <w:lastRenderedPageBreak/>
        <w:t>§7.</w:t>
      </w:r>
      <w:r w:rsidRPr="003B25DD">
        <w:rPr>
          <w:rFonts w:ascii="Times New Roman" w:hAnsi="Times New Roman"/>
          <w:bCs/>
          <w:lang w:val="bg-BG" w:eastAsia="bg-BG"/>
        </w:rPr>
        <w:t xml:space="preserve"> Разпоредбата на §3, т.3 влиза в сила от  01.01.2017 г.</w:t>
      </w:r>
    </w:p>
    <w:p w:rsidR="009B5269" w:rsidRPr="003B25DD" w:rsidRDefault="009B5269" w:rsidP="002F3310">
      <w:pPr>
        <w:pStyle w:val="Style"/>
        <w:jc w:val="center"/>
        <w:rPr>
          <w:b/>
        </w:rPr>
      </w:pPr>
    </w:p>
    <w:p w:rsidR="002F3310" w:rsidRPr="003B25DD" w:rsidRDefault="002F3310" w:rsidP="002F3310">
      <w:pPr>
        <w:pStyle w:val="Style"/>
        <w:jc w:val="center"/>
        <w:rPr>
          <w:b/>
        </w:rPr>
      </w:pPr>
      <w:r w:rsidRPr="003B25DD">
        <w:rPr>
          <w:b/>
        </w:rPr>
        <w:t>Преходна и Заключителна разпоредба</w:t>
      </w:r>
    </w:p>
    <w:p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т.4</w:t>
      </w:r>
      <w:r w:rsidRPr="003B25DD">
        <w:rPr>
          <w:b/>
        </w:rPr>
        <w:t xml:space="preserve"> от Протокол №</w:t>
      </w:r>
      <w:r w:rsidR="00615A77" w:rsidRPr="003B25DD">
        <w:rPr>
          <w:b/>
        </w:rPr>
        <w:t>34</w:t>
      </w:r>
      <w:r w:rsidRPr="003B25DD">
        <w:rPr>
          <w:b/>
        </w:rPr>
        <w:t>/</w:t>
      </w:r>
      <w:r w:rsidR="00615A77" w:rsidRPr="003B25DD">
        <w:rPr>
          <w:b/>
        </w:rPr>
        <w:t>28.11</w:t>
      </w:r>
      <w:r w:rsidRPr="003B25DD">
        <w:rPr>
          <w:b/>
        </w:rPr>
        <w:t>.2017 г.</w:t>
      </w:r>
    </w:p>
    <w:p w:rsidR="002F3310" w:rsidRPr="003B25DD" w:rsidRDefault="002F3310" w:rsidP="002F3310">
      <w:pPr>
        <w:pStyle w:val="Style"/>
        <w:jc w:val="center"/>
        <w:rPr>
          <w:b/>
        </w:rPr>
      </w:pPr>
    </w:p>
    <w:p w:rsidR="00327DE8" w:rsidRPr="003B25DD" w:rsidRDefault="004E2220" w:rsidP="004150C2">
      <w:pPr>
        <w:ind w:firstLine="708"/>
        <w:jc w:val="both"/>
        <w:rPr>
          <w:rFonts w:ascii="Times New Roman" w:hAnsi="Times New Roman"/>
          <w:bCs/>
          <w:lang w:val="bg-BG" w:eastAsia="bg-BG"/>
        </w:rPr>
      </w:pPr>
      <w:r w:rsidRPr="003B25DD">
        <w:rPr>
          <w:rFonts w:ascii="Times New Roman" w:hAnsi="Times New Roman"/>
          <w:b/>
          <w:bCs/>
          <w:lang w:val="bg-BG" w:eastAsia="bg-BG"/>
        </w:rPr>
        <w:t>§3</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rsidR="008B7FAE" w:rsidRPr="003B25DD" w:rsidRDefault="008B7FAE" w:rsidP="00493080">
      <w:pPr>
        <w:pStyle w:val="Style"/>
        <w:ind w:left="0" w:firstLine="0"/>
        <w:rPr>
          <w:b/>
        </w:rPr>
      </w:pPr>
    </w:p>
    <w:p w:rsidR="00327DE8" w:rsidRPr="003B25DD" w:rsidRDefault="00327DE8" w:rsidP="00327DE8">
      <w:pPr>
        <w:pStyle w:val="Style"/>
        <w:jc w:val="center"/>
        <w:rPr>
          <w:b/>
        </w:rPr>
      </w:pPr>
      <w:r w:rsidRPr="003B25DD">
        <w:rPr>
          <w:b/>
        </w:rPr>
        <w:t>Преходна и Заключителна разпоредба</w:t>
      </w:r>
    </w:p>
    <w:p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№36/19.12.2017 г.</w:t>
      </w:r>
    </w:p>
    <w:p w:rsidR="00327DE8" w:rsidRPr="003B25DD" w:rsidRDefault="00327DE8" w:rsidP="00327DE8">
      <w:pPr>
        <w:pStyle w:val="Style"/>
        <w:jc w:val="center"/>
        <w:rPr>
          <w:b/>
        </w:rPr>
      </w:pPr>
    </w:p>
    <w:p w:rsidR="00803DCE" w:rsidRPr="003B25DD" w:rsidRDefault="00327DE8" w:rsidP="00B3009B">
      <w:pPr>
        <w:ind w:firstLine="708"/>
        <w:jc w:val="both"/>
        <w:rPr>
          <w:rFonts w:ascii="Times New Roman" w:hAnsi="Times New Roman"/>
          <w:bCs/>
          <w:lang w:val="bg-BG" w:eastAsia="bg-BG"/>
        </w:rPr>
      </w:pPr>
      <w:r w:rsidRPr="003B25DD">
        <w:rPr>
          <w:rFonts w:ascii="Times New Roman" w:hAnsi="Times New Roman"/>
          <w:b/>
          <w:bCs/>
          <w:lang w:val="bg-BG" w:eastAsia="bg-BG"/>
        </w:rPr>
        <w:t>§3.</w:t>
      </w:r>
      <w:r w:rsidRPr="003B25DD">
        <w:rPr>
          <w:rFonts w:ascii="Times New Roman" w:hAnsi="Times New Roman"/>
          <w:bCs/>
          <w:lang w:val="bg-BG" w:eastAsia="bg-BG"/>
        </w:rPr>
        <w:t xml:space="preserve"> Наредбата влиза в сила от 01.01.2018 г.</w:t>
      </w:r>
    </w:p>
    <w:p w:rsidR="009B5269" w:rsidRPr="003B25DD" w:rsidRDefault="009B5269" w:rsidP="00493080">
      <w:pPr>
        <w:pStyle w:val="Style"/>
        <w:ind w:left="0" w:firstLine="0"/>
        <w:rPr>
          <w:b/>
        </w:rPr>
      </w:pPr>
    </w:p>
    <w:p w:rsidR="007D1CB9" w:rsidRPr="003B25DD" w:rsidRDefault="007D1CB9" w:rsidP="007D1CB9">
      <w:pPr>
        <w:pStyle w:val="Style"/>
        <w:jc w:val="center"/>
        <w:rPr>
          <w:b/>
        </w:rPr>
      </w:pPr>
      <w:r w:rsidRPr="003B25DD">
        <w:rPr>
          <w:b/>
        </w:rPr>
        <w:t>Преходна и Заключителна разпоредба</w:t>
      </w:r>
    </w:p>
    <w:p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№7/27.02.2020 г.</w:t>
      </w:r>
    </w:p>
    <w:p w:rsidR="00E83B6B" w:rsidRPr="003B25DD" w:rsidRDefault="00E83B6B" w:rsidP="007D1CB9">
      <w:pPr>
        <w:pStyle w:val="Style"/>
        <w:jc w:val="center"/>
        <w:rPr>
          <w:b/>
        </w:rPr>
      </w:pPr>
    </w:p>
    <w:p w:rsidR="00E83B6B" w:rsidRPr="003B25DD" w:rsidRDefault="00E83B6B" w:rsidP="00E83B6B">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4: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3B25DD" w:rsidRDefault="0014041F" w:rsidP="0014041F">
      <w:pPr>
        <w:pStyle w:val="Style"/>
        <w:jc w:val="center"/>
        <w:rPr>
          <w:b/>
        </w:rPr>
      </w:pPr>
      <w:r w:rsidRPr="003B25DD">
        <w:rPr>
          <w:b/>
        </w:rPr>
        <w:t>Преходна и Заключителна разпоредба</w:t>
      </w:r>
    </w:p>
    <w:p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№18/21.12.2020 г.</w:t>
      </w:r>
    </w:p>
    <w:p w:rsidR="00CE0959" w:rsidRPr="003B25DD" w:rsidRDefault="0014041F" w:rsidP="00CE0959">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4: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rsidR="00CE0959" w:rsidRPr="003B25DD" w:rsidRDefault="00CE0959" w:rsidP="00CE0959">
      <w:pPr>
        <w:pStyle w:val="Style"/>
        <w:jc w:val="center"/>
        <w:rPr>
          <w:b/>
        </w:rPr>
      </w:pPr>
      <w:r w:rsidRPr="003B25DD">
        <w:rPr>
          <w:b/>
        </w:rPr>
        <w:t>Преходна и Заключителна разпоредба</w:t>
      </w:r>
    </w:p>
    <w:p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rsidR="0015587A" w:rsidRPr="003B25DD" w:rsidRDefault="00E54791" w:rsidP="0015587A">
      <w:pPr>
        <w:tabs>
          <w:tab w:val="left" w:pos="1134"/>
        </w:tabs>
        <w:jc w:val="both"/>
        <w:rPr>
          <w:rFonts w:ascii="Times New Roman" w:hAnsi="Times New Roman"/>
          <w:bCs/>
          <w:lang w:val="bg-BG"/>
        </w:rPr>
      </w:pPr>
      <w:r w:rsidRPr="003B25DD">
        <w:rPr>
          <w:rFonts w:ascii="Times New Roman" w:hAnsi="Times New Roman"/>
          <w:b/>
          <w:bCs/>
          <w:lang w:val="bg-BG"/>
        </w:rPr>
        <w:tab/>
      </w:r>
      <w:r w:rsidR="0015587A" w:rsidRPr="003B25DD">
        <w:rPr>
          <w:rFonts w:ascii="Times New Roman" w:hAnsi="Times New Roman"/>
          <w:b/>
          <w:bCs/>
          <w:lang w:val="bg-BG"/>
        </w:rPr>
        <w:t>§ 7.</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E54791" w:rsidRPr="003B25DD" w:rsidRDefault="00E54791" w:rsidP="0015587A">
      <w:pPr>
        <w:tabs>
          <w:tab w:val="left" w:pos="1134"/>
        </w:tabs>
        <w:jc w:val="both"/>
        <w:rPr>
          <w:rFonts w:ascii="Times New Roman" w:hAnsi="Times New Roman"/>
          <w:bCs/>
          <w:lang w:val="bg-BG"/>
        </w:rPr>
      </w:pPr>
    </w:p>
    <w:p w:rsidR="00E54791" w:rsidRPr="003B25DD" w:rsidRDefault="00E54791" w:rsidP="0015587A">
      <w:pPr>
        <w:tabs>
          <w:tab w:val="left" w:pos="1134"/>
        </w:tabs>
        <w:jc w:val="both"/>
        <w:rPr>
          <w:rFonts w:ascii="Times New Roman" w:hAnsi="Times New Roman"/>
          <w:bCs/>
          <w:lang w:val="bg-BG"/>
        </w:rPr>
      </w:pPr>
    </w:p>
    <w:p w:rsidR="00E54791" w:rsidRPr="003B25DD" w:rsidRDefault="00E54791" w:rsidP="00E54791">
      <w:pPr>
        <w:pStyle w:val="Style"/>
        <w:jc w:val="center"/>
        <w:rPr>
          <w:b/>
        </w:rPr>
      </w:pPr>
      <w:r w:rsidRPr="003B25DD">
        <w:rPr>
          <w:b/>
        </w:rPr>
        <w:t>Преходна и Заключителна разпоредба</w:t>
      </w:r>
    </w:p>
    <w:p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№37/17.05.2022 г.</w:t>
      </w:r>
    </w:p>
    <w:p w:rsidR="0014041F" w:rsidRPr="003B25DD" w:rsidRDefault="00E54791" w:rsidP="00E83B6B">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11.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rsidR="00493080" w:rsidRPr="003B25DD" w:rsidRDefault="00493080" w:rsidP="00493080">
      <w:pPr>
        <w:pStyle w:val="Style"/>
        <w:jc w:val="center"/>
        <w:rPr>
          <w:b/>
        </w:rPr>
      </w:pPr>
      <w:r w:rsidRPr="003B25DD">
        <w:rPr>
          <w:b/>
        </w:rPr>
        <w:lastRenderedPageBreak/>
        <w:t>Преходна и Заключителна разпоредба</w:t>
      </w:r>
    </w:p>
    <w:p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w:t>
      </w:r>
      <w:r w:rsidR="0082279A" w:rsidRPr="003B25DD">
        <w:rPr>
          <w:b/>
        </w:rPr>
        <w:t>39</w:t>
      </w:r>
      <w:r w:rsidRPr="003B25DD">
        <w:rPr>
          <w:b/>
        </w:rPr>
        <w:t>/28.06.2022 г.</w:t>
      </w:r>
    </w:p>
    <w:p w:rsidR="00B3009B" w:rsidRPr="003B25DD" w:rsidRDefault="00493080" w:rsidP="00493080">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2.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rsidR="00337DF9" w:rsidRPr="003B25DD" w:rsidRDefault="00337DF9" w:rsidP="00337DF9">
      <w:pPr>
        <w:pStyle w:val="Style"/>
        <w:jc w:val="center"/>
        <w:rPr>
          <w:b/>
        </w:rPr>
      </w:pPr>
      <w:r w:rsidRPr="003B25DD">
        <w:rPr>
          <w:b/>
        </w:rPr>
        <w:t>Преходна и Заключителна разпоредба</w:t>
      </w:r>
    </w:p>
    <w:p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№40/26.07.2022 г.</w:t>
      </w:r>
    </w:p>
    <w:p w:rsidR="00E54791" w:rsidRPr="003B25DD" w:rsidRDefault="00337DF9" w:rsidP="00B414CC">
      <w:pPr>
        <w:spacing w:before="100" w:beforeAutospacing="1" w:after="100" w:afterAutospacing="1"/>
        <w:ind w:firstLine="709"/>
        <w:jc w:val="both"/>
        <w:rPr>
          <w:rFonts w:ascii="Times New Roman" w:hAnsi="Times New Roman"/>
          <w:lang w:val="bg-BG" w:eastAsia="bg-BG"/>
        </w:rPr>
      </w:pPr>
      <w:r w:rsidRPr="003B25DD">
        <w:rPr>
          <w:rFonts w:ascii="Times New Roman" w:hAnsi="Times New Roman"/>
          <w:b/>
          <w:bCs/>
          <w:lang w:val="bg-BG" w:eastAsia="bg-BG"/>
        </w:rPr>
        <w:t>§3.</w:t>
      </w:r>
      <w:r w:rsidRPr="003B25DD">
        <w:rPr>
          <w:rFonts w:ascii="Times New Roman" w:hAnsi="Times New Roman"/>
          <w:lang w:val="bg-BG" w:eastAsia="bg-BG"/>
        </w:rPr>
        <w:t xml:space="preserve"> Наредбата влиза в сила от 01 юли 2022 г.</w:t>
      </w:r>
    </w:p>
    <w:p w:rsidR="000E0758" w:rsidRPr="003B25DD" w:rsidRDefault="000E0758" w:rsidP="000E0758">
      <w:pPr>
        <w:pStyle w:val="Style"/>
        <w:jc w:val="center"/>
        <w:rPr>
          <w:b/>
        </w:rPr>
      </w:pPr>
      <w:r w:rsidRPr="003B25DD">
        <w:rPr>
          <w:b/>
        </w:rPr>
        <w:t>Преходна и Заключителна разпоредба</w:t>
      </w:r>
    </w:p>
    <w:p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т.5 от Протокол №41/14.09.2022 г.</w:t>
      </w:r>
    </w:p>
    <w:p w:rsidR="002375BF" w:rsidRPr="003B25DD" w:rsidRDefault="002375BF" w:rsidP="002375BF">
      <w:pPr>
        <w:pStyle w:val="Style"/>
        <w:rPr>
          <w:b/>
        </w:rPr>
      </w:pPr>
    </w:p>
    <w:p w:rsidR="002375BF" w:rsidRPr="003B25DD" w:rsidRDefault="002375BF" w:rsidP="002375BF">
      <w:pPr>
        <w:pStyle w:val="Style"/>
        <w:rPr>
          <w:rFonts w:eastAsia="Calibri"/>
          <w:lang w:eastAsia="en-US"/>
        </w:rPr>
      </w:pPr>
      <w:r w:rsidRPr="003B25DD">
        <w:rPr>
          <w:rFonts w:eastAsia="Calibri"/>
          <w:b/>
          <w:bCs/>
          <w:lang w:eastAsia="en-US"/>
        </w:rPr>
        <w:t>§2</w:t>
      </w:r>
      <w:r w:rsidRPr="003B25DD">
        <w:rPr>
          <w:rFonts w:eastAsia="Calibri"/>
          <w:lang w:eastAsia="en-US"/>
        </w:rPr>
        <w:t>. Наредбата влиза в сила от 01 септември 2022 г.</w:t>
      </w:r>
    </w:p>
    <w:p w:rsidR="006C5B1B" w:rsidRPr="003B25DD" w:rsidRDefault="006C5B1B" w:rsidP="002375BF">
      <w:pPr>
        <w:pStyle w:val="Style"/>
        <w:rPr>
          <w:b/>
        </w:rPr>
      </w:pPr>
    </w:p>
    <w:p w:rsidR="006C5B1B" w:rsidRPr="003B25DD" w:rsidRDefault="006C5B1B" w:rsidP="006C5B1B">
      <w:pPr>
        <w:pStyle w:val="Style"/>
        <w:jc w:val="center"/>
        <w:rPr>
          <w:b/>
        </w:rPr>
      </w:pPr>
      <w:r w:rsidRPr="003B25DD">
        <w:rPr>
          <w:b/>
        </w:rPr>
        <w:t>Преходна и Заключителна разпоредба</w:t>
      </w:r>
    </w:p>
    <w:p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№46/20.12.2022 г.</w:t>
      </w:r>
    </w:p>
    <w:p w:rsidR="006C5B1B" w:rsidRPr="003B25DD" w:rsidRDefault="006C5B1B" w:rsidP="002375BF">
      <w:pPr>
        <w:pStyle w:val="Style"/>
        <w:rPr>
          <w:b/>
        </w:rPr>
      </w:pPr>
    </w:p>
    <w:p w:rsidR="009A0EAF" w:rsidRPr="003B25DD" w:rsidRDefault="009A0EAF" w:rsidP="009A0EAF">
      <w:pPr>
        <w:ind w:firstLine="720"/>
        <w:jc w:val="both"/>
        <w:rPr>
          <w:rFonts w:ascii="Times New Roman" w:hAnsi="Times New Roman"/>
          <w:lang w:val="bg-BG"/>
        </w:rPr>
      </w:pPr>
      <w:r w:rsidRPr="003B25DD">
        <w:rPr>
          <w:rFonts w:ascii="Times New Roman" w:hAnsi="Times New Roman"/>
          <w:b/>
          <w:lang w:val="bg-BG"/>
        </w:rPr>
        <w:t>§ 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rsidR="00247E1E" w:rsidRPr="003B25DD" w:rsidRDefault="00247E1E" w:rsidP="009A0EAF">
      <w:pPr>
        <w:ind w:firstLine="720"/>
        <w:jc w:val="both"/>
        <w:rPr>
          <w:rFonts w:ascii="Times New Roman" w:hAnsi="Times New Roman"/>
          <w:lang w:val="bg-BG"/>
        </w:rPr>
      </w:pP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 xml:space="preserve">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w:t>
      </w: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№5/19.12.2023г.</w:t>
      </w:r>
    </w:p>
    <w:p w:rsidR="00247E1E" w:rsidRPr="003B25DD" w:rsidRDefault="00247E1E" w:rsidP="00247E1E">
      <w:pPr>
        <w:ind w:firstLine="720"/>
        <w:jc w:val="center"/>
        <w:rPr>
          <w:rFonts w:ascii="Times New Roman" w:hAnsi="Times New Roman"/>
          <w:b/>
          <w:color w:val="FF0000"/>
          <w:lang w:val="bg-BG"/>
        </w:rPr>
      </w:pPr>
    </w:p>
    <w:p w:rsidR="00927C23" w:rsidRPr="003B25DD" w:rsidRDefault="00927C23" w:rsidP="00927C23">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rsidR="000E0758" w:rsidRPr="003B25DD" w:rsidRDefault="000E0758" w:rsidP="001303DD">
      <w:pPr>
        <w:spacing w:before="100" w:beforeAutospacing="1" w:after="100" w:afterAutospacing="1"/>
        <w:jc w:val="both"/>
        <w:rPr>
          <w:rFonts w:ascii="Times New Roman" w:hAnsi="Times New Roman"/>
          <w:lang w:val="bg-BG" w:eastAsia="bg-BG"/>
        </w:rPr>
      </w:pPr>
    </w:p>
    <w:p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rsidR="00B3009B" w:rsidRPr="003B25DD" w:rsidRDefault="003F361D" w:rsidP="00B3009B">
      <w:pPr>
        <w:ind w:left="4248" w:firstLine="708"/>
        <w:jc w:val="both"/>
        <w:rPr>
          <w:rFonts w:ascii="Times New Roman" w:hAnsi="Times New Roman"/>
          <w:b/>
          <w:bCs/>
          <w:iCs/>
          <w:lang w:val="bg-BG" w:eastAsia="bg-BG"/>
        </w:rPr>
      </w:pPr>
      <w:r w:rsidRPr="003B25DD">
        <w:rPr>
          <w:rFonts w:ascii="Times New Roman" w:hAnsi="Times New Roman"/>
          <w:b/>
          <w:iCs/>
          <w:lang w:val="bg-BG" w:eastAsia="bg-BG"/>
        </w:rPr>
        <w:t xml:space="preserve"> </w:t>
      </w:r>
      <w:r w:rsidR="009B5269" w:rsidRPr="003B25DD">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p>
    <w:p w:rsidR="003F361D" w:rsidRPr="003B25DD" w:rsidRDefault="003F361D" w:rsidP="003F361D">
      <w:pPr>
        <w:ind w:left="4248" w:firstLine="708"/>
        <w:jc w:val="both"/>
        <w:rPr>
          <w:rFonts w:ascii="Times New Roman" w:hAnsi="Times New Roman"/>
          <w:iCs/>
          <w:lang w:val="bg-BG" w:eastAsia="bg-BG"/>
        </w:rPr>
      </w:pPr>
    </w:p>
    <w:p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rsidR="00F535B7" w:rsidRDefault="005A7100" w:rsidP="005A7100">
      <w:pPr>
        <w:ind w:firstLine="708"/>
        <w:jc w:val="both"/>
        <w:rPr>
          <w:rFonts w:ascii="Times New Roman" w:hAnsi="Times New Roman"/>
          <w:b/>
          <w:iCs/>
          <w:lang w:val="bg-BG" w:eastAsia="bg-BG"/>
        </w:rPr>
      </w:pPr>
      <w:r w:rsidRPr="003B25DD">
        <w:rPr>
          <w:rFonts w:ascii="Times New Roman" w:hAnsi="Times New Roman"/>
          <w:b/>
          <w:iCs/>
          <w:lang w:val="bg-BG" w:eastAsia="bg-BG"/>
        </w:rPr>
        <w:t>Секретар на Община Бургас</w:t>
      </w:r>
      <w:r w:rsidR="00F535B7">
        <w:rPr>
          <w:rFonts w:ascii="Times New Roman" w:hAnsi="Times New Roman"/>
          <w:b/>
          <w:iCs/>
          <w:lang w:val="bg-BG" w:eastAsia="bg-BG"/>
        </w:rPr>
        <w:t xml:space="preserve">, </w:t>
      </w:r>
    </w:p>
    <w:p w:rsidR="005A7100" w:rsidRPr="003B25DD" w:rsidRDefault="00F535B7" w:rsidP="005A7100">
      <w:pPr>
        <w:ind w:firstLine="708"/>
        <w:jc w:val="both"/>
        <w:rPr>
          <w:rFonts w:ascii="Times New Roman" w:hAnsi="Times New Roman"/>
          <w:iCs/>
          <w:lang w:val="bg-BG" w:eastAsia="bg-BG"/>
        </w:rPr>
      </w:pPr>
      <w:r>
        <w:rPr>
          <w:rFonts w:ascii="Times New Roman" w:hAnsi="Times New Roman"/>
          <w:b/>
          <w:iCs/>
          <w:lang w:val="bg-BG" w:eastAsia="bg-BG"/>
        </w:rPr>
        <w:t>със Заповед № 4151/ 12.12.2023г.</w:t>
      </w:r>
    </w:p>
    <w:p w:rsidR="005A7100" w:rsidRDefault="005A7100" w:rsidP="005A7100">
      <w:pPr>
        <w:jc w:val="both"/>
        <w:rPr>
          <w:rFonts w:ascii="Times New Roman" w:hAnsi="Times New Roman"/>
          <w:b/>
          <w:iCs/>
          <w:lang w:val="bg-BG" w:eastAsia="bg-BG"/>
        </w:rPr>
      </w:pPr>
      <w:r w:rsidRPr="003B25DD">
        <w:rPr>
          <w:rFonts w:ascii="Times New Roman" w:hAnsi="Times New Roman"/>
          <w:b/>
          <w:iCs/>
          <w:lang w:val="bg-BG" w:eastAsia="bg-BG"/>
        </w:rPr>
        <w:t xml:space="preserve">    </w:t>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p>
    <w:p w:rsidR="00927C23" w:rsidRPr="001303DD" w:rsidRDefault="00F535B7" w:rsidP="001303DD">
      <w:pPr>
        <w:jc w:val="both"/>
        <w:rPr>
          <w:rFonts w:ascii="Times New Roman" w:hAnsi="Times New Roman"/>
          <w:b/>
          <w:iCs/>
          <w:lang w:val="bg-BG" w:eastAsia="bg-BG"/>
        </w:rPr>
      </w:pPr>
      <w:r>
        <w:rPr>
          <w:rFonts w:ascii="Times New Roman" w:hAnsi="Times New Roman"/>
          <w:b/>
          <w:iCs/>
          <w:lang w:val="bg-BG" w:eastAsia="bg-BG"/>
        </w:rPr>
        <w:lastRenderedPageBreak/>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t>/Златина Георгиева/</w:t>
      </w:r>
    </w:p>
    <w:p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rsidR="007E750A" w:rsidRPr="003B25DD" w:rsidRDefault="007E750A" w:rsidP="007E750A">
      <w:pPr>
        <w:spacing w:after="200" w:line="276" w:lineRule="auto"/>
        <w:jc w:val="right"/>
        <w:rPr>
          <w:rFonts w:ascii="Times New Roman" w:eastAsia="Calibri" w:hAnsi="Times New Roman"/>
          <w:b/>
          <w:lang w:val="bg-BG" w:eastAsia="bg-BG"/>
        </w:rPr>
      </w:pPr>
    </w:p>
    <w:p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3B25DD" w:rsidTr="00D24E83">
        <w:tc>
          <w:tcPr>
            <w:tcW w:w="817" w:type="dxa"/>
            <w:shd w:val="clear" w:color="auto" w:fill="auto"/>
          </w:tcPr>
          <w:p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804"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701"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3B25DD">
              <w:rPr>
                <w:rFonts w:ascii="Times New Roman" w:eastAsia="Calibri" w:hAnsi="Times New Roman"/>
                <w:b/>
                <w:lang w:val="bg-BG" w:eastAsia="bg-BG"/>
              </w:rPr>
              <w:t>в</w:t>
            </w:r>
            <w:r w:rsidRPr="003B25DD">
              <w:rPr>
                <w:rFonts w:ascii="Times New Roman" w:eastAsia="Calibri" w:hAnsi="Times New Roman"/>
                <w:lang w:val="bg-BG" w:eastAsia="bg-BG"/>
              </w:rPr>
              <w:t xml:space="preserve"> </w:t>
            </w:r>
            <w:r w:rsidRPr="003B25DD">
              <w:rPr>
                <w:rFonts w:ascii="Times New Roman" w:eastAsia="Calibri" w:hAnsi="Times New Roman"/>
                <w:b/>
                <w:lang w:val="bg-BG" w:eastAsia="bg-BG"/>
              </w:rPr>
              <w:t xml:space="preserve">промил </w:t>
            </w:r>
            <w:r w:rsidR="00F070D8">
              <w:rPr>
                <w:rFonts w:ascii="Times New Roman" w:eastAsia="Calibri" w:hAnsi="Times New Roman"/>
                <w:b/>
                <w:lang w:val="bg-BG" w:eastAsia="bg-BG"/>
              </w:rPr>
              <w:t>върху данъчната оценка на имота</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p>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1.3 ‰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0.40 ‰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0.40 ‰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0.50 ‰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3B25DD">
              <w:rPr>
                <w:rFonts w:ascii="Times New Roman" w:eastAsia="Calibri" w:hAnsi="Times New Roman"/>
                <w:b/>
                <w:lang w:val="bg-BG" w:eastAsia="bg-BG"/>
              </w:rPr>
              <w:t>в промил върху данъчната оценка на имота.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6804" w:type="dxa"/>
            <w:shd w:val="clear" w:color="auto" w:fill="auto"/>
          </w:tcPr>
          <w:p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xml:space="preserve">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w:t>
            </w:r>
            <w:r w:rsidRPr="003B25DD">
              <w:rPr>
                <w:rFonts w:ascii="Times New Roman" w:hAnsi="Times New Roman"/>
                <w:lang w:val="bg-BG" w:eastAsia="bg-BG"/>
              </w:rPr>
              <w:lastRenderedPageBreak/>
              <w:t>пропорционално, в промил върху данъчната оценка на имота/отчетната стойност на активите (земя и сгради).</w:t>
            </w:r>
          </w:p>
        </w:tc>
        <w:tc>
          <w:tcPr>
            <w:tcW w:w="1701" w:type="dxa"/>
            <w:shd w:val="clear" w:color="auto" w:fill="auto"/>
          </w:tcPr>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hAnsi="Times New Roman"/>
                <w:lang w:val="bg-BG" w:eastAsia="bg-BG"/>
              </w:rPr>
            </w:pPr>
          </w:p>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xml:space="preserve">7.2.3 </w:t>
            </w: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rsidR="007E750A" w:rsidRPr="003B25DD" w:rsidRDefault="007E750A" w:rsidP="007E750A">
            <w:pPr>
              <w:rPr>
                <w:rFonts w:ascii="Times New Roman"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7.3.</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p>
        </w:tc>
        <w:tc>
          <w:tcPr>
            <w:tcW w:w="6804" w:type="dxa"/>
            <w:shd w:val="clear" w:color="auto" w:fill="auto"/>
          </w:tcPr>
          <w:p w:rsidR="007E750A" w:rsidRPr="003B25DD" w:rsidRDefault="007E750A"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За нежилищни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p>
        </w:tc>
        <w:tc>
          <w:tcPr>
            <w:tcW w:w="6804" w:type="dxa"/>
            <w:shd w:val="clear" w:color="auto" w:fill="auto"/>
          </w:tcPr>
          <w:p w:rsidR="007E750A" w:rsidRPr="003B25DD" w:rsidRDefault="007E750A"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7.4.</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7.5.</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7.6.</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rsidR="007E750A" w:rsidRPr="003B25DD" w:rsidRDefault="007E750A" w:rsidP="007E750A">
      <w:pPr>
        <w:rPr>
          <w:rFonts w:ascii="Times New Roman" w:hAnsi="Times New Roman"/>
          <w:b/>
          <w:lang w:val="bg-BG"/>
        </w:rPr>
      </w:pPr>
    </w:p>
    <w:p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rsidTr="00D24E83">
        <w:trPr>
          <w:trHeight w:val="144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rsidTr="00D24E83">
        <w:trPr>
          <w:trHeight w:val="54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rsidTr="00D24E83">
        <w:trPr>
          <w:trHeight w:val="54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656"/>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rsidTr="00D24E83">
        <w:trPr>
          <w:trHeight w:val="33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183"/>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25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rsidTr="00D24E83">
        <w:trPr>
          <w:trHeight w:val="28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rsidTr="00D24E83">
        <w:trPr>
          <w:trHeight w:val="29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rsidTr="00D24E83">
        <w:trPr>
          <w:trHeight w:val="295"/>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rsidTr="00D24E83">
        <w:trPr>
          <w:trHeight w:val="295"/>
        </w:trPr>
        <w:tc>
          <w:tcPr>
            <w:tcW w:w="2334" w:type="dxa"/>
            <w:tcBorders>
              <w:bottom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rsidTr="00D24E83">
        <w:trPr>
          <w:trHeight w:val="223"/>
        </w:trPr>
        <w:tc>
          <w:tcPr>
            <w:tcW w:w="2334" w:type="dxa"/>
            <w:vMerge w:val="restart"/>
            <w:tcBorders>
              <w:top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rsidTr="00D24E83">
        <w:trPr>
          <w:trHeight w:val="223"/>
        </w:trPr>
        <w:tc>
          <w:tcPr>
            <w:tcW w:w="2334" w:type="dxa"/>
            <w:vMerge/>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rsidTr="00D24E83">
        <w:trPr>
          <w:trHeight w:val="288"/>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val="restart"/>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rsidTr="00D24E83">
        <w:trPr>
          <w:trHeight w:val="270"/>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rsidTr="00D24E83">
        <w:trPr>
          <w:trHeight w:val="270"/>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rsidTr="00D24E83">
        <w:trPr>
          <w:trHeight w:val="281"/>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rsidTr="00D24E83">
        <w:trPr>
          <w:trHeight w:val="266"/>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rsidTr="00D24E83">
        <w:trPr>
          <w:trHeight w:val="302"/>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rsidR="00D24E83" w:rsidRPr="003B25DD" w:rsidRDefault="00D24E83" w:rsidP="00D24E83">
      <w:pPr>
        <w:shd w:val="clear" w:color="auto" w:fill="FFFFFF"/>
        <w:autoSpaceDE w:val="0"/>
        <w:autoSpaceDN w:val="0"/>
        <w:adjustRightInd w:val="0"/>
        <w:rPr>
          <w:rFonts w:ascii="Times New Roman" w:hAnsi="Times New Roman"/>
          <w:lang w:val="bg-BG" w:eastAsia="bg-BG"/>
        </w:rPr>
      </w:pP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rsidR="00D24E83" w:rsidRPr="003B25DD" w:rsidRDefault="00D24E83" w:rsidP="00D24E83">
      <w:pPr>
        <w:rPr>
          <w:rFonts w:ascii="Times New Roman" w:hAnsi="Times New Roman"/>
          <w:lang w:val="bg-BG" w:eastAsia="bg-BG"/>
        </w:rPr>
      </w:pPr>
    </w:p>
    <w:p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rsidR="003977E1" w:rsidRPr="003B25DD" w:rsidRDefault="003977E1" w:rsidP="003977E1">
      <w:pPr>
        <w:jc w:val="center"/>
        <w:rPr>
          <w:rFonts w:ascii="Times New Roman" w:hAnsi="Times New Roman"/>
          <w:b/>
          <w:lang w:val="bg-BG" w:eastAsia="bg-BG"/>
        </w:rPr>
      </w:pPr>
    </w:p>
    <w:p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3</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rsidR="003977E1" w:rsidRPr="003B25DD" w:rsidRDefault="003977E1" w:rsidP="003977E1">
      <w:pPr>
        <w:spacing w:line="276" w:lineRule="auto"/>
        <w:jc w:val="center"/>
        <w:rPr>
          <w:rFonts w:ascii="Times New Roman" w:eastAsia="Calibri" w:hAnsi="Times New Roman"/>
          <w:lang w:val="bg-BG" w:eastAsia="bg-BG"/>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654"/>
        <w:gridCol w:w="680"/>
        <w:gridCol w:w="142"/>
        <w:gridCol w:w="1163"/>
      </w:tblGrid>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rsidTr="00607D7C">
        <w:trPr>
          <w:trHeight w:val="343"/>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1985" w:type="dxa"/>
            <w:gridSpan w:val="3"/>
            <w:shd w:val="clear" w:color="auto" w:fill="auto"/>
          </w:tcPr>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rsidTr="00607D7C">
        <w:trPr>
          <w:trHeight w:val="480"/>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vMerge w:val="restart"/>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both"/>
              <w:rPr>
                <w:rFonts w:ascii="Times New Roman" w:eastAsia="Calibri" w:hAnsi="Times New Roman"/>
                <w:lang w:val="bg-BG" w:eastAsia="bg-BG"/>
              </w:rPr>
            </w:pP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vMerge/>
            <w:shd w:val="clear" w:color="auto" w:fill="auto"/>
          </w:tcPr>
          <w:p w:rsidR="003977E1" w:rsidRPr="003B25DD" w:rsidRDefault="003977E1" w:rsidP="003977E1">
            <w:pPr>
              <w:jc w:val="both"/>
              <w:rPr>
                <w:rFonts w:ascii="Times New Roman" w:eastAsia="Calibri" w:hAnsi="Times New Roman"/>
                <w:b/>
                <w:lang w:val="bg-BG" w:eastAsia="bg-BG"/>
              </w:rPr>
            </w:pP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rsidTr="00607D7C">
        <w:trPr>
          <w:trHeight w:val="274"/>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 xml:space="preserve">Улици и площади в ЦГЧ с изключение на посочените в първа зона, к-с "Възраждане", к-с "Бр. Миладинови", к-с "Лазур", к-с "Славейков", к-с "Изгрев", к-с "Зорница"; кв. "Сарафово", кв. </w:t>
            </w:r>
            <w:r w:rsidRPr="003B25DD">
              <w:rPr>
                <w:rFonts w:ascii="Times New Roman" w:eastAsia="Calibri" w:hAnsi="Times New Roman"/>
                <w:bCs/>
                <w:i/>
                <w:lang w:val="bg-BG" w:eastAsia="bg-BG"/>
              </w:rPr>
              <w:lastRenderedPageBreak/>
              <w:t>"Крайморие"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rsidR="003231A1" w:rsidRPr="003B25DD" w:rsidRDefault="003231A1" w:rsidP="003231A1">
            <w:pPr>
              <w:tabs>
                <w:tab w:val="left" w:pos="1134"/>
              </w:tabs>
              <w:jc w:val="center"/>
              <w:rPr>
                <w:rFonts w:ascii="Times New Roman" w:hAnsi="Times New Roman"/>
                <w:bCs/>
                <w:lang w:val="bg-BG"/>
              </w:rPr>
            </w:pP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33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5.2.</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rsidTr="00607D7C">
        <w:trPr>
          <w:trHeight w:val="292"/>
        </w:trPr>
        <w:tc>
          <w:tcPr>
            <w:tcW w:w="710" w:type="dxa"/>
          </w:tcPr>
          <w:p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7654" w:type="dxa"/>
            <w:shd w:val="clear" w:color="auto" w:fill="auto"/>
          </w:tcPr>
          <w:p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7654" w:type="dxa"/>
            <w:shd w:val="clear" w:color="auto" w:fill="auto"/>
          </w:tcPr>
          <w:p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7654" w:type="dxa"/>
            <w:shd w:val="clear" w:color="auto" w:fill="auto"/>
          </w:tcPr>
          <w:p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7654" w:type="dxa"/>
            <w:shd w:val="clear" w:color="auto" w:fill="auto"/>
          </w:tcPr>
          <w:p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rsidTr="00607D7C">
        <w:trPr>
          <w:trHeight w:val="292"/>
        </w:trPr>
        <w:tc>
          <w:tcPr>
            <w:tcW w:w="710" w:type="dxa"/>
          </w:tcPr>
          <w:p w:rsidR="00F070D8" w:rsidRPr="003B25DD" w:rsidRDefault="00F070D8" w:rsidP="00EF3C8E">
            <w:pPr>
              <w:tabs>
                <w:tab w:val="left" w:pos="176"/>
              </w:tabs>
              <w:rPr>
                <w:rFonts w:ascii="Times New Roman" w:hAnsi="Times New Roman"/>
                <w:i/>
                <w:lang w:val="bg-BG" w:eastAsia="bg-BG"/>
              </w:rPr>
            </w:pPr>
          </w:p>
        </w:tc>
        <w:tc>
          <w:tcPr>
            <w:tcW w:w="9639" w:type="dxa"/>
            <w:gridSpan w:val="4"/>
            <w:shd w:val="clear" w:color="auto" w:fill="auto"/>
          </w:tcPr>
          <w:p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1985" w:type="dxa"/>
            <w:gridSpan w:val="3"/>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1985" w:type="dxa"/>
            <w:gridSpan w:val="3"/>
            <w:shd w:val="clear" w:color="auto" w:fill="auto"/>
          </w:tcPr>
          <w:p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7654" w:type="dxa"/>
            <w:shd w:val="clear" w:color="auto" w:fill="auto"/>
          </w:tcPr>
          <w:p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1985" w:type="dxa"/>
            <w:gridSpan w:val="3"/>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7654" w:type="dxa"/>
            <w:shd w:val="clear" w:color="auto" w:fill="auto"/>
          </w:tcPr>
          <w:p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1985" w:type="dxa"/>
            <w:gridSpan w:val="3"/>
            <w:shd w:val="clear" w:color="auto" w:fill="auto"/>
          </w:tcPr>
          <w:p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rsidTr="00607D7C">
        <w:trPr>
          <w:trHeight w:val="292"/>
        </w:trPr>
        <w:tc>
          <w:tcPr>
            <w:tcW w:w="710" w:type="dxa"/>
          </w:tcPr>
          <w:p w:rsidR="005A6A0F" w:rsidRPr="003B25DD" w:rsidRDefault="005A6A0F" w:rsidP="005A6A0F">
            <w:pPr>
              <w:tabs>
                <w:tab w:val="left" w:pos="176"/>
              </w:tabs>
              <w:rPr>
                <w:rFonts w:ascii="Times New Roman" w:eastAsia="Calibri" w:hAnsi="Times New Roman"/>
                <w:lang w:val="bg-BG" w:eastAsia="bg-BG"/>
              </w:rPr>
            </w:pPr>
          </w:p>
        </w:tc>
        <w:tc>
          <w:tcPr>
            <w:tcW w:w="7654" w:type="dxa"/>
            <w:shd w:val="clear" w:color="auto" w:fill="auto"/>
          </w:tcPr>
          <w:p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1985" w:type="dxa"/>
            <w:gridSpan w:val="3"/>
            <w:shd w:val="clear" w:color="auto" w:fill="auto"/>
          </w:tcPr>
          <w:p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FB1D18" w:rsidRPr="003B25DD" w:rsidRDefault="00FB1D18" w:rsidP="00FB1D18">
            <w:pPr>
              <w:tabs>
                <w:tab w:val="left" w:pos="176"/>
              </w:tabs>
              <w:rPr>
                <w:rFonts w:ascii="Times New Roman" w:eastAsia="Calibri" w:hAnsi="Times New Roman"/>
                <w:lang w:val="bg-BG" w:eastAsia="bg-BG"/>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1985" w:type="dxa"/>
            <w:gridSpan w:val="3"/>
            <w:tcBorders>
              <w:top w:val="single" w:sz="4" w:space="0" w:color="auto"/>
              <w:left w:val="single" w:sz="4" w:space="0" w:color="auto"/>
              <w:bottom w:val="single" w:sz="4" w:space="0" w:color="auto"/>
            </w:tcBorders>
            <w:shd w:val="clear" w:color="auto" w:fill="auto"/>
          </w:tcPr>
          <w:p w:rsidR="00FB1D18" w:rsidRPr="003B25DD" w:rsidRDefault="00FB1D18" w:rsidP="00FB1D18">
            <w:pPr>
              <w:jc w:val="center"/>
              <w:rPr>
                <w:rFonts w:ascii="Times New Roman" w:eastAsia="Calibri" w:hAnsi="Times New Roman"/>
                <w:lang w:val="bg-BG" w:eastAsia="bg-BG"/>
              </w:rPr>
            </w:pP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FB1D18" w:rsidP="00FB1D18">
            <w:pPr>
              <w:jc w:val="center"/>
              <w:rPr>
                <w:rFonts w:ascii="Times New Roman" w:eastAsia="Calibri" w:hAnsi="Times New Roman"/>
                <w:color w:val="FF0000"/>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strike/>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rsidTr="00607D7C">
        <w:trPr>
          <w:trHeight w:val="292"/>
        </w:trPr>
        <w:tc>
          <w:tcPr>
            <w:tcW w:w="710" w:type="dxa"/>
          </w:tcPr>
          <w:p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7654" w:type="dxa"/>
            <w:shd w:val="clear" w:color="auto" w:fill="auto"/>
          </w:tcPr>
          <w:p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rsidTr="00607D7C">
        <w:tc>
          <w:tcPr>
            <w:tcW w:w="710" w:type="dxa"/>
          </w:tcPr>
          <w:p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7654" w:type="dxa"/>
            <w:shd w:val="clear" w:color="auto" w:fill="auto"/>
          </w:tcPr>
          <w:p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1985" w:type="dxa"/>
            <w:gridSpan w:val="3"/>
            <w:shd w:val="clear" w:color="auto" w:fill="auto"/>
          </w:tcPr>
          <w:p w:rsidR="00CC6661" w:rsidRPr="003B25DD" w:rsidRDefault="00CC6661" w:rsidP="00CC6661">
            <w:pPr>
              <w:rPr>
                <w:rFonts w:ascii="Times New Roman" w:hAnsi="Times New Roman"/>
                <w:lang w:val="bg-BG" w:eastAsia="bg-BG"/>
              </w:rPr>
            </w:pP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7654" w:type="dxa"/>
            <w:shd w:val="clear" w:color="auto" w:fill="auto"/>
          </w:tcPr>
          <w:p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 зона – гр. Бургас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CC6661" w:rsidRPr="003B25DD" w:rsidRDefault="00CC6661" w:rsidP="00CC6661">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w:t>
            </w:r>
            <w:r w:rsidR="00535D14" w:rsidRPr="003B25DD">
              <w:rPr>
                <w:rFonts w:ascii="Times New Roman" w:eastAsia="Calibri" w:hAnsi="Times New Roman"/>
                <w:bCs/>
                <w:lang w:val="bg-BG" w:eastAsia="bg-BG"/>
              </w:rPr>
              <w:t>, изм. Протокол №30/20.12.2021 г.</w:t>
            </w:r>
            <w:r w:rsidRPr="003B25DD">
              <w:rPr>
                <w:rFonts w:ascii="Times New Roman" w:eastAsia="Calibri" w:hAnsi="Times New Roman"/>
                <w:bCs/>
                <w:lang w:val="bg-BG" w:eastAsia="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Писмени тематични библиографски справки</w:t>
            </w:r>
            <w:r w:rsidRPr="003B25DD">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1985" w:type="dxa"/>
            <w:gridSpan w:val="3"/>
            <w:shd w:val="clear" w:color="auto" w:fill="auto"/>
          </w:tcPr>
          <w:p w:rsidR="00A30B1A" w:rsidRPr="003B25DD" w:rsidRDefault="00A30B1A" w:rsidP="00A30B1A">
            <w:pPr>
              <w:spacing w:after="200" w:line="276" w:lineRule="auto"/>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5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10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за период по-голям от 10 години (по договаряне, но не по-малко от 40.00 лв.)</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използване на готова справка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Писмени библиографски и фактографски справки</w:t>
            </w:r>
            <w:r w:rsidRPr="003B25DD">
              <w:rPr>
                <w:rFonts w:ascii="Times New Roman" w:eastAsia="Calibri" w:hAnsi="Times New Roman"/>
                <w:lang w:val="bg-BG" w:eastAsia="bg-BG"/>
              </w:rPr>
              <w:t>:</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Чрез преглеждане Де Визу (De Visu) на Държавен вестник /книговезко тяло/</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b/>
                <w:lang w:val="bg-BG" w:eastAsia="bg-BG"/>
              </w:rPr>
              <w:t>Забележка</w:t>
            </w:r>
            <w:r w:rsidRPr="003B25DD">
              <w:rPr>
                <w:rFonts w:ascii="Times New Roman" w:eastAsia="Calibri" w:hAnsi="Times New Roman"/>
                <w:lang w:val="bg-BG"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Срок на изпълнение на заявката - 1 месец.</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За бързи услуги /1 седмица/ заплащането се завишава с 25 %.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Ретроспекивни библиографски издирвания</w:t>
            </w:r>
            <w:r w:rsidRPr="003B25DD">
              <w:rPr>
                <w:rFonts w:ascii="Times New Roman" w:eastAsia="Calibri" w:hAnsi="Times New Roman"/>
                <w:lang w:val="bg-BG" w:eastAsia="bg-BG"/>
              </w:rPr>
              <w:t xml:space="preserve"> до 1965 г.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A30B1A" w:rsidRPr="003B25DD" w:rsidRDefault="00A30B1A" w:rsidP="00A30B1A">
            <w:pPr>
              <w:rPr>
                <w:rFonts w:ascii="Times New Roman" w:hAnsi="Times New Roman"/>
                <w:lang w:val="bg-BG" w:eastAsia="bg-BG"/>
              </w:rPr>
            </w:pPr>
            <w:r w:rsidRPr="003B25DD">
              <w:rPr>
                <w:rFonts w:ascii="Times New Roman" w:hAnsi="Times New Roman"/>
                <w:b/>
                <w:lang w:val="bg-BG" w:eastAsia="bg-BG"/>
              </w:rPr>
              <w:t xml:space="preserve">За достъп до външни мрежови ресурси и бази данни с </w:t>
            </w:r>
            <w:r w:rsidRPr="003B25DD">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3B25DD" w:rsidRDefault="00A30B1A" w:rsidP="00A30B1A">
            <w:pPr>
              <w:jc w:val="both"/>
              <w:rPr>
                <w:rFonts w:ascii="Times New Roman" w:eastAsia="Calibri" w:hAnsi="Times New Roman"/>
                <w:lang w:val="bg-BG" w:eastAsia="bg-BG"/>
              </w:rPr>
            </w:pP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1 час</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10,50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една статия с пълен текст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hAnsi="Times New Roman"/>
                <w:b/>
                <w:lang w:val="bg-BG" w:eastAsia="bg-BG"/>
              </w:rPr>
              <w:t>Копиране на библиотечни документи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копия на ръкописи и архивни материали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копие на произведения на културата, създадени до края на XIX век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A30B1A" w:rsidRPr="003B25DD" w:rsidRDefault="00A30B1A" w:rsidP="00A30B1A">
            <w:pPr>
              <w:jc w:val="both"/>
              <w:rPr>
                <w:rFonts w:ascii="Times New Roman" w:hAnsi="Times New Roman"/>
                <w:b/>
                <w:lang w:val="bg-BG" w:eastAsia="bg-BG"/>
              </w:rPr>
            </w:pPr>
            <w:r w:rsidRPr="003B25DD">
              <w:rPr>
                <w:rFonts w:ascii="Times New Roman" w:hAnsi="Times New Roman"/>
                <w:b/>
                <w:lang w:val="bg-BG" w:eastAsia="bg-BG"/>
              </w:rPr>
              <w:t>Копирни услуги: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20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0.30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 xml:space="preserve">цветно копие формат А4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1.50 лв./ стр</w:t>
            </w:r>
          </w:p>
        </w:tc>
      </w:tr>
      <w:tr w:rsidR="00A30B1A" w:rsidRPr="003B25DD" w:rsidTr="00607D7C">
        <w:trPr>
          <w:trHeight w:val="292"/>
        </w:trPr>
        <w:tc>
          <w:tcPr>
            <w:tcW w:w="710" w:type="dxa"/>
          </w:tcPr>
          <w:p w:rsidR="00A30B1A" w:rsidRPr="003B25DD" w:rsidRDefault="00A30B1A" w:rsidP="00A30B1A">
            <w:pPr>
              <w:tabs>
                <w:tab w:val="left" w:pos="1170"/>
              </w:tabs>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751"/>
              </w:tabs>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цветно копие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Копиране /прехвърляне/</w:t>
            </w:r>
            <w:r w:rsidRPr="003B25DD">
              <w:rPr>
                <w:rFonts w:ascii="Times New Roman" w:eastAsia="Calibri" w:hAnsi="Times New Roman"/>
                <w:lang w:val="bg-BG" w:eastAsia="bg-BG"/>
              </w:rPr>
              <w:t xml:space="preserve"> на информация върху:</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 xml:space="preserve"> CD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видеокасети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грамофонна плоча, аудиокасета, CD,</w:t>
            </w:r>
            <w:r w:rsidRPr="003B25DD">
              <w:rPr>
                <w:rFonts w:ascii="Times New Roman" w:hAnsi="Times New Roman"/>
                <w:lang w:val="bg-BG" w:eastAsia="bg-BG"/>
              </w:rPr>
              <w:t xml:space="preserve"> </w:t>
            </w:r>
            <w:r w:rsidRPr="003B25DD">
              <w:rPr>
                <w:rFonts w:ascii="Times New Roman" w:eastAsia="Calibri" w:hAnsi="Times New Roman"/>
                <w:lang w:val="bg-BG" w:eastAsia="bg-BG"/>
              </w:rPr>
              <w:t>DVD</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Сканиране</w:t>
            </w:r>
            <w:r w:rsidRPr="003B25DD">
              <w:rPr>
                <w:rFonts w:ascii="Times New Roman" w:eastAsia="Calibri" w:hAnsi="Times New Roman"/>
                <w:lang w:val="bg-BG" w:eastAsia="bg-BG"/>
              </w:rPr>
              <w:t xml:space="preserve"> от библиотечен документ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90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А3,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А1,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Обработка на файл</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Набиране и обработка на текст</w:t>
            </w:r>
            <w:r w:rsidRPr="003B25DD">
              <w:rPr>
                <w:rFonts w:ascii="Times New Roman" w:eastAsia="Calibri" w:hAnsi="Times New Roman"/>
                <w:lang w:val="bg-BG" w:eastAsia="bg-BG"/>
              </w:rPr>
              <w:t xml:space="preserve"> от библиотечен сътрудник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3D цветно принтиране</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60 лв./ грам</w:t>
            </w:r>
          </w:p>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 xml:space="preserve">2.50 лв./ </w:t>
            </w:r>
            <w:r w:rsidRPr="003B25DD">
              <w:rPr>
                <w:rFonts w:ascii="Times New Roman" w:eastAsia="Calibri" w:hAnsi="Times New Roman"/>
                <w:lang w:val="bg-BG" w:eastAsia="bg-BG"/>
              </w:rPr>
              <w:t>см</w:t>
            </w:r>
            <w:r w:rsidRPr="003B25DD">
              <w:rPr>
                <w:rFonts w:ascii="Times New Roman" w:eastAsia="Calibri" w:hAnsi="Times New Roman"/>
                <w:vertAlign w:val="superscript"/>
                <w:lang w:val="bg-BG" w:eastAsia="bg-BG"/>
              </w:rPr>
              <w:t>3</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студио: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лаптоп:</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Mozabook</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Магичен интерактивен под Funtronic</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60,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2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bl>
    <w:p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9452D9" w:rsidRDefault="009452D9"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1303DD">
      <w:pPr>
        <w:spacing w:after="200" w:line="276" w:lineRule="auto"/>
        <w:rPr>
          <w:rFonts w:ascii="Times New Roman" w:eastAsia="Calibri" w:hAnsi="Times New Roman"/>
          <w:b/>
          <w:lang w:val="bg-BG" w:eastAsia="bg-BG"/>
        </w:rPr>
      </w:pPr>
    </w:p>
    <w:p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4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1559"/>
        <w:gridCol w:w="1559"/>
      </w:tblGrid>
      <w:tr w:rsidR="00790D4B" w:rsidRPr="003B25DD" w:rsidTr="00607D7C">
        <w:trPr>
          <w:trHeight w:val="977"/>
        </w:trPr>
        <w:tc>
          <w:tcPr>
            <w:tcW w:w="709" w:type="dxa"/>
            <w:shd w:val="clear" w:color="auto" w:fill="auto"/>
          </w:tcPr>
          <w:p w:rsidR="00790D4B" w:rsidRPr="003B25DD" w:rsidRDefault="00790D4B" w:rsidP="00790D4B">
            <w:pP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sidR="00DD620C">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1559" w:type="dxa"/>
            <w:tcBorders>
              <w:bottom w:val="single" w:sz="4" w:space="0" w:color="auto"/>
            </w:tcBorders>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310"/>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FB56E8" w:rsidP="00FB56E8">
            <w:pPr>
              <w:jc w:val="both"/>
              <w:rPr>
                <w:rFonts w:ascii="Times New Roman" w:eastAsia="Calibri" w:hAnsi="Times New Roman"/>
                <w:lang w:val="bg-BG" w:eastAsia="bg-BG"/>
              </w:rPr>
            </w:pPr>
            <w:r>
              <w:rPr>
                <w:rFonts w:ascii="Times New Roman" w:eastAsia="Calibri" w:hAnsi="Times New Roman"/>
                <w:lang w:val="bg-BG" w:eastAsia="bg-BG"/>
              </w:rPr>
              <w:t>(</w:t>
            </w:r>
            <w:r w:rsidR="001B1DE5" w:rsidRPr="001B1DE5">
              <w:rPr>
                <w:rFonts w:ascii="Times New Roman" w:eastAsia="Calibri" w:hAnsi="Times New Roman"/>
                <w:lang w:val="bg-BG" w:eastAsia="bg-BG"/>
              </w:rPr>
              <w:t>отм. с Решение №1249 от 05.02.2024 г. на Върховен администрати</w:t>
            </w:r>
            <w:r w:rsidR="001B1DE5">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1559" w:type="dxa"/>
            <w:shd w:val="clear" w:color="auto" w:fill="auto"/>
          </w:tcPr>
          <w:p w:rsidR="00790D4B" w:rsidRPr="003B25DD" w:rsidRDefault="00790D4B" w:rsidP="00790D4B">
            <w:pPr>
              <w:jc w:val="center"/>
              <w:rPr>
                <w:rFonts w:ascii="Times New Roman" w:eastAsia="Calibri" w:hAnsi="Times New Roman"/>
                <w:lang w:val="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w:t>
            </w:r>
            <w:r w:rsidR="00790D4B" w:rsidRPr="003B25DD">
              <w:rPr>
                <w:rFonts w:ascii="Times New Roman" w:eastAsia="Calibri" w:hAnsi="Times New Roman"/>
                <w:lang w:val="bg-BG" w:eastAsia="bg-BG"/>
              </w:rPr>
              <w:t>,00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w:t>
            </w:r>
            <w:r w:rsidR="00790D4B" w:rsidRPr="003B25DD">
              <w:rPr>
                <w:rFonts w:ascii="Times New Roman" w:eastAsia="Calibri" w:hAnsi="Times New Roman"/>
                <w:lang w:val="bg-BG" w:eastAsia="bg-BG"/>
              </w:rPr>
              <w:t>0,00</w:t>
            </w:r>
          </w:p>
        </w:tc>
      </w:tr>
      <w:tr w:rsidR="002707DF" w:rsidRPr="003B25DD" w:rsidTr="00607D7C">
        <w:trPr>
          <w:trHeight w:val="292"/>
        </w:trPr>
        <w:tc>
          <w:tcPr>
            <w:tcW w:w="709" w:type="dxa"/>
            <w:shd w:val="clear" w:color="auto" w:fill="auto"/>
          </w:tcPr>
          <w:p w:rsidR="002707DF" w:rsidRPr="003B25DD" w:rsidRDefault="002707D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2707DF" w:rsidRPr="003B25DD" w:rsidRDefault="00682FD6"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w:t>
            </w:r>
            <w:r w:rsidR="002707DF" w:rsidRPr="003B25DD">
              <w:rPr>
                <w:rFonts w:ascii="Times New Roman" w:hAnsi="Times New Roman"/>
                <w:color w:val="000000" w:themeColor="text1"/>
                <w:lang w:val="bg-BG"/>
              </w:rPr>
              <w:t>азглеждане на заявления за изда</w:t>
            </w:r>
            <w:r w:rsidR="00382267" w:rsidRPr="003B25DD">
              <w:rPr>
                <w:rFonts w:ascii="Times New Roman" w:hAnsi="Times New Roman"/>
                <w:color w:val="000000" w:themeColor="text1"/>
                <w:lang w:val="bg-BG"/>
              </w:rPr>
              <w:t>в</w:t>
            </w:r>
            <w:r w:rsidR="002707DF" w:rsidRPr="003B25DD">
              <w:rPr>
                <w:rFonts w:ascii="Times New Roman" w:hAnsi="Times New Roman"/>
                <w:color w:val="000000" w:themeColor="text1"/>
                <w:lang w:val="bg-BG"/>
              </w:rPr>
              <w:t>ане на сертификат за инвестиция клас В;</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обикновена поръчка – срок за изпълнение до </w:t>
            </w:r>
            <w:r w:rsidR="00682FD6" w:rsidRPr="003B25DD">
              <w:rPr>
                <w:rFonts w:ascii="Times New Roman" w:eastAsia="Calibri" w:hAnsi="Times New Roman"/>
                <w:lang w:val="bg-BG" w:eastAsia="bg-BG"/>
              </w:rPr>
              <w:t>14</w:t>
            </w:r>
            <w:r w:rsidRPr="003B25DD">
              <w:rPr>
                <w:rFonts w:ascii="Times New Roman" w:eastAsia="Calibri" w:hAnsi="Times New Roman"/>
                <w:lang w:val="bg-BG" w:eastAsia="bg-BG"/>
              </w:rPr>
              <w:t xml:space="preserve"> работни дни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експресна поръчка – срок за изпълнение </w:t>
            </w:r>
            <w:r w:rsidR="00682FD6" w:rsidRPr="003B25DD">
              <w:rPr>
                <w:rFonts w:ascii="Times New Roman" w:eastAsia="Calibri" w:hAnsi="Times New Roman"/>
                <w:lang w:val="bg-BG" w:eastAsia="bg-BG"/>
              </w:rPr>
              <w:t>до 3 работни дни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2</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3</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4</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682FD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 бр. – </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5</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FD629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6</w:t>
            </w:r>
            <w:r w:rsidRPr="003B25DD">
              <w:rPr>
                <w:rFonts w:ascii="Times New Roman" w:eastAsia="Calibri" w:hAnsi="Times New Roman"/>
                <w:lang w:val="bg-BG" w:eastAsia="bg-BG"/>
              </w:rPr>
              <w:t>.</w:t>
            </w:r>
          </w:p>
        </w:tc>
        <w:tc>
          <w:tcPr>
            <w:tcW w:w="6663" w:type="dxa"/>
            <w:shd w:val="clear" w:color="auto" w:fill="auto"/>
          </w:tcPr>
          <w:p w:rsidR="00790D4B" w:rsidRPr="003B25DD" w:rsidRDefault="008767D0"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4F4790"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174289"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A34878"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w:t>
            </w:r>
            <w:r w:rsidR="00AC3E30" w:rsidRPr="003B25DD">
              <w:rPr>
                <w:rFonts w:ascii="Times New Roman" w:eastAsia="Calibri" w:hAnsi="Times New Roman"/>
                <w:lang w:val="bg-BG" w:eastAsia="bg-BG"/>
              </w:rPr>
              <w:t>, изм. Протокол №30/20.12.2021 г.</w:t>
            </w:r>
            <w:r w:rsidRPr="003B25DD">
              <w:rPr>
                <w:rFonts w:ascii="Times New Roman" w:eastAsia="Calibri" w:hAnsi="Times New Roman"/>
                <w:lang w:val="bg-BG" w:eastAsia="bg-BG"/>
              </w:rPr>
              <w:t>)</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174289" w:rsidRPr="003B25DD">
              <w:rPr>
                <w:rFonts w:ascii="Times New Roman" w:eastAsia="Calibri" w:hAnsi="Times New Roman"/>
                <w:lang w:val="bg-BG" w:eastAsia="bg-BG"/>
              </w:rPr>
              <w:t>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w:t>
            </w:r>
            <w:r w:rsidR="00174289"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8</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w:t>
            </w:r>
            <w:r w:rsidR="00174289" w:rsidRPr="003B25DD">
              <w:rPr>
                <w:rFonts w:ascii="Times New Roman" w:eastAsia="Calibri" w:hAnsi="Times New Roman"/>
                <w:lang w:val="bg-BG" w:eastAsia="bg-BG"/>
              </w:rPr>
              <w:t xml:space="preserve"> (изм. Протокол №36/19.12.2017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9</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790D4B" w:rsidRPr="003B25DD" w:rsidTr="00607D7C">
        <w:trPr>
          <w:trHeight w:val="292"/>
        </w:trPr>
        <w:tc>
          <w:tcPr>
            <w:tcW w:w="709" w:type="dxa"/>
            <w:shd w:val="clear" w:color="auto" w:fill="auto"/>
          </w:tcPr>
          <w:p w:rsidR="00790D4B" w:rsidRPr="003B25DD" w:rsidRDefault="00174289"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r w:rsidR="00790D4B"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790D4B" w:rsidRPr="003B25DD" w:rsidTr="00607D7C">
        <w:trPr>
          <w:trHeight w:val="261"/>
        </w:trPr>
        <w:tc>
          <w:tcPr>
            <w:tcW w:w="709" w:type="dxa"/>
            <w:shd w:val="clear" w:color="auto" w:fill="auto"/>
          </w:tcPr>
          <w:p w:rsidR="00790D4B" w:rsidRPr="003B25DD" w:rsidRDefault="00790D4B" w:rsidP="00DD620C">
            <w:pPr>
              <w:jc w:val="center"/>
              <w:rPr>
                <w:rFonts w:ascii="Times New Roman" w:eastAsia="Calibri" w:hAnsi="Times New Roman"/>
                <w:strike/>
                <w:color w:val="FF0000"/>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чл.46 от ЗМДТ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823"/>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12,00/документ</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p>
        </w:tc>
        <w:tc>
          <w:tcPr>
            <w:tcW w:w="1559" w:type="dxa"/>
            <w:shd w:val="clear" w:color="auto" w:fill="auto"/>
          </w:tcPr>
          <w:p w:rsidR="00790D4B" w:rsidRPr="003B25DD" w:rsidRDefault="00790D4B" w:rsidP="00790D4B">
            <w:pPr>
              <w:spacing w:line="480" w:lineRule="auto"/>
              <w:jc w:val="center"/>
              <w:rPr>
                <w:rFonts w:ascii="Times New Roman" w:eastAsia="Calibri" w:hAnsi="Times New Roman"/>
                <w:lang w:val="bg-BG" w:eastAsia="bg-BG"/>
              </w:rPr>
            </w:pPr>
          </w:p>
          <w:p w:rsidR="00790D4B" w:rsidRPr="003B25DD" w:rsidRDefault="00790D4B" w:rsidP="00790D4B">
            <w:pPr>
              <w:spacing w:line="480" w:lineRule="auto"/>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 лв за 1 имот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rsidR="00790D4B" w:rsidRPr="003B25DD" w:rsidRDefault="00790D4B"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790D4B" w:rsidRPr="003B25DD" w:rsidRDefault="00790D4B" w:rsidP="00790D4B">
            <w:pPr>
              <w:rPr>
                <w:rFonts w:ascii="Times New Roman" w:eastAsia="Calibri" w:hAnsi="Times New Roman"/>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highlight w:val="yellow"/>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по ТСУ, кадастър, регулация</w:t>
            </w:r>
            <w:r w:rsidR="00D14E34" w:rsidRPr="003B25DD">
              <w:rPr>
                <w:rFonts w:ascii="Times New Roman" w:eastAsia="Calibri" w:hAnsi="Times New Roman"/>
                <w:b/>
                <w:lang w:val="bg-BG" w:eastAsia="bg-BG"/>
              </w:rPr>
              <w:t xml:space="preserve"> </w:t>
            </w:r>
            <w:r w:rsidR="00D14E34" w:rsidRPr="003B25DD">
              <w:rPr>
                <w:rFonts w:ascii="Times New Roman" w:eastAsia="Calibri" w:hAnsi="Times New Roman"/>
                <w:lang w:val="bg-BG" w:eastAsia="bg-BG"/>
              </w:rPr>
              <w:t>(изм. Протокол №30/20.12.2021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до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w:t>
            </w:r>
            <w:r w:rsidR="007A2B88" w:rsidRPr="003B25DD">
              <w:rPr>
                <w:rFonts w:ascii="Times New Roman" w:hAnsi="Times New Roman"/>
                <w:lang w:val="bg-BG"/>
              </w:rPr>
              <w:t xml:space="preserve">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74A4C" w:rsidRPr="003B25DD" w:rsidRDefault="00774A4C" w:rsidP="00774A4C">
            <w:pPr>
              <w:jc w:val="both"/>
              <w:rPr>
                <w:rFonts w:ascii="Times New Roman" w:eastAsia="Calibri" w:hAnsi="Times New Roman"/>
                <w:lang w:val="bg-BG"/>
              </w:rPr>
            </w:pPr>
            <w:r w:rsidRPr="003B25DD">
              <w:rPr>
                <w:rFonts w:ascii="Times New Roman" w:eastAsia="Calibri" w:hAnsi="Times New Roman"/>
                <w:lang w:val="bg-BG"/>
              </w:rPr>
              <w:t xml:space="preserve">Разглеждане и одобряване на инвестиционни проекти, по които се издава разрешение за строеж </w:t>
            </w:r>
            <w:r w:rsidR="007A2B88" w:rsidRPr="003B25DD">
              <w:rPr>
                <w:rFonts w:ascii="Times New Roman" w:eastAsia="Calibri" w:hAnsi="Times New Roman"/>
                <w:lang w:val="bg-BG"/>
              </w:rPr>
              <w:t>(изм. Протокол №47/31.01.2023 г.)</w:t>
            </w:r>
            <w:r w:rsidRPr="003B25DD">
              <w:rPr>
                <w:rFonts w:ascii="Times New Roman" w:eastAsia="Calibri" w:hAnsi="Times New Roman"/>
                <w:lang w:val="bg-BG"/>
              </w:rPr>
              <w:t>:</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-Съгласуване на идейни инвестиционни проекти по чл.141 от ЗУТ </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-Одобряване на идейни инвестиционни проекти по чл.142 от ЗУТ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rsidR="00774A4C" w:rsidRPr="003B25DD" w:rsidRDefault="00774A4C" w:rsidP="00774A4C">
            <w:pPr>
              <w:jc w:val="center"/>
              <w:rPr>
                <w:rFonts w:ascii="Times New Roman" w:eastAsia="Calibri" w:hAnsi="Times New Roman"/>
                <w:strike/>
                <w:lang w:val="bg-BG" w:eastAsia="bg-BG"/>
              </w:rPr>
            </w:pP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50% от таксата за одобряване на проекта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both"/>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3F5C94" w:rsidRPr="003B25DD" w:rsidRDefault="003F5C94"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rsidR="003F5C94" w:rsidRPr="003B25DD" w:rsidRDefault="003F5C94" w:rsidP="003F5C94">
            <w:pPr>
              <w:jc w:val="both"/>
              <w:rPr>
                <w:rFonts w:ascii="Times New Roman" w:eastAsia="Calibri" w:hAnsi="Times New Roman"/>
                <w:lang w:val="bg-BG" w:eastAsia="bg-BG"/>
              </w:rPr>
            </w:pP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rsidR="003F5C94" w:rsidRPr="003B25DD" w:rsidRDefault="003F5C94" w:rsidP="003F5C94">
            <w:pPr>
              <w:jc w:val="center"/>
              <w:rPr>
                <w:rFonts w:ascii="Times New Roman" w:eastAsia="Calibri" w:hAnsi="Times New Roman"/>
                <w:lang w:val="bg-BG" w:eastAsia="bg-BG"/>
              </w:rPr>
            </w:pP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w:t>
            </w:r>
            <w:r w:rsidR="00BA634A"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BA634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00F02163" w:rsidRPr="003B25DD">
              <w:rPr>
                <w:rFonts w:ascii="Times New Roman" w:eastAsia="Calibri" w:hAnsi="Times New Roman"/>
                <w:lang w:val="bg-BG" w:eastAsia="bg-BG"/>
              </w:rPr>
              <w:t xml:space="preserve"> (изм. Протокол №47/31.01.2023 г.)</w:t>
            </w:r>
            <w:r w:rsidRPr="003B25DD">
              <w:rPr>
                <w:rFonts w:ascii="Times New Roman" w:eastAsia="Calibri" w:hAnsi="Times New Roman"/>
                <w:lang w:val="bg-BG" w:eastAsia="bg-BG"/>
              </w:rPr>
              <w:t>:</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1)строежи І и ІІ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2)строежи ІІІ и ІV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3)строежи V категории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w:t>
            </w:r>
            <w:r w:rsidR="00D14E34" w:rsidRPr="003B25DD">
              <w:rPr>
                <w:rFonts w:ascii="Times New Roman" w:eastAsia="Calibri" w:hAnsi="Times New Roman"/>
                <w:lang w:val="bg-BG" w:eastAsia="bg-BG"/>
              </w:rPr>
              <w:t xml:space="preserve">,00 </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D14E34" w:rsidRPr="003B25DD">
              <w:rPr>
                <w:rFonts w:ascii="Times New Roman" w:eastAsia="Calibri" w:hAnsi="Times New Roman"/>
                <w:lang w:val="bg-BG" w:eastAsia="bg-BG"/>
              </w:rPr>
              <w:t>00,00</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w:t>
            </w:r>
            <w:r w:rsidR="00810C2A" w:rsidRPr="003B25DD">
              <w:rPr>
                <w:rFonts w:ascii="Times New Roman" w:eastAsia="Calibri" w:hAnsi="Times New Roman"/>
                <w:lang w:val="bg-BG" w:eastAsia="bg-BG"/>
              </w:rPr>
              <w:t>,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00E978BA" w:rsidRPr="003B25DD">
              <w:rPr>
                <w:rFonts w:ascii="Times New Roman" w:eastAsia="Calibri" w:hAnsi="Times New Roman"/>
                <w:lang w:val="bg-BG"/>
              </w:rPr>
              <w:t xml:space="preserve"> </w:t>
            </w:r>
            <w:r w:rsidR="00E978BA" w:rsidRPr="003B25DD">
              <w:rPr>
                <w:rFonts w:ascii="Times New Roman" w:eastAsia="Calibri" w:hAnsi="Times New Roman"/>
                <w:lang w:val="bg-BG" w:eastAsia="bg-BG"/>
              </w:rPr>
              <w:t>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1)до 1 км.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2)над 1 км.</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hAnsi="Times New Roman"/>
                <w:lang w:val="bg-BG" w:eastAsia="bg-BG"/>
              </w:rPr>
            </w:pPr>
          </w:p>
        </w:tc>
        <w:tc>
          <w:tcPr>
            <w:tcW w:w="6663" w:type="dxa"/>
            <w:shd w:val="clear" w:color="auto" w:fill="auto"/>
          </w:tcPr>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1559" w:type="dxa"/>
            <w:shd w:val="clear" w:color="auto" w:fill="auto"/>
          </w:tcPr>
          <w:p w:rsidR="00D14E34" w:rsidRPr="003B25DD" w:rsidRDefault="00D14E34" w:rsidP="00D14E34">
            <w:pPr>
              <w:jc w:val="center"/>
              <w:rPr>
                <w:rFonts w:ascii="Times New Roman"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300,00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500,00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маршрут и издаване на разрешение за движение на автомобили превозващи извънгабаритни товари </w:t>
            </w:r>
            <w:r w:rsidR="00B71F86" w:rsidRPr="003B25DD">
              <w:rPr>
                <w:rFonts w:ascii="Times New Roman" w:eastAsia="Calibri" w:hAnsi="Times New Roman"/>
                <w:lang w:val="bg-BG" w:eastAsia="bg-BG"/>
              </w:rPr>
              <w:t>(изм.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3,5т. (изм. Протокол №5/19.12.2019 г.)</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А) за 1ден </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36</w:t>
            </w:r>
            <w:r w:rsidR="00D14E34" w:rsidRPr="003B25DD">
              <w:rPr>
                <w:rFonts w:ascii="Times New Roman" w:eastAsia="Calibri" w:hAnsi="Times New Roman"/>
                <w:lang w:val="bg-BG" w:eastAsia="bg-BG"/>
              </w:rPr>
              <w:t>00,00</w:t>
            </w:r>
          </w:p>
          <w:p w:rsidR="00B71F86" w:rsidRPr="003B25DD" w:rsidRDefault="00B71F86"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B71F86" w:rsidRPr="003B25DD">
              <w:rPr>
                <w:rFonts w:ascii="Times New Roman" w:eastAsia="Calibri" w:hAnsi="Times New Roman"/>
                <w:lang w:val="bg-BG" w:eastAsia="bg-BG"/>
              </w:rPr>
              <w:t>0</w:t>
            </w:r>
            <w:r w:rsidRPr="003B25DD">
              <w:rPr>
                <w:rFonts w:ascii="Times New Roman" w:eastAsia="Calibri" w:hAnsi="Times New Roman"/>
                <w:lang w:val="bg-BG" w:eastAsia="bg-BG"/>
              </w:rPr>
              <w:t xml:space="preserve"> лв/месец</w:t>
            </w:r>
          </w:p>
          <w:p w:rsidR="00B71F86" w:rsidRPr="003B25DD" w:rsidRDefault="00B71F86" w:rsidP="00D14E34">
            <w:pPr>
              <w:jc w:val="center"/>
              <w:rPr>
                <w:rFonts w:ascii="Times New Roman" w:eastAsia="Calibri" w:hAnsi="Times New Roman"/>
                <w:lang w:val="bg-BG" w:eastAsia="bg-BG"/>
              </w:rPr>
            </w:pPr>
          </w:p>
          <w:p w:rsidR="00B71F86"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 лв/ден</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41624F" w:rsidRPr="003B25DD" w:rsidTr="00607D7C">
        <w:trPr>
          <w:trHeight w:val="292"/>
        </w:trPr>
        <w:tc>
          <w:tcPr>
            <w:tcW w:w="709" w:type="dxa"/>
            <w:shd w:val="clear" w:color="auto" w:fill="auto"/>
          </w:tcPr>
          <w:p w:rsidR="0041624F" w:rsidRPr="003B25DD" w:rsidRDefault="0041624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6663" w:type="dxa"/>
            <w:shd w:val="clear" w:color="auto" w:fill="auto"/>
          </w:tcPr>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ЦГЧ</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комплексите, кварталите и землището на гр.Бургас</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другите населени места и землищата</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направление, извозване и депониране на земни маси по договори за общински обекти (изм. Протокол №46/20.12.2022 г.)</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1,50/тон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2,00/тон </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50% от горните цени</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w:t>
            </w:r>
            <w:r w:rsidR="00A153B0" w:rsidRPr="003B25DD">
              <w:rPr>
                <w:rFonts w:ascii="Times New Roman" w:eastAsia="Calibri" w:hAnsi="Times New Roman"/>
                <w:lang w:val="bg-BG" w:eastAsia="bg-BG"/>
              </w:rPr>
              <w:t xml:space="preserve">  (изм.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rsidR="00A153B0" w:rsidRPr="003B25DD" w:rsidRDefault="00A153B0"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r w:rsidR="00A153B0" w:rsidRPr="003B25DD">
              <w:rPr>
                <w:rFonts w:ascii="Times New Roman" w:eastAsia="Calibri" w:hAnsi="Times New Roman"/>
                <w:lang w:val="bg-BG" w:eastAsia="bg-BG"/>
              </w:rPr>
              <w:t xml:space="preserve"> лв. на сграда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r w:rsidR="00A153B0" w:rsidRPr="003B25DD">
              <w:rPr>
                <w:rFonts w:ascii="Times New Roman" w:eastAsia="Calibri" w:hAnsi="Times New Roman"/>
                <w:lang w:val="bg-BG" w:eastAsia="bg-BG"/>
              </w:rPr>
              <w:t xml:space="preserve"> лв. на сграда</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p w:rsidR="00AB3BF3" w:rsidRPr="003B25DD" w:rsidRDefault="00AB3BF3" w:rsidP="00DD620C">
            <w:pPr>
              <w:tabs>
                <w:tab w:val="left" w:pos="1134"/>
              </w:tabs>
              <w:jc w:val="center"/>
              <w:rPr>
                <w:rFonts w:ascii="Times New Roman" w:hAnsi="Times New Roman"/>
                <w:bCs/>
                <w:lang w:val="bg-BG"/>
              </w:rPr>
            </w:pP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6663" w:type="dxa"/>
            <w:shd w:val="clear" w:color="auto" w:fill="auto"/>
          </w:tcPr>
          <w:p w:rsidR="00D14E34" w:rsidRPr="003B25DD" w:rsidRDefault="00D14E34"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w:t>
            </w:r>
            <w:r w:rsidR="00AB3BF3" w:rsidRPr="003B25DD">
              <w:rPr>
                <w:rFonts w:ascii="Times New Roman" w:hAnsi="Times New Roman"/>
                <w:bCs/>
                <w:lang w:val="bg-BG"/>
              </w:rPr>
              <w:t xml:space="preserve"> , изм. Протокол №47/31.01.2023 г.)</w:t>
            </w:r>
          </w:p>
        </w:tc>
        <w:tc>
          <w:tcPr>
            <w:tcW w:w="1559" w:type="dxa"/>
            <w:shd w:val="clear" w:color="auto" w:fill="auto"/>
          </w:tcPr>
          <w:p w:rsidR="00DD620C" w:rsidRDefault="00DD620C" w:rsidP="00DD620C">
            <w:pPr>
              <w:tabs>
                <w:tab w:val="left" w:pos="1134"/>
              </w:tabs>
              <w:jc w:val="center"/>
              <w:rPr>
                <w:rFonts w:ascii="Times New Roman" w:hAnsi="Times New Roman"/>
                <w:bCs/>
                <w:lang w:val="bg-BG"/>
              </w:rPr>
            </w:pPr>
          </w:p>
          <w:p w:rsidR="00D14E34" w:rsidRPr="003B25DD" w:rsidRDefault="00D14E34"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tc>
        <w:tc>
          <w:tcPr>
            <w:tcW w:w="1559" w:type="dxa"/>
            <w:shd w:val="clear" w:color="auto" w:fill="auto"/>
          </w:tcPr>
          <w:p w:rsidR="00DD620C" w:rsidRDefault="00DD620C" w:rsidP="00D14E34">
            <w:pPr>
              <w:tabs>
                <w:tab w:val="left" w:pos="1134"/>
              </w:tabs>
              <w:jc w:val="center"/>
              <w:rPr>
                <w:rFonts w:ascii="Times New Roman" w:hAnsi="Times New Roman"/>
                <w:bCs/>
                <w:lang w:val="bg-BG"/>
              </w:rPr>
            </w:pPr>
          </w:p>
          <w:p w:rsidR="00D14E34" w:rsidRPr="003B25DD" w:rsidRDefault="00AB3BF3" w:rsidP="00D14E34">
            <w:pPr>
              <w:tabs>
                <w:tab w:val="left" w:pos="1134"/>
              </w:tabs>
              <w:jc w:val="center"/>
              <w:rPr>
                <w:rFonts w:ascii="Times New Roman" w:hAnsi="Times New Roman"/>
                <w:bCs/>
                <w:lang w:val="bg-BG"/>
              </w:rPr>
            </w:pPr>
            <w:r w:rsidRPr="003B25DD">
              <w:rPr>
                <w:rFonts w:ascii="Times New Roman" w:hAnsi="Times New Roman"/>
                <w:bCs/>
                <w:lang w:val="bg-BG"/>
              </w:rPr>
              <w:t>2</w:t>
            </w:r>
            <w:r w:rsidR="00D14E34" w:rsidRPr="003B25DD">
              <w:rPr>
                <w:rFonts w:ascii="Times New Roman" w:hAnsi="Times New Roman"/>
                <w:bCs/>
                <w:lang w:val="bg-BG"/>
              </w:rPr>
              <w:t>00,00</w:t>
            </w:r>
          </w:p>
        </w:tc>
      </w:tr>
      <w:tr w:rsidR="00E8193C" w:rsidRPr="003B25DD" w:rsidTr="00607D7C">
        <w:trPr>
          <w:trHeight w:val="292"/>
        </w:trPr>
        <w:tc>
          <w:tcPr>
            <w:tcW w:w="709" w:type="dxa"/>
            <w:shd w:val="clear" w:color="auto" w:fill="auto"/>
          </w:tcPr>
          <w:p w:rsidR="00E8193C" w:rsidRPr="003B25DD" w:rsidRDefault="00E8193C" w:rsidP="00607D7C">
            <w:pPr>
              <w:jc w:val="center"/>
              <w:rPr>
                <w:rFonts w:ascii="Times New Roman" w:eastAsia="Calibri" w:hAnsi="Times New Roman"/>
                <w:lang w:val="bg-BG" w:eastAsia="bg-BG"/>
              </w:rPr>
            </w:pPr>
          </w:p>
        </w:tc>
        <w:tc>
          <w:tcPr>
            <w:tcW w:w="6663" w:type="dxa"/>
            <w:shd w:val="clear" w:color="auto" w:fill="auto"/>
          </w:tcPr>
          <w:p w:rsidR="00E8193C" w:rsidRPr="003B25DD" w:rsidRDefault="00E8193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1559" w:type="dxa"/>
            <w:shd w:val="clear" w:color="auto" w:fill="auto"/>
          </w:tcPr>
          <w:p w:rsidR="00E8193C" w:rsidRPr="003B25DD" w:rsidRDefault="00E8193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E8193C" w:rsidRPr="003B25DD" w:rsidRDefault="00E8193C" w:rsidP="00DD620C">
            <w:pPr>
              <w:jc w:val="center"/>
              <w:rPr>
                <w:rFonts w:ascii="Times New Roman" w:eastAsia="Calibri" w:hAnsi="Times New Roman"/>
                <w:lang w:val="bg-BG" w:eastAsia="bg-BG"/>
              </w:rPr>
            </w:pPr>
          </w:p>
        </w:tc>
        <w:tc>
          <w:tcPr>
            <w:tcW w:w="1559" w:type="dxa"/>
            <w:shd w:val="clear" w:color="auto" w:fill="auto"/>
          </w:tcPr>
          <w:p w:rsidR="00E8193C" w:rsidRPr="003B25DD" w:rsidRDefault="00E8193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6663" w:type="dxa"/>
            <w:shd w:val="clear" w:color="auto" w:fill="auto"/>
          </w:tcPr>
          <w:p w:rsidR="001B5DC6" w:rsidRPr="003B25DD" w:rsidRDefault="001B5DC6" w:rsidP="001B5DC6">
            <w:pPr>
              <w:rPr>
                <w:rFonts w:ascii="Times New Roman" w:hAnsi="Times New Roman"/>
                <w:b/>
                <w:bCs/>
                <w:lang w:val="bg-BG" w:eastAsia="bg-BG"/>
              </w:rPr>
            </w:pPr>
            <w:bookmarkStart w:id="1"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1"/>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1559" w:type="dxa"/>
            <w:shd w:val="clear" w:color="auto" w:fill="auto"/>
          </w:tcPr>
          <w:p w:rsidR="001B5DC6" w:rsidRPr="003B25DD" w:rsidRDefault="001B5DC6" w:rsidP="00DD620C">
            <w:pPr>
              <w:jc w:val="center"/>
              <w:rPr>
                <w:rFonts w:ascii="Times New Roman" w:hAnsi="Times New Roman"/>
                <w:b/>
                <w:bCs/>
                <w:lang w:val="bg-BG" w:eastAsia="bg-BG"/>
              </w:rPr>
            </w:pPr>
          </w:p>
        </w:tc>
        <w:tc>
          <w:tcPr>
            <w:tcW w:w="1559" w:type="dxa"/>
            <w:shd w:val="clear" w:color="auto" w:fill="auto"/>
          </w:tcPr>
          <w:p w:rsidR="001B5DC6" w:rsidRPr="003B25DD" w:rsidRDefault="001B5DC6" w:rsidP="001B5DC6">
            <w:pPr>
              <w:rPr>
                <w:rFonts w:ascii="Times New Roman" w:hAnsi="Times New Roman"/>
                <w:b/>
                <w:bCs/>
                <w:lang w:val="bg-BG" w:eastAsia="bg-BG"/>
              </w:rPr>
            </w:pP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26.1</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rsidR="001B5DC6" w:rsidRPr="003B25DD" w:rsidRDefault="001B5DC6" w:rsidP="001B5DC6">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155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безплатен</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rsidR="001B5DC6" w:rsidRPr="003B25DD" w:rsidRDefault="001B5DC6"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1559" w:type="dxa"/>
            <w:shd w:val="clear" w:color="auto" w:fill="auto"/>
          </w:tcPr>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90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250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600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 xml:space="preserve">Цена за експорт на цифров модел във формат *DXF </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Дава възможност за генериране на извадка в цифров вид за регулация в </w:t>
            </w:r>
            <w:r w:rsidRPr="003B25DD">
              <w:rPr>
                <w:rFonts w:ascii="Times New Roman" w:hAnsi="Times New Roman"/>
                <w:b/>
                <w:bCs/>
                <w:lang w:val="bg-BG" w:eastAsia="bg-BG"/>
              </w:rPr>
              <w:t>*.dxf, с обхват от правоъгълник 4 ха.</w:t>
            </w:r>
            <w:r w:rsidRPr="003B25DD">
              <w:rPr>
                <w:rFonts w:ascii="Times New Roman" w:hAnsi="Times New Roman"/>
                <w:bCs/>
                <w:lang w:val="bg-BG" w:eastAsia="bg-BG"/>
              </w:rPr>
              <w:t xml:space="preserve"> Формата на правоъгълника е квадрат, в който се разполага избрания обект.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200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hAnsi="Times New Roman"/>
                <w:bCs/>
                <w:lang w:val="bg-BG" w:eastAsia="bg-BG"/>
              </w:rPr>
            </w:pPr>
            <w:r w:rsidRPr="003B25DD">
              <w:rPr>
                <w:rFonts w:ascii="Times New Roman" w:hAnsi="Times New Roman"/>
                <w:bCs/>
                <w:lang w:val="bg-BG" w:eastAsia="bg-BG"/>
              </w:rPr>
              <w:t>26.6.</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Theme="minorHAnsi" w:hAnsi="Times New Roman"/>
                <w:lang w:val="bg-BG" w:eastAsia="bg-BG"/>
              </w:rPr>
            </w:pPr>
          </w:p>
        </w:tc>
        <w:tc>
          <w:tcPr>
            <w:tcW w:w="6663" w:type="dxa"/>
            <w:shd w:val="clear" w:color="auto" w:fill="auto"/>
          </w:tcPr>
          <w:p w:rsidR="001B5DC6" w:rsidRPr="003B25DD" w:rsidRDefault="001B5DC6"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Theme="minorHAns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Calibri" w:hAnsi="Times New Roman"/>
                <w:lang w:val="bg-BG" w:eastAsia="bg-BG"/>
              </w:rPr>
            </w:pPr>
          </w:p>
        </w:tc>
        <w:tc>
          <w:tcPr>
            <w:tcW w:w="6663" w:type="dxa"/>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B5DC6"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Доставка на храна, приготвена от детска млечна кухня до дома на потребителя</w:t>
            </w:r>
          </w:p>
        </w:tc>
        <w:tc>
          <w:tcPr>
            <w:tcW w:w="1559" w:type="dxa"/>
            <w:shd w:val="clear" w:color="auto" w:fill="auto"/>
          </w:tcPr>
          <w:p w:rsidR="001B5DC6" w:rsidRPr="003B25DD" w:rsidRDefault="001B5DC6" w:rsidP="00DD620C">
            <w:pPr>
              <w:jc w:val="cente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вкл.</w:t>
            </w:r>
            <w:r w:rsidR="00DD620C">
              <w:rPr>
                <w:rFonts w:ascii="Times New Roman" w:eastAsia="Calibri" w:hAnsi="Times New Roman"/>
                <w:sz w:val="20"/>
                <w:szCs w:val="20"/>
                <w:lang w:val="bg-BG" w:eastAsia="bg-BG"/>
              </w:rPr>
              <w:t xml:space="preserve"> </w:t>
            </w:r>
            <w:r w:rsidRPr="003B25DD">
              <w:rPr>
                <w:rFonts w:ascii="Times New Roman" w:eastAsia="Calibri" w:hAnsi="Times New Roman"/>
                <w:sz w:val="20"/>
                <w:szCs w:val="20"/>
                <w:lang w:val="bg-BG" w:eastAsia="bg-BG"/>
              </w:rPr>
              <w:t>ДДС</w:t>
            </w:r>
          </w:p>
        </w:tc>
        <w:tc>
          <w:tcPr>
            <w:tcW w:w="1559" w:type="dxa"/>
            <w:shd w:val="clear" w:color="auto" w:fill="auto"/>
          </w:tcPr>
          <w:p w:rsidR="001B5DC6" w:rsidRPr="003B25DD" w:rsidRDefault="001B5DC6" w:rsidP="00DD620C">
            <w:pPr>
              <w:jc w:val="cente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1,00</w:t>
            </w:r>
          </w:p>
        </w:tc>
      </w:tr>
    </w:tbl>
    <w:p w:rsidR="00790D4B" w:rsidRPr="003B25DD" w:rsidRDefault="00790D4B" w:rsidP="00BC249B">
      <w:pPr>
        <w:rPr>
          <w:rFonts w:ascii="Times New Roman" w:hAnsi="Times New Roman"/>
          <w:b/>
          <w:color w:val="FF0000"/>
          <w:lang w:val="bg-BG"/>
        </w:rPr>
      </w:pP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1303DD">
      <w:pPr>
        <w:spacing w:after="200" w:line="276" w:lineRule="auto"/>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5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3B25DD" w:rsidRDefault="00790D4B" w:rsidP="00790D4B">
      <w:pPr>
        <w:spacing w:line="276" w:lineRule="auto"/>
        <w:jc w:val="center"/>
        <w:rPr>
          <w:rFonts w:ascii="Times New Roman" w:eastAsia="Calibri" w:hAnsi="Times New Roman"/>
          <w:b/>
          <w:lang w:val="bg-BG" w:eastAsia="bg-BG"/>
        </w:rPr>
      </w:pPr>
    </w:p>
    <w:tbl>
      <w:tblPr>
        <w:tblW w:w="1102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1956"/>
      </w:tblGrid>
      <w:tr w:rsidR="00790D4B" w:rsidRPr="003B25DD" w:rsidTr="00927C23">
        <w:trPr>
          <w:trHeight w:val="986"/>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Списание "Море"</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b/>
                <w:lang w:val="bg-BG" w:eastAsia="bg-BG"/>
              </w:rPr>
              <w:t>Списание "Море" на брой</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Четвърта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Втора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Трета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1/1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½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Фолио</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Спонсорство на рубрика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Раздел ІІ</w:t>
            </w:r>
            <w:r w:rsidR="00993E6E"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Художествена галерия "Петко Задгорски</w:t>
            </w:r>
            <w:r w:rsidRPr="003B25DD">
              <w:rPr>
                <w:rFonts w:ascii="Times New Roman" w:eastAsia="Calibri" w:hAnsi="Times New Roman"/>
                <w:u w:val="single"/>
                <w:lang w:val="bg-BG" w:eastAsia="bg-BG"/>
              </w:rPr>
              <w:t>"</w:t>
            </w:r>
            <w:r w:rsidR="00643E2C" w:rsidRPr="003B25DD">
              <w:rPr>
                <w:rFonts w:ascii="Times New Roman" w:eastAsia="Calibri" w:hAnsi="Times New Roman"/>
                <w:lang w:val="bg-BG" w:eastAsia="bg-BG"/>
              </w:rPr>
              <w:t xml:space="preserve"> (изм. Протокол №46/20.12.2022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Входен билет за индивидуално посещение</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3 лв.</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Входен билет за деца над 7 години,  хора в неравностойно положение, ученици, студенти и пенсионери</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 лв.</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деца под 7 години не заплащат такса</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vAlign w:val="center"/>
          </w:tcPr>
          <w:p w:rsidR="00643E2C" w:rsidRPr="003B25DD" w:rsidRDefault="00643E2C" w:rsidP="00643E2C">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Лекция/беседа</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15 лв.</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Ден на отворени врати в галерията – безплатно посещение</w:t>
            </w:r>
          </w:p>
        </w:tc>
        <w:tc>
          <w:tcPr>
            <w:tcW w:w="1559" w:type="dxa"/>
            <w:shd w:val="clear" w:color="auto" w:fill="auto"/>
          </w:tcPr>
          <w:p w:rsidR="00643E2C" w:rsidRPr="003B25DD" w:rsidRDefault="00643E2C" w:rsidP="00643E2C">
            <w:pPr>
              <w:jc w:val="center"/>
              <w:rPr>
                <w:rFonts w:ascii="Times New Roman" w:hAnsi="Times New Roman"/>
                <w:lang w:val="bg-BG"/>
              </w:rPr>
            </w:pP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Четвъртък</w:t>
            </w:r>
          </w:p>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 9-13ч.</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r w:rsidRPr="003B25DD">
              <w:rPr>
                <w:rFonts w:ascii="Times New Roman" w:eastAsia="Calibri" w:hAnsi="Times New Roman"/>
                <w:lang w:val="bg-BG" w:eastAsia="bg-BG"/>
              </w:rPr>
              <w:t>Сертификат</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мероприятия</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Къща Музей "Петя Дубарова"</w:t>
            </w:r>
            <w:r w:rsidR="00F070D8">
              <w:rPr>
                <w:rFonts w:ascii="Times New Roman" w:eastAsia="Calibri" w:hAnsi="Times New Roman"/>
                <w:b/>
                <w:u w:val="single"/>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643E2C" w:rsidRPr="003B25DD" w:rsidRDefault="008B62CF" w:rsidP="00643E2C">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643E2C" w:rsidRPr="003B25DD">
              <w:rPr>
                <w:rFonts w:ascii="Times New Roman" w:eastAsia="Calibri" w:hAnsi="Times New Roman"/>
                <w:lang w:val="bg-BG" w:eastAsia="bg-BG"/>
              </w:rPr>
              <w:t>,00</w:t>
            </w: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643E2C" w:rsidRPr="003B25DD" w:rsidRDefault="008B62CF" w:rsidP="008B62CF">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643E2C" w:rsidRPr="003B25DD">
              <w:rPr>
                <w:rFonts w:ascii="Times New Roman" w:eastAsia="Calibri" w:hAnsi="Times New Roman"/>
                <w:lang w:val="bg-BG" w:eastAsia="bg-BG"/>
              </w:rPr>
              <w:t>,00</w:t>
            </w:r>
          </w:p>
        </w:tc>
      </w:tr>
      <w:tr w:rsidR="00643E2C" w:rsidRPr="003B25DD" w:rsidTr="00927C23">
        <w:trPr>
          <w:trHeight w:val="292"/>
        </w:trPr>
        <w:tc>
          <w:tcPr>
            <w:tcW w:w="709" w:type="dxa"/>
            <w:shd w:val="clear" w:color="auto" w:fill="auto"/>
          </w:tcPr>
          <w:p w:rsidR="00643E2C" w:rsidRPr="003B25DD" w:rsidRDefault="008B62CF" w:rsidP="008B62CF">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643E2C" w:rsidRPr="003B25DD" w:rsidRDefault="008B62CF" w:rsidP="008B62CF">
            <w:pPr>
              <w:jc w:val="both"/>
              <w:rPr>
                <w:rFonts w:ascii="Times New Roman" w:eastAsia="Calibri" w:hAnsi="Times New Roman"/>
                <w:lang w:val="bg-BG" w:eastAsia="bg-BG"/>
              </w:rPr>
            </w:pPr>
            <w:r w:rsidRPr="003B25DD">
              <w:rPr>
                <w:rFonts w:ascii="Times New Roman" w:eastAsia="Calibri" w:hAnsi="Times New Roman"/>
                <w:lang w:val="bg-BG" w:eastAsia="bg-BG"/>
              </w:rPr>
              <w:t>Деца под 7 години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4.</w:t>
            </w:r>
          </w:p>
        </w:tc>
        <w:tc>
          <w:tcPr>
            <w:tcW w:w="6805" w:type="dxa"/>
            <w:shd w:val="clear" w:color="auto" w:fill="auto"/>
          </w:tcPr>
          <w:p w:rsidR="00643E2C" w:rsidRPr="003B25DD" w:rsidRDefault="008B62CF" w:rsidP="008B62CF">
            <w:pPr>
              <w:jc w:val="both"/>
              <w:rPr>
                <w:rFonts w:ascii="Times New Roman" w:eastAsia="Calibri" w:hAnsi="Times New Roman"/>
                <w:lang w:val="bg-BG" w:eastAsia="bg-BG"/>
              </w:rPr>
            </w:pPr>
            <w:r w:rsidRPr="003B25DD">
              <w:rPr>
                <w:rFonts w:ascii="Times New Roman" w:eastAsia="Calibri" w:hAnsi="Times New Roman"/>
                <w:lang w:val="bg-BG" w:eastAsia="bg-BG"/>
              </w:rPr>
              <w:t>Хора в неравностойно положение</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8B62CF" w:rsidP="008B62CF">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643E2C" w:rsidRPr="003B25DD" w:rsidRDefault="00643E2C" w:rsidP="00643E2C">
            <w:pPr>
              <w:jc w:val="center"/>
              <w:rPr>
                <w:rFonts w:ascii="Times New Roman" w:eastAsia="Calibri" w:hAnsi="Times New Roman"/>
                <w:highlight w:val="red"/>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245D76" w:rsidP="00395D6D">
            <w:pPr>
              <w:jc w:val="center"/>
              <w:rPr>
                <w:rFonts w:ascii="Times New Roman" w:eastAsia="Calibri" w:hAnsi="Times New Roman"/>
                <w:b/>
                <w:lang w:val="bg-BG" w:eastAsia="bg-BG"/>
              </w:rPr>
            </w:pPr>
            <w:r w:rsidRPr="003B25DD">
              <w:rPr>
                <w:rFonts w:ascii="Times New Roman" w:hAnsi="Times New Roman"/>
                <w:b/>
                <w:bCs/>
                <w:u w:val="single"/>
                <w:lang w:val="bg-BG" w:eastAsia="ar-SA"/>
              </w:rPr>
              <w:t>Галерия</w:t>
            </w:r>
            <w:r w:rsidR="00643E2C" w:rsidRPr="003B25DD">
              <w:rPr>
                <w:rFonts w:ascii="Times New Roman" w:hAnsi="Times New Roman"/>
                <w:b/>
                <w:bCs/>
                <w:u w:val="single"/>
                <w:lang w:val="bg-BG" w:eastAsia="ar-SA"/>
              </w:rPr>
              <w:t xml:space="preserve"> ''Георги Баев“</w:t>
            </w:r>
            <w:r w:rsidR="00395D6D" w:rsidRPr="003B25DD">
              <w:rPr>
                <w:rFonts w:ascii="Times New Roman" w:hAnsi="Times New Roman"/>
                <w:b/>
                <w:bCs/>
                <w:lang w:val="bg-BG" w:eastAsia="ar-SA"/>
              </w:rPr>
              <w:t xml:space="preserve"> </w:t>
            </w:r>
            <w:r w:rsidR="00395D6D" w:rsidRPr="003B25DD">
              <w:rPr>
                <w:rFonts w:ascii="Times New Roman" w:hAnsi="Times New Roman"/>
                <w:bCs/>
                <w:lang w:val="bg-BG" w:eastAsia="ar-SA"/>
              </w:rPr>
              <w:t>(изм. Протокол №47</w:t>
            </w:r>
            <w:r w:rsidR="004F22D1" w:rsidRPr="003B25DD">
              <w:rPr>
                <w:rFonts w:ascii="Times New Roman" w:hAnsi="Times New Roman"/>
                <w:bCs/>
                <w:lang w:val="bg-BG" w:eastAsia="ar-SA"/>
              </w:rPr>
              <w:t>/</w:t>
            </w:r>
            <w:r w:rsidR="00395D6D" w:rsidRPr="003B25DD">
              <w:rPr>
                <w:rFonts w:ascii="Times New Roman" w:hAnsi="Times New Roman"/>
                <w:bCs/>
                <w:lang w:val="bg-BG" w:eastAsia="ar-SA"/>
              </w:rPr>
              <w:t>31.01.2023 г.)</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245D76" w:rsidRPr="003B25DD" w:rsidRDefault="00245D76" w:rsidP="00245D76">
            <w:pPr>
              <w:rPr>
                <w:rFonts w:ascii="Times New Roman" w:hAnsi="Times New Roman"/>
                <w:b/>
                <w:bCs/>
                <w:lang w:val="bg-BG" w:eastAsia="ar-SA"/>
              </w:rPr>
            </w:pPr>
            <w:r w:rsidRPr="003B25DD">
              <w:rPr>
                <w:rFonts w:ascii="Times New Roman" w:hAnsi="Times New Roman"/>
                <w:b/>
                <w:bCs/>
                <w:lang w:val="bg-BG" w:eastAsia="ar-SA"/>
              </w:rPr>
              <w:t>Такси за събития</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805" w:type="dxa"/>
            <w:shd w:val="clear" w:color="auto" w:fill="auto"/>
          </w:tcPr>
          <w:p w:rsidR="00245D76" w:rsidRPr="003B25DD" w:rsidRDefault="00245D76" w:rsidP="00245D76">
            <w:pPr>
              <w:jc w:val="both"/>
              <w:rPr>
                <w:rFonts w:ascii="Times New Roman" w:eastAsia="Calibri" w:hAnsi="Times New Roman"/>
                <w:lang w:val="bg-BG" w:eastAsia="bg-BG"/>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eastAsia="Calibri" w:hAnsi="Times New Roman"/>
                <w:lang w:val="bg-BG" w:eastAsia="bg-BG"/>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20,00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Зала ет.0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30,00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Двор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2.</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Такси зали за изложби</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90,00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46,00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74,00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88,00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2.3.</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Двор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90,00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3.</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Такси зали за обучения</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3.1.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7,00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3.2.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4.</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Такса за ползване на мултимедиен проектор /цена за 1 бр./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4.1.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4.2.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5.</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Билети</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възрастни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ученици и студенти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пенсионери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беседа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6.</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Такса за озвучаване на събития -  1.5 KW /2 тонколони, миксер, CD плеър, до 3 микрофона/</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36,00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4.2. Такса за допълнителен микрофон на ден /цена за 1 бр./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Безжичен микрофон</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Кабелен микрофон</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Микрофон брошка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Микрофон за глава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71"/>
        </w:trPr>
        <w:tc>
          <w:tcPr>
            <w:tcW w:w="709" w:type="dxa"/>
            <w:shd w:val="clear" w:color="auto" w:fill="auto"/>
          </w:tcPr>
          <w:p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(изм. Протокол </w:t>
            </w:r>
            <w:r w:rsidR="0039670F" w:rsidRPr="00823890">
              <w:rPr>
                <w:rFonts w:ascii="Times New Roman" w:eastAsia="Calibri" w:hAnsi="Times New Roman"/>
                <w:bCs/>
                <w:lang w:val="bg-BG" w:eastAsia="bg-BG"/>
              </w:rPr>
              <w:t>№5/19.12.2023</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Входни такси: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ученици – редовно обучение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пенсионери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възрастни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една експозиция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всички експозиции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деца до 7 г. и хора с увреждания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8A0CE8" w:rsidRPr="003B25DD" w:rsidTr="00F64B8A">
        <w:trPr>
          <w:trHeight w:val="287"/>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Промоционален билет /възрастен/:</w:t>
            </w:r>
          </w:p>
        </w:tc>
        <w:tc>
          <w:tcPr>
            <w:tcW w:w="1559" w:type="dxa"/>
            <w:shd w:val="clear" w:color="auto" w:fill="auto"/>
          </w:tcPr>
          <w:p w:rsidR="008A0CE8" w:rsidRPr="003B25DD" w:rsidRDefault="008A0CE8" w:rsidP="00F64B8A">
            <w:pPr>
              <w:rPr>
                <w:rFonts w:ascii="Times New Roman" w:eastAsia="Calibri" w:hAnsi="Times New Roman"/>
                <w:lang w:val="bg-BG" w:eastAsia="bg-BG"/>
              </w:rPr>
            </w:pPr>
          </w:p>
        </w:tc>
        <w:tc>
          <w:tcPr>
            <w:tcW w:w="1956" w:type="dxa"/>
            <w:shd w:val="clear" w:color="auto" w:fill="auto"/>
          </w:tcPr>
          <w:p w:rsidR="008A0CE8" w:rsidRPr="003B25DD" w:rsidRDefault="008A0CE8" w:rsidP="00F64B8A">
            <w:pP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- 2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9,00 </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- 3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12,00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- 4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18,00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Годишен абонамент:</w:t>
            </w:r>
          </w:p>
          <w:p w:rsidR="00F64B8A"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един посетител</w:t>
            </w:r>
          </w:p>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едно семейство</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Свободен достъп за всички:</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6 декември – Никулден</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3 март – Национален празник</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18 май – Нощта на музеите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Беседа</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на български език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 чужд език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тематична беседа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Такса за отваряне на музей в извънработно време /група мин. 20 души/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За групови посещения: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от 10 до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над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w:t>
            </w:r>
          </w:p>
        </w:tc>
      </w:tr>
      <w:tr w:rsidR="005152F6" w:rsidRPr="003B25DD" w:rsidTr="00927C23">
        <w:trPr>
          <w:trHeight w:val="292"/>
        </w:trPr>
        <w:tc>
          <w:tcPr>
            <w:tcW w:w="709" w:type="dxa"/>
            <w:shd w:val="clear" w:color="auto" w:fill="auto"/>
          </w:tcPr>
          <w:p w:rsidR="005152F6" w:rsidRPr="005152F6" w:rsidRDefault="005152F6" w:rsidP="005152F6">
            <w:pPr>
              <w:jc w:val="center"/>
              <w:rPr>
                <w:rFonts w:ascii="Times New Roman" w:eastAsia="Calibri" w:hAnsi="Times New Roman"/>
                <w:lang w:val="bg-BG" w:eastAsia="bg-BG"/>
              </w:rPr>
            </w:pPr>
            <w:r w:rsidRPr="005152F6">
              <w:rPr>
                <w:rFonts w:ascii="Times New Roman" w:eastAsia="Calibri" w:hAnsi="Times New Roman"/>
                <w:lang w:val="bg-BG" w:eastAsia="bg-BG"/>
              </w:rPr>
              <w:t>8.</w:t>
            </w:r>
          </w:p>
        </w:tc>
        <w:tc>
          <w:tcPr>
            <w:tcW w:w="6805" w:type="dxa"/>
            <w:shd w:val="clear" w:color="auto" w:fill="auto"/>
          </w:tcPr>
          <w:p w:rsidR="005152F6" w:rsidRPr="005152F6" w:rsidRDefault="005152F6" w:rsidP="0039670F">
            <w:pPr>
              <w:jc w:val="both"/>
              <w:rPr>
                <w:rFonts w:ascii="Times New Roman" w:eastAsia="Calibri" w:hAnsi="Times New Roman"/>
                <w:lang w:val="bg-BG" w:eastAsia="bg-BG"/>
              </w:rPr>
            </w:pPr>
            <w:r w:rsidRPr="005152F6">
              <w:rPr>
                <w:rFonts w:ascii="Times New Roman" w:eastAsia="Calibri" w:hAnsi="Times New Roman"/>
                <w:lang w:val="bg-BG" w:eastAsia="bg-BG"/>
              </w:rPr>
              <w:t>Електронни сайтове за пазаруване ползват до 30 % отстъпка от цените на билетите</w:t>
            </w:r>
            <w:r>
              <w:rPr>
                <w:rFonts w:ascii="Times New Roman" w:eastAsia="Calibri" w:hAnsi="Times New Roman"/>
                <w:lang w:val="bg-BG" w:eastAsia="bg-BG"/>
              </w:rPr>
              <w:t>,</w:t>
            </w:r>
            <w:r w:rsidR="0039670F">
              <w:rPr>
                <w:rFonts w:ascii="Times New Roman" w:eastAsia="Calibri" w:hAnsi="Times New Roman"/>
                <w:lang w:val="bg-BG" w:eastAsia="bg-BG"/>
              </w:rPr>
              <w:t xml:space="preserve"> посочени в предходните точки</w:t>
            </w:r>
            <w:r w:rsidR="0039670F">
              <w:rPr>
                <w:rFonts w:ascii="Times New Roman" w:eastAsia="Calibri" w:hAnsi="Times New Roman"/>
                <w:bCs/>
                <w:lang w:val="bg-BG" w:eastAsia="bg-BG"/>
              </w:rPr>
              <w:t xml:space="preserve"> (нова, Протокол </w:t>
            </w:r>
            <w:r w:rsidR="0039670F" w:rsidRPr="00823890">
              <w:rPr>
                <w:rFonts w:ascii="Times New Roman" w:eastAsia="Calibri" w:hAnsi="Times New Roman"/>
                <w:bCs/>
                <w:lang w:val="bg-BG" w:eastAsia="bg-BG"/>
              </w:rPr>
              <w:t>№5/19.12.2023</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VІІ </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800,00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1 200,00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1 800,00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2 400,00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3 000, 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75"/>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12,00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15,00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20,00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30,00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40,00</w:t>
            </w:r>
          </w:p>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ar-SA"/>
              </w:rPr>
              <w:t>50,00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"П.К.Яворов" </w:t>
            </w:r>
            <w:r w:rsidRPr="003B25DD">
              <w:rPr>
                <w:rFonts w:ascii="Times New Roman" w:eastAsia="Calibri" w:hAnsi="Times New Roman"/>
                <w:lang w:val="bg-BG" w:eastAsia="bg-BG"/>
              </w:rPr>
              <w:t>(изм. Протокол №8/31.03.2020 г.,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p>
        </w:tc>
        <w:tc>
          <w:tcPr>
            <w:tcW w:w="1956" w:type="dxa"/>
            <w:shd w:val="clear" w:color="auto" w:fill="auto"/>
          </w:tcPr>
          <w:p w:rsidR="005152F6" w:rsidRPr="003B25DD" w:rsidRDefault="005152F6" w:rsidP="005152F6">
            <w:pPr>
              <w:jc w:val="center"/>
              <w:rPr>
                <w:rFonts w:ascii="Times New Roman" w:hAnsi="Times New Roman"/>
                <w:bCs/>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10.00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безплатно</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3,00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2.00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2,00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минимум 50.00 лв. / събитие</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rsidR="005152F6" w:rsidRPr="003B25DD" w:rsidRDefault="005152F6"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rsidR="005152F6" w:rsidRPr="003B25DD" w:rsidRDefault="005152F6"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25,00/месец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lang w:val="bg-BG"/>
              </w:rPr>
            </w:pPr>
            <w:r w:rsidRPr="003B25DD">
              <w:rPr>
                <w:rFonts w:ascii="Times New Roman" w:hAnsi="Times New Roman"/>
                <w:b/>
                <w:lang w:val="bg-BG"/>
              </w:rPr>
              <w:t>Зали за провеждане на културно-развлекателни прояви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Концертна зала №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90,00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45,00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45,00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22,50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Конферентна зала №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45,00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22,50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Конферентна зала №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35,00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17,50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Зала №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35,00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17,50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lang w:val="bg-BG"/>
              </w:rPr>
            </w:pPr>
            <w:r w:rsidRPr="003B25DD">
              <w:rPr>
                <w:rFonts w:ascii="Times New Roman" w:hAnsi="Times New Roman"/>
                <w:b/>
                <w:lang w:val="bg-BG"/>
              </w:rPr>
              <w:t>Репетиционни зали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15,00/час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12,00/час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8,00/час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24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8,00/час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№2 – Хорова 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15,00/час </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xml:space="preserve">Ползване на фоайе и общи части – коридори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15,00/час </w:t>
            </w:r>
          </w:p>
        </w:tc>
      </w:tr>
      <w:tr w:rsidR="005152F6" w:rsidRPr="003B25DD" w:rsidTr="00927C23">
        <w:tblPrEx>
          <w:tblLook w:val="00A0" w:firstRow="1" w:lastRow="0" w:firstColumn="1" w:lastColumn="0" w:noHBand="0" w:noVBand="0"/>
        </w:tblPrEx>
        <w:trPr>
          <w:trHeight w:val="292"/>
        </w:trPr>
        <w:tc>
          <w:tcPr>
            <w:tcW w:w="709" w:type="dxa"/>
          </w:tcPr>
          <w:p w:rsidR="005152F6" w:rsidRPr="003B25DD" w:rsidRDefault="005152F6" w:rsidP="005152F6">
            <w:pPr>
              <w:jc w:val="center"/>
              <w:rPr>
                <w:rFonts w:ascii="Times New Roman" w:eastAsia="Calibri" w:hAnsi="Times New Roman"/>
                <w:lang w:val="bg-BG"/>
              </w:rPr>
            </w:pPr>
          </w:p>
        </w:tc>
        <w:tc>
          <w:tcPr>
            <w:tcW w:w="6805" w:type="dxa"/>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1559" w:type="dxa"/>
          </w:tcPr>
          <w:p w:rsidR="005152F6" w:rsidRPr="003B25DD" w:rsidRDefault="005152F6" w:rsidP="005152F6">
            <w:pPr>
              <w:jc w:val="center"/>
              <w:rPr>
                <w:rFonts w:ascii="Times New Roman" w:eastAsia="Calibri" w:hAnsi="Times New Roman"/>
                <w:lang w:val="bg-BG"/>
              </w:rPr>
            </w:pPr>
          </w:p>
        </w:tc>
        <w:tc>
          <w:tcPr>
            <w:tcW w:w="1956" w:type="dxa"/>
          </w:tcPr>
          <w:p w:rsidR="005152F6" w:rsidRPr="003B25DD" w:rsidRDefault="005152F6" w:rsidP="005152F6">
            <w:pPr>
              <w:jc w:val="center"/>
              <w:rPr>
                <w:rFonts w:ascii="Times New Roman" w:eastAsia="Calibri" w:hAnsi="Times New Roman"/>
                <w:lang w:val="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b/>
                <w:highlight w:val="yellow"/>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1559"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sz w:val="22"/>
                <w:szCs w:val="22"/>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ПГСАГ „Кольо Фичето” – Бургас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p w:rsidR="005152F6" w:rsidRPr="003B25DD" w:rsidRDefault="005152F6" w:rsidP="005152F6">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2 320,00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2 050,00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1 275,00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Професионална гимназия по компютърно програмиране и иновации (нова, Протокол №46/28.08.2018 г.; изм. Протокол №13/29.09.2020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120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90 лв. на легло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тройна стая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80 лв. на легло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 в общежитие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130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от външни ползватели целогодишно: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апартамент/три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75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60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самостоятелна 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35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DD620C" w:rsidRDefault="005152F6" w:rsidP="00DD620C">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rsidR="005152F6" w:rsidRPr="003B25DD" w:rsidRDefault="005152F6" w:rsidP="00DD620C">
            <w:pPr>
              <w:jc w:val="center"/>
              <w:rPr>
                <w:rFonts w:ascii="Times New Roman" w:hAnsi="Times New Roman"/>
                <w:lang w:val="bg-BG"/>
              </w:rPr>
            </w:pPr>
            <w:r w:rsidRPr="003B25DD">
              <w:rPr>
                <w:rFonts w:ascii="Times New Roman" w:hAnsi="Times New Roman"/>
                <w:lang w:val="bg-BG"/>
              </w:rPr>
              <w:t>т. 5.1., 5.2., 5.3., 5.4.</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За нощувка в общежитие от 01.07. до 30.08. за ученици, участващи в обучителните курсове към гимназията (нова, Протокол №56/30.04.2019 г.,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372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432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графичен дизайн – Photoshop, Illustrator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6. </w:t>
            </w: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sidR="00DD620C">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1559" w:type="dxa"/>
            <w:shd w:val="clear" w:color="auto" w:fill="auto"/>
            <w:vAlign w:val="center"/>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Основна подготовка по морска безопасност-подновяване“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Експлоатация на пристанища и флота”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Медицински грижи на борда на кораба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 –(</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М</w:t>
            </w:r>
            <w:r w:rsidRPr="003B25DD">
              <w:rPr>
                <w:rFonts w:ascii="Times New Roman" w:eastAsia="Calibri" w:hAnsi="Times New Roman"/>
                <w:lang w:val="bg-BG" w:eastAsia="bg-BG"/>
              </w:rPr>
              <w:t>edical care on board ship)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Елементарни познания по сигурността на кораба“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sidR="00DD620C">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Компетентност на морските лица, изпълняващи задължения, свързани с безопасността на кораба“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Познания по опазване на околната среда“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(по море)“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5152F6" w:rsidP="00DD620C">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1.</w:t>
            </w:r>
          </w:p>
        </w:tc>
        <w:tc>
          <w:tcPr>
            <w:tcW w:w="6805" w:type="dxa"/>
            <w:shd w:val="clear" w:color="auto" w:fill="auto"/>
          </w:tcPr>
          <w:p w:rsidR="005152F6" w:rsidRPr="003B25DD" w:rsidRDefault="00DD620C" w:rsidP="002B07F6">
            <w:pPr>
              <w:tabs>
                <w:tab w:val="left" w:pos="567"/>
                <w:tab w:val="left" w:pos="3261"/>
                <w:tab w:val="left" w:pos="3544"/>
                <w:tab w:val="left" w:pos="3686"/>
              </w:tabs>
              <w:ind w:right="176"/>
              <w:rPr>
                <w:rFonts w:ascii="Times New Roman" w:hAnsi="Times New Roman"/>
                <w:b/>
                <w:lang w:val="bg-BG" w:eastAsia="bg-BG"/>
              </w:rPr>
            </w:pPr>
            <w:r>
              <w:rPr>
                <w:rFonts w:ascii="Times New Roman" w:hAnsi="Times New Roman"/>
                <w:lang w:val="bg-BG" w:eastAsia="bg-BG"/>
              </w:rPr>
              <w:t>Зала „</w:t>
            </w:r>
            <w:r w:rsidR="005152F6" w:rsidRPr="003B25DD">
              <w:rPr>
                <w:rFonts w:ascii="Times New Roman" w:hAnsi="Times New Roman"/>
                <w:lang w:val="bg-BG" w:eastAsia="bg-BG"/>
              </w:rPr>
              <w:t>Георги Баев</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48,00</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w:t>
            </w:r>
          </w:p>
        </w:tc>
        <w:tc>
          <w:tcPr>
            <w:tcW w:w="6805" w:type="dxa"/>
            <w:shd w:val="clear" w:color="auto" w:fill="auto"/>
          </w:tcPr>
          <w:p w:rsidR="005152F6" w:rsidRPr="003B25DD" w:rsidRDefault="005152F6" w:rsidP="00DD620C">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Петя Дубарова“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16,00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Ал. Г. Коджакафалията</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Христо Фотев</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26,0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13,00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Арт-ателие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тераси /ет. 0, ет. 1, ет.2/</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2B07F6" w:rsidP="002B07F6">
            <w:pPr>
              <w:rPr>
                <w:rFonts w:ascii="Times New Roman" w:hAnsi="Times New Roman"/>
                <w:lang w:val="bg-BG" w:eastAsia="bg-BG"/>
              </w:rPr>
            </w:pPr>
            <w:r>
              <w:rPr>
                <w:rFonts w:ascii="Times New Roman" w:hAnsi="Times New Roman"/>
                <w:lang w:val="bg-BG" w:eastAsia="bg-BG"/>
              </w:rPr>
              <w:t>Открита сцена „</w:t>
            </w:r>
            <w:r w:rsidR="005152F6" w:rsidRPr="003B25DD">
              <w:rPr>
                <w:rFonts w:ascii="Times New Roman" w:hAnsi="Times New Roman"/>
                <w:lang w:val="bg-BG" w:eastAsia="bg-BG"/>
              </w:rPr>
              <w:t>Охлюва</w:t>
            </w:r>
            <w:r>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80,00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8.</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Монокуляр 1 бой /за 2 мин./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0,50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Наем на презентационна техника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ползване на преносим екран за предна прожекция с размер: 2.50 м x 2.00 м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ползване на мултимедиен проектор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Наем на озвучителна техника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10.1.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озвучаване на събития -  1.5 KW /2 тонколони, миксер, CD плеър, до 3 микрофона/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56,00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26,00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10.2.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допълнителен микрофон на ден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Безжичен микрофон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Кабелен микрофон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Микрофон брошка</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Микрофон за глава</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Такси зали за изложби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11.1.</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2B07F6">
              <w:rPr>
                <w:rFonts w:ascii="Times New Roman" w:hAnsi="Times New Roman"/>
                <w:lang w:val="bg-BG" w:eastAsia="bg-BG"/>
              </w:rPr>
              <w:t>„</w:t>
            </w:r>
            <w:r w:rsidRPr="003B25DD">
              <w:rPr>
                <w:rFonts w:ascii="Times New Roman" w:hAnsi="Times New Roman"/>
                <w:lang w:val="bg-BG" w:eastAsia="bg-BG"/>
              </w:rPr>
              <w:t>Ал. Г. Коджакафалията</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7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100,00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до 14 дни </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180,00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21 дни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260,00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30 дни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340,00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Зала ''Христо Фотев“</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7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до 14 дни </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21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30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2B07F6">
            <w:pPr>
              <w:jc w:val="center"/>
              <w:rPr>
                <w:rFonts w:ascii="Times New Roman" w:eastAsia="Calibri" w:hAnsi="Times New Roman"/>
                <w:color w:val="FF0000"/>
                <w:lang w:val="bg-BG" w:eastAsia="bg-BG"/>
              </w:rPr>
            </w:pPr>
          </w:p>
        </w:tc>
        <w:tc>
          <w:tcPr>
            <w:tcW w:w="1956" w:type="dxa"/>
            <w:shd w:val="clear" w:color="auto" w:fill="auto"/>
            <w:vAlign w:val="center"/>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927C23">
        <w:trPr>
          <w:trHeight w:val="292"/>
        </w:trPr>
        <w:tc>
          <w:tcPr>
            <w:tcW w:w="709" w:type="dxa"/>
            <w:shd w:val="clear" w:color="auto" w:fill="auto"/>
            <w:vAlign w:val="center"/>
          </w:tcPr>
          <w:p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rsidR="005152F6" w:rsidRPr="003B25DD" w:rsidRDefault="005152F6" w:rsidP="002B07F6">
            <w:pPr>
              <w:jc w:val="center"/>
              <w:rPr>
                <w:rFonts w:ascii="Times New Roman" w:hAnsi="Times New Roman"/>
                <w:b/>
                <w:bCs/>
                <w:color w:val="000000"/>
                <w:lang w:val="bg-BG" w:eastAsia="bg-BG"/>
              </w:rPr>
            </w:pPr>
          </w:p>
        </w:tc>
        <w:tc>
          <w:tcPr>
            <w:tcW w:w="1956" w:type="dxa"/>
            <w:shd w:val="clear" w:color="auto" w:fill="auto"/>
          </w:tcPr>
          <w:p w:rsidR="005152F6" w:rsidRPr="003B25DD" w:rsidRDefault="005152F6" w:rsidP="005152F6">
            <w:pPr>
              <w:jc w:val="center"/>
              <w:rPr>
                <w:rFonts w:ascii="Times New Roman" w:hAnsi="Times New Roman"/>
                <w:b/>
                <w:bCs/>
                <w:color w:val="000000"/>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w:t>
            </w:r>
            <w:r w:rsidR="002B07F6">
              <w:rPr>
                <w:rFonts w:ascii="Times New Roman" w:hAnsi="Times New Roman"/>
                <w:lang w:val="bg-BG" w:eastAsia="bg-BG"/>
              </w:rPr>
              <w:t>:</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индивидуално посещение</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Входен билет за деца до 6 години и хора с увреждания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безплатно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деца над 6 години, учащи до 26 години 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служители в Българската Авиация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Комбиниран билет – (двама възрастни, придружени с две деца до 18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Временни експозиции (над 6 годишна възраст)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Групови посещения (група 10 души)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за деца от ДГ (на всеки 5 деца един придружител е безплатно)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до 4-ти клас (на всеки 10 деца един придружител е безплатно)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между 5 и 12 клас и студенти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10 души възрастни/на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пенсионерски групи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С предварително записване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български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английски език/руски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Цени за наемане на площи за провеждане на мероприятия - за един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Ваучер за посещение на музея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Escape Room в самолет Ан-24, до 4 души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Други услуги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Ден на отворени врати в музея, всеки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всеки последен понеделник</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Електронни сайтове за колективно пазаруване ползват до 30 % отстъпка от цените на билетите, посочени в този раздел.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bl>
    <w:p w:rsidR="009604F9" w:rsidRPr="003B25DD" w:rsidRDefault="009604F9" w:rsidP="007501F7">
      <w:pPr>
        <w:spacing w:after="200" w:line="276" w:lineRule="auto"/>
        <w:rPr>
          <w:rFonts w:ascii="Times New Roman" w:eastAsia="Calibri" w:hAnsi="Times New Roman"/>
          <w:b/>
          <w:lang w:val="bg-BG" w:eastAsia="bg-BG"/>
        </w:rPr>
      </w:pPr>
    </w:p>
    <w:p w:rsidR="009D7828" w:rsidRPr="003B25DD" w:rsidRDefault="009D7828" w:rsidP="007501F7">
      <w:pPr>
        <w:spacing w:after="200" w:line="276" w:lineRule="auto"/>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1303DD">
      <w:pPr>
        <w:spacing w:after="200" w:line="276" w:lineRule="auto"/>
        <w:rPr>
          <w:rFonts w:ascii="Times New Roman" w:eastAsia="Calibri" w:hAnsi="Times New Roman"/>
          <w:b/>
          <w:lang w:val="bg-BG" w:eastAsia="bg-BG"/>
        </w:rPr>
      </w:pPr>
    </w:p>
    <w:p w:rsidR="000D768D" w:rsidRPr="003B25DD" w:rsidRDefault="000D768D"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6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rsidR="00484A44" w:rsidRPr="003B25DD" w:rsidRDefault="00484A44" w:rsidP="00484A44">
      <w:pPr>
        <w:spacing w:line="276" w:lineRule="auto"/>
        <w:jc w:val="center"/>
        <w:rPr>
          <w:rFonts w:ascii="Times New Roman" w:eastAsia="Calibri" w:hAnsi="Times New Roman"/>
          <w:b/>
          <w:lang w:val="bg-BG" w:eastAsia="bg-BG"/>
        </w:rPr>
      </w:pPr>
    </w:p>
    <w:tbl>
      <w:tblPr>
        <w:tblW w:w="1298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379"/>
        <w:gridCol w:w="1275"/>
        <w:gridCol w:w="1985"/>
        <w:gridCol w:w="2211"/>
      </w:tblGrid>
      <w:tr w:rsidR="00484A44" w:rsidRPr="003B25DD" w:rsidTr="003B25DD">
        <w:trPr>
          <w:gridAfter w:val="1"/>
          <w:wAfter w:w="2211" w:type="dxa"/>
          <w:trHeight w:val="977"/>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85" w:type="dxa"/>
            <w:shd w:val="clear" w:color="auto" w:fill="auto"/>
          </w:tcPr>
          <w:p w:rsidR="00484A44" w:rsidRPr="003B25DD" w:rsidRDefault="00484A44" w:rsidP="00484A44">
            <w:pPr>
              <w:jc w:val="center"/>
              <w:rPr>
                <w:rFonts w:ascii="Times New Roman" w:eastAsia="Calibri" w:hAnsi="Times New Roman"/>
                <w:lang w:val="bg-BG" w:eastAsia="bg-BG"/>
              </w:rPr>
            </w:pP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84A44" w:rsidRPr="003B25DD" w:rsidTr="003B25DD">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8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484A44" w:rsidRPr="003B25DD" w:rsidTr="003B25DD">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tc>
        <w:tc>
          <w:tcPr>
            <w:tcW w:w="1985"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484A44" w:rsidRPr="003B25DD" w:rsidTr="003B25DD">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Theme="minorHAnsi" w:hAnsi="Times New Roman"/>
                <w:highlight w:val="yellow"/>
                <w:lang w:val="bg-BG" w:eastAsia="bg-BG"/>
              </w:rPr>
            </w:pPr>
          </w:p>
        </w:tc>
        <w:tc>
          <w:tcPr>
            <w:tcW w:w="6379" w:type="dxa"/>
            <w:shd w:val="clear" w:color="auto" w:fill="auto"/>
          </w:tcPr>
          <w:p w:rsidR="00D624CE" w:rsidRPr="003B25DD" w:rsidRDefault="00484A4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007501F7" w:rsidRPr="003B25DD">
              <w:rPr>
                <w:rFonts w:ascii="Times New Roman" w:hAnsi="Times New Roman"/>
                <w:color w:val="000000"/>
                <w:lang w:val="bg-BG" w:eastAsia="bg-BG"/>
              </w:rPr>
              <w:t xml:space="preserve"> </w:t>
            </w:r>
          </w:p>
          <w:p w:rsidR="00484A44" w:rsidRPr="003B25DD" w:rsidRDefault="007501F7"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w:t>
            </w:r>
            <w:r w:rsidR="006516DF" w:rsidRPr="003B25DD">
              <w:rPr>
                <w:rFonts w:ascii="Times New Roman" w:eastAsiaTheme="minorHAnsi" w:hAnsi="Times New Roman"/>
                <w:lang w:val="bg-BG" w:eastAsia="bg-BG"/>
              </w:rPr>
              <w:t>, изм. Протокол №30/20.12.2021 г.</w:t>
            </w:r>
            <w:r w:rsidR="000D768D" w:rsidRPr="003B25DD">
              <w:rPr>
                <w:rFonts w:ascii="Times New Roman" w:eastAsiaTheme="minorHAnsi" w:hAnsi="Times New Roman"/>
                <w:lang w:val="bg-BG" w:eastAsia="bg-BG"/>
              </w:rPr>
              <w:t>, изм. Протокол №47/31.01.2023 г.</w:t>
            </w:r>
            <w:r w:rsidRPr="003B25DD">
              <w:rPr>
                <w:rFonts w:ascii="Times New Roman" w:eastAsiaTheme="minorHAnsi" w:hAnsi="Times New Roman"/>
                <w:lang w:val="bg-BG" w:eastAsia="bg-BG"/>
              </w:rPr>
              <w:t>)</w:t>
            </w:r>
          </w:p>
        </w:tc>
        <w:tc>
          <w:tcPr>
            <w:tcW w:w="1275" w:type="dxa"/>
            <w:shd w:val="clear" w:color="auto" w:fill="auto"/>
          </w:tcPr>
          <w:p w:rsidR="00484A44" w:rsidRPr="003B25DD" w:rsidRDefault="00484A44" w:rsidP="00484A44">
            <w:pPr>
              <w:jc w:val="center"/>
              <w:rPr>
                <w:rFonts w:ascii="Times New Roman" w:eastAsia="Calibri" w:hAnsi="Times New Roman"/>
                <w:highlight w:val="yellow"/>
                <w:lang w:val="bg-BG" w:eastAsia="bg-BG"/>
              </w:rPr>
            </w:pPr>
          </w:p>
        </w:tc>
        <w:tc>
          <w:tcPr>
            <w:tcW w:w="1985" w:type="dxa"/>
            <w:shd w:val="clear" w:color="auto" w:fill="auto"/>
          </w:tcPr>
          <w:p w:rsidR="00484A44" w:rsidRPr="003B25DD" w:rsidRDefault="00484A44" w:rsidP="00484A44">
            <w:pPr>
              <w:jc w:val="center"/>
              <w:rPr>
                <w:rFonts w:ascii="Times New Roman" w:eastAsiaTheme="minorHAnsi" w:hAnsi="Times New Roman"/>
                <w:highlight w:val="yellow"/>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379" w:type="dxa"/>
            <w:shd w:val="clear" w:color="auto" w:fill="auto"/>
          </w:tcPr>
          <w:p w:rsidR="008D2D80" w:rsidRPr="003B25DD" w:rsidRDefault="008D2D80"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sidR="002B07F6">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sidR="002B07F6">
              <w:rPr>
                <w:rFonts w:ascii="Times New Roman" w:eastAsia="SimSun" w:hAnsi="Times New Roman"/>
                <w:bCs/>
                <w:lang w:val="bg-BG" w:eastAsia="bg-BG"/>
              </w:rPr>
              <w:t>“</w:t>
            </w:r>
          </w:p>
        </w:tc>
        <w:tc>
          <w:tcPr>
            <w:tcW w:w="1275" w:type="dxa"/>
            <w:shd w:val="clear" w:color="auto" w:fill="auto"/>
          </w:tcPr>
          <w:p w:rsidR="008D2D80" w:rsidRPr="003B25DD" w:rsidRDefault="008D2D80" w:rsidP="008D2D80">
            <w:pPr>
              <w:rPr>
                <w:rFonts w:ascii="Times New Roman" w:eastAsia="Calibri" w:hAnsi="Times New Roman"/>
                <w:lang w:val="bg-BG" w:eastAsia="bg-BG"/>
              </w:rPr>
            </w:pPr>
          </w:p>
        </w:tc>
        <w:tc>
          <w:tcPr>
            <w:tcW w:w="1985" w:type="dxa"/>
          </w:tcPr>
          <w:p w:rsidR="008D2D80" w:rsidRPr="003B25DD" w:rsidRDefault="008D2D80" w:rsidP="008D2D80">
            <w:pPr>
              <w:jc w:val="center"/>
              <w:rPr>
                <w:rFonts w:ascii="Times New Roman" w:eastAsia="SimSun" w:hAnsi="Times New Roman"/>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8D2D80" w:rsidRPr="003B25DD" w:rsidTr="003B25DD">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1275" w:type="dxa"/>
            <w:shd w:val="clear" w:color="auto" w:fill="auto"/>
          </w:tcPr>
          <w:p w:rsidR="008D2D80" w:rsidRPr="003B25DD" w:rsidRDefault="008D2D80" w:rsidP="008D2D80">
            <w:pPr>
              <w:jc w:val="center"/>
              <w:rPr>
                <w:rFonts w:ascii="Times New Roman" w:eastAsia="Calibri" w:hAnsi="Times New Roman"/>
                <w:lang w:val="bg-BG" w:eastAsia="bg-BG"/>
              </w:rPr>
            </w:pPr>
          </w:p>
        </w:tc>
        <w:tc>
          <w:tcPr>
            <w:tcW w:w="1985" w:type="dxa"/>
          </w:tcPr>
          <w:p w:rsidR="008D2D80" w:rsidRPr="003B25DD" w:rsidRDefault="008D2D80" w:rsidP="008D2D80">
            <w:pPr>
              <w:jc w:val="center"/>
              <w:rPr>
                <w:rFonts w:ascii="Times New Roman" w:eastAsia="SimSun" w:hAnsi="Times New Roman"/>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8D2D80" w:rsidRPr="003B25DD" w:rsidTr="003B25DD">
        <w:trPr>
          <w:gridAfter w:val="1"/>
          <w:wAfter w:w="2211" w:type="dxa"/>
          <w:trHeight w:val="292"/>
        </w:trPr>
        <w:tc>
          <w:tcPr>
            <w:tcW w:w="1135" w:type="dxa"/>
            <w:shd w:val="clear" w:color="auto" w:fill="auto"/>
            <w:vAlign w:val="center"/>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379"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8D2D80" w:rsidRPr="003B25DD" w:rsidTr="003B25DD">
        <w:trPr>
          <w:gridAfter w:val="1"/>
          <w:wAfter w:w="2211" w:type="dxa"/>
          <w:trHeight w:val="292"/>
        </w:trPr>
        <w:tc>
          <w:tcPr>
            <w:tcW w:w="1135" w:type="dxa"/>
            <w:shd w:val="clear" w:color="auto" w:fill="auto"/>
            <w:vAlign w:val="center"/>
          </w:tcPr>
          <w:p w:rsidR="008D2D80" w:rsidRPr="003B25DD" w:rsidRDefault="00A2329A"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379"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379" w:type="dxa"/>
            <w:shd w:val="clear" w:color="auto" w:fill="auto"/>
          </w:tcPr>
          <w:p w:rsidR="008D2D80" w:rsidRPr="003B25DD" w:rsidRDefault="008D2D80"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сцена Летен театър за шоу </w:t>
            </w:r>
            <w:r w:rsidR="002B07F6">
              <w:rPr>
                <w:rFonts w:ascii="Times New Roman" w:eastAsia="SimSun" w:hAnsi="Times New Roman"/>
                <w:bCs/>
                <w:lang w:val="bg-BG" w:eastAsia="bg-BG"/>
              </w:rPr>
              <w:t>–</w:t>
            </w:r>
            <w:r w:rsidRPr="003B25DD">
              <w:rPr>
                <w:rFonts w:ascii="Times New Roman" w:eastAsia="SimSun" w:hAnsi="Times New Roman"/>
                <w:bCs/>
                <w:lang w:val="bg-BG" w:eastAsia="bg-BG"/>
              </w:rPr>
              <w:t xml:space="preserve">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2B07F6" w:rsidRDefault="002B07F6"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2300,00/ден</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379"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379"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275" w:type="dxa"/>
            <w:shd w:val="clear" w:color="auto" w:fill="auto"/>
          </w:tcPr>
          <w:p w:rsidR="008D2D80" w:rsidRPr="003B25DD" w:rsidRDefault="008D2D80" w:rsidP="008D2D80">
            <w:pPr>
              <w:jc w:val="center"/>
              <w:rPr>
                <w:rFonts w:ascii="Times New Roman" w:eastAsia="SimSun" w:hAnsi="Times New Roman"/>
                <w:bCs/>
                <w:highlight w:val="green"/>
                <w:lang w:val="bg-BG" w:eastAsia="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8D2D80" w:rsidRPr="003B25DD" w:rsidTr="003B25DD">
        <w:trPr>
          <w:gridAfter w:val="1"/>
          <w:wAfter w:w="2211" w:type="dxa"/>
          <w:trHeight w:val="292"/>
        </w:trPr>
        <w:tc>
          <w:tcPr>
            <w:tcW w:w="1135" w:type="dxa"/>
            <w:shd w:val="clear" w:color="auto" w:fill="auto"/>
          </w:tcPr>
          <w:p w:rsidR="008D2D80" w:rsidRPr="001925EE" w:rsidRDefault="008D2D80"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379" w:type="dxa"/>
            <w:shd w:val="clear" w:color="auto" w:fill="auto"/>
          </w:tcPr>
          <w:p w:rsidR="008D2D80" w:rsidRPr="003B25DD" w:rsidRDefault="008D2D80"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r w:rsidRPr="003B25DD">
              <w:rPr>
                <w:rFonts w:ascii="Times New Roman" w:eastAsia="Calibri" w:hAnsi="Times New Roman"/>
                <w:lang w:val="bg-BG" w:eastAsia="bg-BG"/>
              </w:rPr>
              <w:t>5.1</w:t>
            </w: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зрителна зала</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репетиция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събития на училища, градини, читалища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(за училища, градини, читалища)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2B07F6" w:rsidP="008D2D80">
            <w:pPr>
              <w:rPr>
                <w:rFonts w:ascii="Times New Roman" w:eastAsia="SimSun" w:hAnsi="Times New Roman"/>
                <w:bCs/>
                <w:lang w:val="bg-BG" w:eastAsia="bg-BG"/>
              </w:rPr>
            </w:pPr>
            <w:r>
              <w:rPr>
                <w:rFonts w:ascii="Times New Roman" w:eastAsia="SimSun" w:hAnsi="Times New Roman"/>
                <w:bCs/>
                <w:lang w:val="bg-BG" w:eastAsia="bg-BG"/>
              </w:rPr>
              <w:t>З</w:t>
            </w:r>
            <w:r w:rsidR="008D2D80" w:rsidRPr="003B25DD">
              <w:rPr>
                <w:rFonts w:ascii="Times New Roman" w:eastAsia="SimSun" w:hAnsi="Times New Roman"/>
                <w:bCs/>
                <w:lang w:val="bg-BG" w:eastAsia="bg-BG"/>
              </w:rPr>
              <w:t>а концерти и танцови спектакли с включено стандартно</w:t>
            </w:r>
          </w:p>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концерти и танцови спектакли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театрални постановки с включено стандартно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театрални постановки)</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концерт и танцов спектакъл без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час (за концерт и танцов спектакъл без осветление и озвучаване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740,00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200,00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фестивали и конкурси, с включено стандартно осветление и озвучаване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Прожекция на филм</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професионален лазерен проектор за прожекция на сцена в Зрителна зала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вътрешен двор за събитие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Отдаване на площ под наем на кв. м., на ден</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час</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7 дни включително ( на ден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започнат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събитие на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започнат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репетиции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месец</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четири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осем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 включително (на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1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rsidR="00A73F1D" w:rsidRPr="003B25DD" w:rsidRDefault="00A73F1D" w:rsidP="00A73F1D">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 ВХОД Е 21.00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-1.2)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-1.3)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ВХОД Е 23.00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A73F1D" w:rsidRPr="003B25DD" w:rsidTr="003B25DD">
        <w:trPr>
          <w:gridAfter w:val="1"/>
          <w:wAfter w:w="2211" w:type="dxa"/>
          <w:trHeight w:val="292"/>
        </w:trPr>
        <w:tc>
          <w:tcPr>
            <w:tcW w:w="1135" w:type="dxa"/>
            <w:shd w:val="clear" w:color="auto" w:fill="auto"/>
          </w:tcPr>
          <w:p w:rsidR="00A73F1D" w:rsidRPr="001925EE" w:rsidRDefault="00A73F1D"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379" w:type="dxa"/>
            <w:shd w:val="clear" w:color="auto" w:fill="auto"/>
          </w:tcPr>
          <w:p w:rsidR="00A73F1D" w:rsidRPr="003B25DD" w:rsidRDefault="00A73F1D"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sidR="005A0213">
              <w:rPr>
                <w:rFonts w:ascii="Times New Roman" w:eastAsia="SimSun" w:hAnsi="Times New Roman"/>
                <w:bCs/>
                <w:lang w:val="bg-BG" w:eastAsia="bg-BG"/>
              </w:rPr>
              <w:t>април, май, септември, октомври: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sidR="005A0213">
              <w:rPr>
                <w:rFonts w:ascii="Times New Roman" w:eastAsia="SimSun" w:hAnsi="Times New Roman"/>
                <w:bCs/>
                <w:lang w:val="bg-BG" w:eastAsia="bg-BG"/>
              </w:rPr>
              <w:t>т:</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sidR="005A0213">
              <w:rPr>
                <w:rFonts w:ascii="Times New Roman" w:eastAsia="SimSun" w:hAnsi="Times New Roman"/>
                <w:bCs/>
                <w:lang w:val="bg-BG" w:eastAsia="bg-BG"/>
              </w:rPr>
              <w:t>:</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rsidR="008B5C3D" w:rsidRPr="003B25DD" w:rsidRDefault="008B5C3D" w:rsidP="008B5C3D">
            <w:pPr>
              <w:rPr>
                <w:rFonts w:ascii="Times New Roman" w:eastAsia="SimSun" w:hAnsi="Times New Roman"/>
                <w:lang w:val="bg-BG"/>
              </w:rPr>
            </w:pP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7.1.</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изложения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7.2.</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базари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2B07F6">
            <w:pP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lang w:val="bg-BG" w:eastAsia="bg-BG"/>
              </w:rPr>
              <w:t>Ползване на мобилна озвучителна, мултимедийна, осветителна ефектна техника, мобилна конферентна и преводаческа система на ОП «ЛТФК»:</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w:t>
            </w:r>
          </w:p>
        </w:tc>
        <w:tc>
          <w:tcPr>
            <w:tcW w:w="6379" w:type="dxa"/>
            <w:shd w:val="clear" w:color="auto" w:fill="auto"/>
          </w:tcPr>
          <w:p w:rsidR="0037421F" w:rsidRPr="003B25DD" w:rsidRDefault="0037421F" w:rsidP="0037421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стандартно озвучаване и осветление на външна сцена (2 тонколони, миксер, cd плеър, лаптоп до 3 кабелни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6 броя) 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12.2.</w:t>
            </w:r>
          </w:p>
        </w:tc>
        <w:tc>
          <w:tcPr>
            <w:tcW w:w="6379" w:type="dxa"/>
            <w:shd w:val="clear" w:color="auto" w:fill="auto"/>
          </w:tcPr>
          <w:p w:rsidR="0037421F" w:rsidRPr="003B25DD" w:rsidRDefault="0037421F" w:rsidP="0037421F">
            <w:pPr>
              <w:rPr>
                <w:rFonts w:ascii="Times New Roman" w:eastAsia="SimSun" w:hAnsi="Times New Roman"/>
                <w:bCs/>
                <w:highlight w:val="yellow"/>
                <w:lang w:val="bg-BG" w:eastAsia="bg-BG"/>
              </w:rPr>
            </w:pPr>
            <w:r w:rsidRPr="003B25DD">
              <w:rPr>
                <w:rFonts w:ascii="Times New Roman" w:eastAsia="SimSun" w:hAnsi="Times New Roman"/>
                <w:bCs/>
                <w:lang w:val="bg-BG" w:eastAsia="bg-BG"/>
              </w:rPr>
              <w:t>Ползване на допълнително озвучаване 10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8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12.3.</w:t>
            </w:r>
          </w:p>
        </w:tc>
        <w:tc>
          <w:tcPr>
            <w:tcW w:w="6379" w:type="dxa"/>
            <w:shd w:val="clear" w:color="auto" w:fill="auto"/>
          </w:tcPr>
          <w:p w:rsidR="0037421F" w:rsidRPr="003B25DD" w:rsidRDefault="0037421F" w:rsidP="0037421F">
            <w:pPr>
              <w:rPr>
                <w:rFonts w:ascii="Times New Roman" w:eastAsia="SimSun" w:hAnsi="Times New Roman"/>
                <w:bCs/>
                <w:highlight w:val="yellow"/>
                <w:lang w:val="bg-BG" w:eastAsia="bg-BG"/>
              </w:rPr>
            </w:pPr>
            <w:r w:rsidRPr="003B25DD">
              <w:rPr>
                <w:rFonts w:ascii="Times New Roman" w:eastAsia="SimSun" w:hAnsi="Times New Roman"/>
                <w:bCs/>
                <w:lang w:val="bg-BG" w:eastAsia="bg-BG"/>
              </w:rPr>
              <w:t>Ползване на допълнително озвучаване 12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8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860,00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12.4.</w:t>
            </w:r>
          </w:p>
        </w:tc>
        <w:tc>
          <w:tcPr>
            <w:tcW w:w="6379" w:type="dxa"/>
            <w:shd w:val="clear" w:color="auto" w:fill="auto"/>
          </w:tcPr>
          <w:p w:rsidR="0037421F" w:rsidRPr="003B25DD" w:rsidRDefault="0037421F" w:rsidP="0037421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озвучаване до 18 KW  и допълнително ефектно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w:t>
            </w:r>
            <w:r w:rsidRPr="003B25DD">
              <w:rPr>
                <w:rFonts w:ascii="Times New Roman" w:eastAsia="SimSun" w:hAnsi="Times New Roman"/>
                <w:bCs/>
                <w:lang w:val="bg-BG" w:eastAsia="bg-BG"/>
              </w:rPr>
              <w:t>16 броя LED PAR 64M, интелигентно осветление до 6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12.5.</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lang w:val="bg-BG" w:eastAsia="bg-BG"/>
              </w:rPr>
              <w:t>Ползване на 1 практикабел с размери 2х1м и височина до 60 см /без монтаж и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12.6.</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bCs/>
                <w:lang w:val="bg-BG" w:eastAsia="bg-BG"/>
              </w:rPr>
              <w:t xml:space="preserve">Ползване на мултимедиен проектор DLP 6000ANSI Lum 1920x1200 </w:t>
            </w:r>
            <w:r w:rsidRPr="003B25DD">
              <w:rPr>
                <w:rFonts w:ascii="Times New Roman" w:hAnsi="Times New Roman"/>
                <w:lang w:val="bg-BG" w:eastAsia="bg-BG"/>
              </w:rPr>
              <w:t xml:space="preserve">за събитие </w:t>
            </w:r>
          </w:p>
        </w:tc>
        <w:tc>
          <w:tcPr>
            <w:tcW w:w="1275" w:type="dxa"/>
            <w:shd w:val="clear" w:color="auto" w:fill="auto"/>
          </w:tcPr>
          <w:p w:rsidR="0037421F" w:rsidRPr="003B25DD" w:rsidRDefault="0037421F" w:rsidP="0037421F">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12.7.</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 xml:space="preserve">Ползване на мултимедиен проектор DLP 6000ANSI Lum 1920x1200 и преносим екран 406 х 310 </w:t>
            </w:r>
            <w:r w:rsidRPr="003B25DD">
              <w:rPr>
                <w:rFonts w:ascii="Times New Roman" w:hAnsi="Times New Roman"/>
                <w:lang w:val="bg-BG" w:eastAsia="bg-BG"/>
              </w:rPr>
              <w:t>cm комплект предна и задна прожекция 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275,00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12.8.</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xml:space="preserve">Ползване на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мултимедиен проектор DLP 6000ANSI Lum 1920x1200 </w:t>
            </w:r>
            <w:r w:rsidRPr="003B25DD">
              <w:rPr>
                <w:rFonts w:ascii="Times New Roman" w:hAnsi="Times New Roman"/>
                <w:lang w:val="bg-BG" w:eastAsia="bg-BG"/>
              </w:rPr>
              <w:t>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515,00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12.9.</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 xml:space="preserve">Ползване на преносим екран 400 х 500 </w:t>
            </w:r>
            <w:r w:rsidRPr="003B25DD">
              <w:rPr>
                <w:rFonts w:ascii="Times New Roman" w:hAnsi="Times New Roman"/>
                <w:lang w:val="bg-BG" w:eastAsia="bg-BG"/>
              </w:rPr>
              <w:t xml:space="preserve">cm предна прожекция за събитие </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12.10.</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Проектор 16 000 лумена</w:t>
            </w:r>
            <w:r w:rsidRPr="003B25DD">
              <w:rPr>
                <w:rFonts w:ascii="Times New Roman" w:hAnsi="Times New Roman"/>
                <w:lang w:val="bg-BG" w:eastAsia="bg-BG"/>
              </w:rPr>
              <w:t xml:space="preserve"> 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12.11.</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xml:space="preserve">Проектор 16 000 лумена  с </w:t>
            </w:r>
            <w:r w:rsidRPr="003B25DD">
              <w:rPr>
                <w:rFonts w:ascii="Times New Roman" w:eastAsia="SimSun" w:hAnsi="Times New Roman"/>
                <w:bCs/>
                <w:lang w:val="bg-BG" w:eastAsia="bg-BG"/>
              </w:rPr>
              <w:t xml:space="preserve">преносим екран </w:t>
            </w:r>
            <w:r w:rsidRPr="003B25DD">
              <w:rPr>
                <w:rFonts w:ascii="Times New Roman" w:hAnsi="Times New Roman"/>
                <w:lang w:val="bg-BG" w:eastAsia="bg-BG"/>
              </w:rPr>
              <w:t xml:space="preserve">за събитие </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825,00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12.12.</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мултимедиен проектор DLP 6000ANSI Lum 1920x1200 и преносим екран 300 х 230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p>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260,00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12.13.</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преносим екран с размери 752 x 569 cm комплект предна и задна прожекция за събитие</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12.14.</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преносим екран 406 х 310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105,00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12.15.</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преносим екран 300 х 230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12.16.</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hAnsi="Times New Roman"/>
                <w:lang w:val="bg-BG" w:eastAsia="bg-BG"/>
              </w:rPr>
              <w:t>Ползване на следач 260W, 5500К с бял светодиоден излъчвател без осигурен осветител</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p w:rsidR="00936712" w:rsidRPr="003B25DD" w:rsidRDefault="00936712" w:rsidP="00936712">
            <w:pPr>
              <w:jc w:val="center"/>
              <w:rPr>
                <w:rFonts w:ascii="Times New Roman" w:eastAsia="SimSun" w:hAnsi="Times New Roman"/>
                <w:bCs/>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12.17.</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LED PAR 64 36x3W RGBW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6,50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12.18.</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MAC 101 in cardboard box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12.19.</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RUSH MH 1 LED Profile (180W LED)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12.20.</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допълнително ефектно осветление за концерт (16 броя LED PAR 64M, интелигентно осветление до 6 броя, </w:t>
            </w:r>
            <w:r w:rsidRPr="003B25DD">
              <w:rPr>
                <w:rFonts w:ascii="Times New Roman" w:hAnsi="Times New Roman"/>
                <w:lang w:val="bg-BG" w:eastAsia="bg-BG"/>
              </w:rPr>
              <w:t>машина за мъгла 1500W, машина за ниско стелеща се пара)</w:t>
            </w:r>
          </w:p>
        </w:tc>
        <w:tc>
          <w:tcPr>
            <w:tcW w:w="1275" w:type="dxa"/>
            <w:shd w:val="clear" w:color="auto" w:fill="auto"/>
          </w:tcPr>
          <w:p w:rsidR="00936712" w:rsidRPr="003B25DD" w:rsidRDefault="00936712" w:rsidP="00936712">
            <w:pPr>
              <w:jc w:val="center"/>
              <w:rPr>
                <w:rFonts w:ascii="Times New Roman" w:eastAsia="SimSun" w:hAnsi="Times New Roman"/>
                <w:bCs/>
                <w:highlight w:val="yellow"/>
                <w:lang w:val="bg-BG" w:eastAsia="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12.21.</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Конферентна система</w:t>
            </w:r>
          </w:p>
        </w:tc>
        <w:tc>
          <w:tcPr>
            <w:tcW w:w="1275" w:type="dxa"/>
            <w:shd w:val="clear" w:color="auto" w:fill="auto"/>
          </w:tcPr>
          <w:p w:rsidR="00936712" w:rsidRPr="003B25DD" w:rsidRDefault="00936712" w:rsidP="00936712">
            <w:pPr>
              <w:jc w:val="center"/>
              <w:rPr>
                <w:rFonts w:ascii="Times New Roman" w:eastAsia="SimSun" w:hAnsi="Times New Roman"/>
                <w:lang w:val="bg-BG" w:eastAsia="bg-BG"/>
              </w:rPr>
            </w:pPr>
          </w:p>
        </w:tc>
        <w:tc>
          <w:tcPr>
            <w:tcW w:w="1985" w:type="dxa"/>
          </w:tcPr>
          <w:p w:rsidR="00936712" w:rsidRPr="003B25DD" w:rsidRDefault="00936712" w:rsidP="00936712">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4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8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12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12.22.</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Преводаческа система - до 12 часа /без преводачи/</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345,00</w:t>
            </w:r>
          </w:p>
        </w:tc>
      </w:tr>
      <w:tr w:rsidR="00936712" w:rsidRPr="003B25DD" w:rsidTr="003B25DD">
        <w:trPr>
          <w:gridAfter w:val="1"/>
          <w:wAfter w:w="2211" w:type="dxa"/>
          <w:trHeight w:val="292"/>
        </w:trPr>
        <w:tc>
          <w:tcPr>
            <w:tcW w:w="1135" w:type="dxa"/>
            <w:shd w:val="clear" w:color="auto" w:fill="auto"/>
          </w:tcPr>
          <w:p w:rsidR="00936712" w:rsidRPr="001925EE" w:rsidRDefault="00936712"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379" w:type="dxa"/>
            <w:shd w:val="clear" w:color="auto" w:fill="auto"/>
          </w:tcPr>
          <w:p w:rsidR="00936712" w:rsidRPr="003B25DD" w:rsidRDefault="00936712"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936712">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w:t>
            </w:r>
            <w:r w:rsidR="00936712" w:rsidRPr="003B25DD">
              <w:rPr>
                <w:rFonts w:ascii="Times New Roman" w:eastAsia="SimSun" w:hAnsi="Times New Roman"/>
                <w:bCs/>
                <w:lang w:val="bg-BG" w:eastAsia="bg-BG"/>
              </w:rPr>
              <w:t>о 1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з</w:t>
            </w:r>
            <w:r w:rsidR="00936712" w:rsidRPr="003B25DD">
              <w:rPr>
                <w:rFonts w:ascii="Times New Roman" w:eastAsia="SimSun" w:hAnsi="Times New Roman"/>
                <w:bCs/>
                <w:lang w:val="bg-BG" w:eastAsia="bg-BG"/>
              </w:rPr>
              <w:t>а всеки следващ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ден /до 8 часа/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седмица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 xml:space="preserve">за месец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до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седмица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аем на един компютър за ден</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учащи /студенти и ученици/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един календарен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937F42" w:rsidRPr="003B25DD" w:rsidTr="003B25DD">
        <w:trPr>
          <w:gridAfter w:val="1"/>
          <w:wAfter w:w="2211"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379"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937F42" w:rsidRPr="003B25DD" w:rsidTr="003B25DD">
        <w:trPr>
          <w:gridAfter w:val="1"/>
          <w:wAfter w:w="2211"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379"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 - с включени маси/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 до 10 броя страници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11 страница нагоре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sidR="005A0213">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ад 200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12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812A70"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 до 2 часа</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4617F4" w:rsidRPr="003B25DD" w:rsidTr="003B25DD">
        <w:trPr>
          <w:gridAfter w:val="1"/>
          <w:wAfter w:w="2211" w:type="dxa"/>
          <w:trHeight w:val="292"/>
        </w:trPr>
        <w:tc>
          <w:tcPr>
            <w:tcW w:w="1135" w:type="dxa"/>
            <w:shd w:val="clear" w:color="auto" w:fill="auto"/>
          </w:tcPr>
          <w:p w:rsidR="004617F4" w:rsidRPr="003B25DD" w:rsidRDefault="004617F4" w:rsidP="006D3909">
            <w:pPr>
              <w:jc w:val="center"/>
              <w:rPr>
                <w:rFonts w:ascii="Times New Roman" w:eastAsia="Calibri" w:hAnsi="Times New Roman"/>
                <w:lang w:val="bg-BG" w:eastAsia="bg-BG"/>
              </w:rPr>
            </w:pPr>
          </w:p>
        </w:tc>
        <w:tc>
          <w:tcPr>
            <w:tcW w:w="6379" w:type="dxa"/>
            <w:shd w:val="clear" w:color="auto" w:fill="auto"/>
          </w:tcPr>
          <w:p w:rsidR="004617F4" w:rsidRPr="003B25DD" w:rsidRDefault="004617F4" w:rsidP="004617F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p>
        </w:tc>
        <w:tc>
          <w:tcPr>
            <w:tcW w:w="1275" w:type="dxa"/>
            <w:shd w:val="clear" w:color="auto" w:fill="auto"/>
          </w:tcPr>
          <w:p w:rsidR="004617F4" w:rsidRPr="003B25DD" w:rsidRDefault="004617F4" w:rsidP="004617F4">
            <w:pPr>
              <w:jc w:val="center"/>
              <w:rPr>
                <w:rFonts w:ascii="Times New Roman" w:eastAsia="Calibri" w:hAnsi="Times New Roman"/>
                <w:b/>
                <w:lang w:val="bg-BG" w:eastAsia="bg-BG"/>
              </w:rPr>
            </w:pPr>
          </w:p>
        </w:tc>
        <w:tc>
          <w:tcPr>
            <w:tcW w:w="1985" w:type="dxa"/>
            <w:shd w:val="clear" w:color="auto" w:fill="auto"/>
          </w:tcPr>
          <w:p w:rsidR="004617F4" w:rsidRPr="003B25DD" w:rsidRDefault="004617F4" w:rsidP="00E750EF">
            <w:pPr>
              <w:jc w:val="center"/>
              <w:rPr>
                <w:rFonts w:ascii="Times New Roman" w:eastAsia="Calibri" w:hAnsi="Times New Roman"/>
                <w:b/>
                <w:lang w:val="bg-BG" w:eastAsia="bg-BG"/>
              </w:rPr>
            </w:pPr>
          </w:p>
        </w:tc>
      </w:tr>
      <w:tr w:rsidR="004617F4"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6D3909">
            <w:pPr>
              <w:jc w:val="center"/>
              <w:rPr>
                <w:rFonts w:ascii="Times New Roman" w:eastAsiaTheme="minorHAnsi" w:hAnsi="Times New Roman"/>
                <w:highlight w:val="yellow"/>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792DC0">
            <w:pPr>
              <w:jc w:val="center"/>
              <w:rPr>
                <w:rFonts w:ascii="Times New Roman" w:hAnsi="Times New Roman"/>
                <w:b/>
                <w:bCs/>
                <w:lang w:val="bg-BG" w:eastAsia="bg-BG"/>
              </w:rPr>
            </w:pPr>
            <w:r w:rsidRPr="003B25DD">
              <w:rPr>
                <w:rFonts w:ascii="Times New Roman" w:hAnsi="Times New Roman"/>
                <w:b/>
                <w:bCs/>
                <w:lang w:val="bg-BG" w:eastAsia="bg-BG"/>
              </w:rPr>
              <w:t>ОП „Туризъм“</w:t>
            </w:r>
            <w:r w:rsidR="002D7ED2">
              <w:rPr>
                <w:rFonts w:ascii="Times New Roman" w:eastAsia="Calibri" w:hAnsi="Times New Roman"/>
                <w:bCs/>
                <w:lang w:val="bg-BG" w:eastAsia="bg-BG"/>
              </w:rPr>
              <w:t xml:space="preserve"> </w:t>
            </w:r>
            <w:r w:rsidR="002D7ED2" w:rsidRPr="00D624CE">
              <w:rPr>
                <w:rFonts w:ascii="Times New Roman" w:hAnsi="Times New Roman" w:cstheme="minorBidi"/>
                <w:bCs/>
                <w:lang w:val="en-US" w:eastAsia="bg-BG"/>
              </w:rPr>
              <w:t>(</w:t>
            </w:r>
            <w:r w:rsidR="002D7ED2" w:rsidRPr="00D624CE">
              <w:rPr>
                <w:rFonts w:ascii="Times New Roman" w:hAnsi="Times New Roman" w:cstheme="minorBidi"/>
                <w:bCs/>
                <w:lang w:val="bg-BG" w:eastAsia="bg-BG"/>
              </w:rPr>
              <w:t>изм. Протокол №52/18.12.2018 г.</w:t>
            </w:r>
            <w:r w:rsidR="002D7ED2">
              <w:rPr>
                <w:rFonts w:ascii="Times New Roman" w:hAnsi="Times New Roman" w:cstheme="minorBidi"/>
                <w:bCs/>
                <w:lang w:val="bg-BG" w:eastAsia="bg-BG"/>
              </w:rPr>
              <w:t xml:space="preserve">, изм. Протокол №30/20.12.2021 г., </w:t>
            </w:r>
            <w:r w:rsidR="002D7ED2" w:rsidRPr="00516F82">
              <w:rPr>
                <w:rFonts w:ascii="Times New Roman" w:hAnsi="Times New Roman" w:cstheme="minorBidi"/>
                <w:bCs/>
                <w:lang w:val="bg-BG" w:eastAsia="bg-BG"/>
              </w:rPr>
              <w:t>изм. Прот</w:t>
            </w:r>
            <w:r w:rsidR="002D7ED2">
              <w:rPr>
                <w:rFonts w:ascii="Times New Roman" w:hAnsi="Times New Roman" w:cstheme="minorBidi"/>
                <w:bCs/>
                <w:lang w:val="bg-BG" w:eastAsia="bg-BG"/>
              </w:rPr>
              <w:t>окол №46/20.12.2022</w:t>
            </w:r>
            <w:r w:rsidR="002D7ED2" w:rsidRPr="00516F82">
              <w:rPr>
                <w:rFonts w:ascii="Times New Roman" w:hAnsi="Times New Roman" w:cstheme="minorBidi"/>
                <w:bCs/>
                <w:lang w:val="bg-BG" w:eastAsia="bg-BG"/>
              </w:rPr>
              <w:t xml:space="preserve"> г.</w:t>
            </w:r>
            <w:r w:rsidR="002D7ED2">
              <w:rPr>
                <w:rFonts w:ascii="Times New Roman" w:hAnsi="Times New Roman" w:cstheme="minorBidi"/>
                <w:bCs/>
                <w:lang w:val="en-US" w:eastAsia="bg-BG"/>
              </w:rPr>
              <w:t xml:space="preserve">,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4617F4">
            <w:pPr>
              <w:jc w:val="center"/>
              <w:rPr>
                <w:rFonts w:ascii="Times New Roman" w:eastAsia="Calibri" w:hAnsi="Times New Roman"/>
                <w:color w:val="FF0000"/>
                <w:highlight w:val="yellow"/>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E750EF">
            <w:pPr>
              <w:jc w:val="center"/>
              <w:rPr>
                <w:rFonts w:ascii="Times New Roman" w:eastAsiaTheme="minorHAnsi" w:hAnsi="Times New Roman"/>
                <w:color w:val="FF0000"/>
                <w:highlight w:val="yellow"/>
                <w:lang w:val="bg-BG" w:eastAsia="bg-BG"/>
              </w:rPr>
            </w:pPr>
          </w:p>
        </w:tc>
      </w:tr>
      <w:tr w:rsidR="007E4F7E"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1925EE" w:rsidRDefault="007E4F7E" w:rsidP="006D3909">
            <w:pPr>
              <w:widowControl w:val="0"/>
              <w:suppressAutoHyphens/>
              <w:jc w:val="center"/>
              <w:rPr>
                <w:rFonts w:ascii="Times New Roman" w:eastAsia="Calibri" w:hAnsi="Times New Roman"/>
                <w:b/>
                <w:sz w:val="22"/>
                <w:szCs w:val="22"/>
                <w:lang w:val="bg-BG"/>
              </w:rPr>
            </w:pPr>
            <w:r w:rsidRPr="001925EE">
              <w:rPr>
                <w:rFonts w:ascii="Times New Roman" w:eastAsia="Calibri" w:hAnsi="Times New Roman"/>
                <w:b/>
                <w:lang w:val="bg-BG" w:eastAsia="bg-BG"/>
              </w:rPr>
              <w:t>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b/>
                <w:iCs/>
                <w:lang w:val="bg-BG" w:eastAsia="bg-BG"/>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Cs/>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E750EF">
            <w:pPr>
              <w:widowControl w:val="0"/>
              <w:suppressAutoHyphens/>
              <w:rPr>
                <w:rFonts w:ascii="Times New Roman" w:eastAsia="Calibri" w:hAnsi="Times New Roman"/>
                <w:sz w:val="22"/>
                <w:szCs w:val="22"/>
                <w:lang w:val="bg-BG"/>
              </w:rPr>
            </w:pPr>
            <w:r w:rsidRPr="003B25DD">
              <w:rPr>
                <w:rFonts w:ascii="Times New Roman" w:eastAsia="Calibri" w:hAnsi="Times New Roman"/>
                <w:b/>
                <w:i/>
                <w:lang w:val="bg-BG" w:eastAsia="bg-BG"/>
              </w:rPr>
              <w:t>1. Билет за кораб „Анастасия“ и кораб „Бургус“</w:t>
            </w:r>
          </w:p>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Цената важи за двупосочен билет; 1 астрономически час за пътуване в Бургаския залив)</w:t>
            </w:r>
            <w:r w:rsidR="001925EE">
              <w:rPr>
                <w:rFonts w:ascii="Times New Roman" w:eastAsia="Calibri" w:hAnsi="Times New Roman"/>
                <w:lang w:val="bg-BG" w:eastAsia="bg-BG"/>
              </w:rPr>
              <w:t xml:space="preserve"> </w:t>
            </w:r>
            <w:r w:rsidR="001925EE">
              <w:rPr>
                <w:rFonts w:ascii="Times New Roman" w:eastAsia="Calibri" w:hAnsi="Times New Roman"/>
                <w:bCs/>
                <w:lang w:val="bg-BG" w:eastAsia="bg-BG"/>
              </w:rPr>
              <w:t xml:space="preserve">(изм. Протокол </w:t>
            </w:r>
            <w:r w:rsidR="001925EE" w:rsidRPr="00823890">
              <w:rPr>
                <w:rFonts w:ascii="Times New Roman" w:eastAsia="Calibri" w:hAnsi="Times New Roman"/>
                <w:bCs/>
                <w:lang w:val="bg-BG" w:eastAsia="bg-BG"/>
              </w:rPr>
              <w:t>№5/19.12.2023</w:t>
            </w:r>
            <w:r w:rsidR="001925EE">
              <w:rPr>
                <w:rFonts w:ascii="Times New Roman" w:eastAsia="Calibri" w:hAnsi="Times New Roman"/>
                <w:bCs/>
                <w:lang w:val="bg-BG" w:eastAsia="bg-BG"/>
              </w:rPr>
              <w:t>г.</w:t>
            </w:r>
            <w:r w:rsidR="001925EE"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с</w:t>
            </w:r>
            <w:r w:rsidR="007E4F7E"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18,00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14,00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0A33C7" w:rsidRDefault="000A33C7" w:rsidP="000A33C7">
            <w:pPr>
              <w:widowControl w:val="0"/>
              <w:suppressAutoHyphens/>
              <w:spacing w:after="200" w:line="276" w:lineRule="auto"/>
              <w:jc w:val="both"/>
              <w:rPr>
                <w:rFonts w:ascii="Times New Roman" w:eastAsia="Calibri" w:hAnsi="Times New Roman"/>
                <w:sz w:val="22"/>
                <w:szCs w:val="22"/>
                <w:lang w:val="bg-BG"/>
              </w:rPr>
            </w:pPr>
            <w:r w:rsidRPr="000A33C7">
              <w:rPr>
                <w:rFonts w:ascii="Times New Roman" w:eastAsia="Calibri" w:hAnsi="Times New Roman"/>
                <w:lang w:val="bg-BG" w:eastAsia="bg-BG"/>
              </w:rPr>
              <w:t>-</w:t>
            </w:r>
            <w:r>
              <w:rPr>
                <w:rFonts w:ascii="Times New Roman" w:eastAsia="Calibri" w:hAnsi="Times New Roman"/>
                <w:lang w:val="bg-BG" w:eastAsia="bg-BG"/>
              </w:rPr>
              <w:t xml:space="preserve"> </w:t>
            </w:r>
            <w:r w:rsidRPr="000A33C7">
              <w:rPr>
                <w:rFonts w:ascii="Times New Roman" w:eastAsia="Calibri" w:hAnsi="Times New Roman"/>
                <w:lang w:val="bg-BG" w:eastAsia="bg-BG"/>
              </w:rPr>
              <w:t>(нова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Pr="00467FA2">
              <w:rPr>
                <w:rFonts w:ascii="Times New Roman" w:eastAsia="Calibri" w:hAnsi="Times New Roman"/>
                <w:bCs/>
                <w:lang w:val="en-US" w:eastAsia="bg-BG"/>
              </w:rPr>
              <w:t>)</w:t>
            </w:r>
            <w:r w:rsidR="00BC03E4" w:rsidRPr="000A33C7">
              <w:rPr>
                <w:rFonts w:ascii="Times New Roman" w:eastAsia="Calibri" w:hAnsi="Times New Roman"/>
                <w:lang w:val="bg-BG" w:eastAsia="bg-BG"/>
              </w:rPr>
              <w:t xml:space="preserve"> з</w:t>
            </w:r>
            <w:r w:rsidR="00FF246F" w:rsidRPr="000A33C7">
              <w:rPr>
                <w:rFonts w:ascii="Times New Roman" w:eastAsia="Calibri" w:hAnsi="Times New Roman"/>
                <w:lang w:val="bg-BG" w:eastAsia="bg-BG"/>
              </w:rPr>
              <w:t>а деца до 3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47266">
            <w:pPr>
              <w:widowControl w:val="0"/>
              <w:suppressAutoHyphens/>
              <w:spacing w:after="200" w:line="276" w:lineRule="auto"/>
              <w:jc w:val="both"/>
              <w:rPr>
                <w:rFonts w:ascii="Times New Roman" w:eastAsia="Calibri" w:hAnsi="Times New Roman"/>
                <w:lang w:val="bg-BG"/>
              </w:rPr>
            </w:pPr>
            <w:r w:rsidRPr="003B25DD">
              <w:rPr>
                <w:rFonts w:ascii="Times New Roman" w:eastAsia="Calibri" w:hAnsi="Times New Roman"/>
                <w:lang w:val="bg-BG" w:eastAsia="bg-BG"/>
              </w:rPr>
              <w:t xml:space="preserve">- </w:t>
            </w:r>
            <w:r w:rsidR="000A33C7" w:rsidRPr="000A33C7">
              <w:rPr>
                <w:rFonts w:ascii="Times New Roman" w:eastAsia="Calibri" w:hAnsi="Times New Roman"/>
                <w:lang w:val="bg-BG" w:eastAsia="bg-BG"/>
              </w:rPr>
              <w:t>(нова</w:t>
            </w:r>
            <w:r w:rsidR="000A33C7">
              <w:rPr>
                <w:rFonts w:ascii="Times New Roman" w:eastAsia="Calibri" w:hAnsi="Times New Roman"/>
                <w:bCs/>
                <w:lang w:val="bg-BG" w:eastAsia="bg-BG"/>
              </w:rPr>
              <w:t xml:space="preserve"> Протокол </w:t>
            </w:r>
            <w:r w:rsidR="000A33C7" w:rsidRPr="00823890">
              <w:rPr>
                <w:rFonts w:ascii="Times New Roman" w:eastAsia="Calibri" w:hAnsi="Times New Roman"/>
                <w:bCs/>
                <w:lang w:val="bg-BG" w:eastAsia="bg-BG"/>
              </w:rPr>
              <w:t>№5/19.12.2023</w:t>
            </w:r>
            <w:r w:rsidR="000A33C7">
              <w:rPr>
                <w:rFonts w:ascii="Times New Roman" w:eastAsia="Calibri" w:hAnsi="Times New Roman"/>
                <w:bCs/>
                <w:lang w:val="bg-BG" w:eastAsia="bg-BG"/>
              </w:rPr>
              <w:t>г.</w:t>
            </w:r>
            <w:r w:rsidR="000A33C7" w:rsidRPr="00467FA2">
              <w:rPr>
                <w:rFonts w:ascii="Times New Roman" w:eastAsia="Calibri" w:hAnsi="Times New Roman"/>
                <w:bCs/>
                <w:lang w:val="en-US" w:eastAsia="bg-BG"/>
              </w:rPr>
              <w:t>)</w:t>
            </w:r>
            <w:r w:rsidR="000A33C7" w:rsidRPr="000A33C7">
              <w:rPr>
                <w:rFonts w:ascii="Times New Roman" w:eastAsia="Calibri" w:hAnsi="Times New Roman"/>
                <w:lang w:val="bg-BG" w:eastAsia="bg-BG"/>
              </w:rPr>
              <w:t xml:space="preserve"> </w:t>
            </w:r>
            <w:r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9,00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w:t>
            </w:r>
            <w:r w:rsidRPr="003B25DD">
              <w:rPr>
                <w:rFonts w:ascii="Times New Roman" w:eastAsia="Calibri" w:hAnsi="Times New Roman"/>
                <w:lang w:val="bg-BG" w:eastAsia="bg-BG"/>
              </w:rPr>
              <w:t xml:space="preserve"> </w:t>
            </w:r>
            <w:r w:rsidRPr="003B25DD">
              <w:rPr>
                <w:rFonts w:ascii="Times New Roman" w:eastAsia="Calibri" w:hAnsi="Times New Roman"/>
                <w:b/>
                <w:i/>
                <w:lang w:val="bg-BG" w:eastAsia="bg-BG"/>
              </w:rPr>
              <w:t xml:space="preserve">Такса за наемане на общинска лодка „Merry Fisher“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i/>
                <w:lang w:val="bg-BG" w:eastAsia="bg-BG"/>
              </w:rPr>
              <w:t>(за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strike/>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i/>
                <w:strike/>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1925EE">
              <w:rPr>
                <w:rFonts w:ascii="Times New Roman" w:eastAsia="Calibri" w:hAnsi="Times New Roman"/>
                <w:b/>
                <w:lang w:val="bg-BG" w:eastAsia="bg-BG"/>
              </w:rPr>
              <w:t>2</w:t>
            </w:r>
            <w:r w:rsidRPr="003B25DD">
              <w:rPr>
                <w:rFonts w:ascii="Times New Roman" w:eastAsia="Calibri" w:hAnsi="Times New Roman"/>
                <w:lang w:val="bg-BG" w:eastAsia="bg-BG"/>
              </w:rPr>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2D7ED2">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ТК „Остров Света Анастасия“</w:t>
            </w:r>
            <w:r w:rsidR="001925EE">
              <w:rPr>
                <w:rFonts w:ascii="Times New Roman" w:eastAsia="Calibri" w:hAnsi="Times New Roman"/>
                <w:b/>
                <w:lang w:val="bg-BG" w:eastAsia="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с</w:t>
            </w:r>
            <w:r w:rsidR="00FF246F"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 на човек</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 лева на човек</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Аудио-гид </w:t>
            </w:r>
            <w:r w:rsidR="00FF246F" w:rsidRPr="003B25DD">
              <w:rPr>
                <w:rFonts w:ascii="Times New Roman" w:eastAsia="Calibri" w:hAnsi="Times New Roman"/>
                <w:i/>
                <w:lang w:val="bg-BG"/>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Индивидуална беседа </w:t>
            </w:r>
            <w:r w:rsidR="00FF246F" w:rsidRPr="003B25DD">
              <w:rPr>
                <w:rFonts w:ascii="Times New Roman" w:eastAsia="Calibri" w:hAnsi="Times New Roman"/>
                <w:i/>
                <w:lang w:val="bg-BG"/>
              </w:rPr>
              <w:t>-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3. Нощувки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Цените включват нощувка, закуска и туристическа такса</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Голяма манастирска сграда </w:t>
            </w:r>
            <w:r w:rsidR="006D3909" w:rsidRPr="003B25DD">
              <w:rPr>
                <w:rFonts w:ascii="Times New Roman" w:eastAsia="Calibri" w:hAnsi="Times New Roman"/>
                <w:lang w:val="bg-BG" w:eastAsia="bg-BG"/>
              </w:rPr>
              <w:t>(</w:t>
            </w:r>
            <w:r w:rsidRPr="003B25DD">
              <w:rPr>
                <w:rFonts w:ascii="Times New Roman" w:eastAsia="Calibri" w:hAnsi="Times New Roman"/>
                <w:i/>
                <w:lang w:val="bg-BG" w:eastAsia="bg-BG"/>
              </w:rPr>
              <w:t>стая тип „манастирска килия</w:t>
            </w:r>
            <w:r w:rsidRPr="003B25DD">
              <w:rPr>
                <w:rFonts w:ascii="Times New Roman" w:eastAsia="Calibri" w:hAnsi="Times New Roman"/>
                <w:lang w:val="bg-BG" w:eastAsia="bg-BG"/>
              </w:rPr>
              <w:t>“</w:t>
            </w:r>
            <w:r w:rsidR="006D3909" w:rsidRPr="003B25DD">
              <w:rPr>
                <w:rFonts w:ascii="Times New Roman" w:eastAsia="Calibri" w:hAnsi="Times New Roman"/>
                <w:lang w:val="bg-BG" w:eastAsia="bg-BG"/>
              </w:rPr>
              <w:t>)</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Цена на нощувка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4. Ползване на многофункционална зала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вс</w:t>
            </w:r>
            <w:r w:rsidR="0082662C">
              <w:rPr>
                <w:rFonts w:ascii="Times New Roman" w:eastAsia="Calibri" w:hAnsi="Times New Roman"/>
                <w:lang w:val="bg-BG" w:eastAsia="bg-BG"/>
              </w:rPr>
              <w:t xml:space="preserve">еки започнат астрономически час - </w:t>
            </w:r>
            <w:r w:rsidR="00FF246F" w:rsidRPr="003B25DD">
              <w:rPr>
                <w:rFonts w:ascii="Times New Roman" w:eastAsia="Calibri" w:hAnsi="Times New Roman"/>
                <w:lang w:val="bg-BG" w:eastAsia="bg-BG"/>
              </w:rPr>
              <w:t>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17699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w:t>
            </w:r>
            <w:r w:rsidR="00FF246F" w:rsidRPr="003B25DD">
              <w:rPr>
                <w:rFonts w:ascii="Times New Roman" w:eastAsia="Calibri" w:hAnsi="Times New Roman"/>
                <w:lang w:val="bg-BG" w:eastAsia="bg-BG"/>
              </w:rPr>
              <w:t>50,00 лева</w:t>
            </w:r>
          </w:p>
        </w:tc>
      </w:tr>
      <w:tr w:rsidR="00FF246F" w:rsidRPr="003B25DD" w:rsidTr="003B25DD">
        <w:trPr>
          <w:gridAfter w:val="1"/>
          <w:wAfter w:w="2211"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 Билет за организирани културни събития или анимация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FF246F" w:rsidRPr="003B25DD">
              <w:rPr>
                <w:rFonts w:ascii="Times New Roman" w:eastAsia="Calibri" w:hAnsi="Times New Roman"/>
                <w:lang w:val="bg-BG" w:eastAsia="bg-BG"/>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r w:rsidR="00FF246F" w:rsidRPr="003B25DD">
              <w:rPr>
                <w:rFonts w:ascii="Times New Roman" w:eastAsia="Calibri" w:hAnsi="Times New Roman"/>
                <w:lang w:val="bg-BG" w:eastAsia="bg-BG"/>
              </w:rPr>
              <w:t>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5а. Провеждане на частни събития на територията на ТК „Остров Света Анастасия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6.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пасажер</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bg-BG"/>
              </w:rPr>
              <w:t xml:space="preserve">ТК „Акве Калиде“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Cs/>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17699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1. </w:t>
            </w:r>
            <w:r w:rsidR="00FF246F" w:rsidRPr="003B25DD">
              <w:rPr>
                <w:rFonts w:ascii="Times New Roman" w:eastAsia="Calibri" w:hAnsi="Times New Roman"/>
                <w:b/>
                <w:i/>
                <w:lang w:val="bg-BG" w:eastAsia="bg-BG"/>
              </w:rPr>
              <w:t>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6D3909">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1.1. </w:t>
            </w:r>
            <w:r w:rsidR="00FF246F" w:rsidRPr="003B25DD">
              <w:rPr>
                <w:rFonts w:ascii="Times New Roman" w:eastAsia="Calibri" w:hAnsi="Times New Roman"/>
                <w:lang w:val="bg-BG" w:eastAsia="bg-BG"/>
              </w:rPr>
              <w:t xml:space="preserve">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1.3.</w:t>
            </w:r>
            <w:r w:rsidR="0017699F" w:rsidRPr="003B25DD">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CA6A12">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1.5. Организирано посещение на група (</w:t>
            </w:r>
            <w:r w:rsidR="00CA6A12" w:rsidRPr="003B25DD">
              <w:rPr>
                <w:rFonts w:ascii="Times New Roman" w:eastAsia="Calibri" w:hAnsi="Times New Roman"/>
                <w:lang w:val="bg-BG" w:eastAsia="bg-BG"/>
              </w:rPr>
              <w:t>над 20</w:t>
            </w:r>
            <w:r w:rsidRPr="003B25DD">
              <w:rPr>
                <w:rFonts w:ascii="Times New Roman" w:eastAsia="Calibri" w:hAnsi="Times New Roman"/>
                <w:lang w:val="bg-BG" w:eastAsia="bg-BG"/>
              </w:rPr>
              <w:t xml:space="preserve">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r w:rsidR="002A20A6" w:rsidRPr="003B25DD">
              <w:rPr>
                <w:rFonts w:ascii="Times New Roman" w:eastAsia="Calibri" w:hAnsi="Times New Roman"/>
                <w:sz w:val="22"/>
                <w:szCs w:val="22"/>
                <w:lang w:val="bg-BG"/>
              </w:rPr>
              <w:t xml:space="preserve"> на </w:t>
            </w:r>
            <w:r w:rsidRPr="003B25DD">
              <w:rPr>
                <w:rFonts w:ascii="Times New Roman" w:eastAsia="Calibri" w:hAnsi="Times New Roman"/>
                <w:lang w:val="bg-BG" w:eastAsia="bg-BG"/>
              </w:rPr>
              <w:t>човек</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D7ED2" w:rsidP="002D7ED2">
            <w:pPr>
              <w:widowControl w:val="0"/>
              <w:suppressAutoHyphens/>
              <w:spacing w:after="200" w:line="259" w:lineRule="auto"/>
              <w:contextualSpacing/>
              <w:jc w:val="both"/>
              <w:rPr>
                <w:rFonts w:ascii="Times New Roman" w:eastAsia="Calibri" w:hAnsi="Times New Roman"/>
                <w:lang w:val="bg-BG" w:eastAsia="bg-BG"/>
              </w:rPr>
            </w:pPr>
            <w:r>
              <w:rPr>
                <w:rFonts w:ascii="Times New Roman" w:eastAsia="Calibri" w:hAnsi="Times New Roman"/>
                <w:lang w:val="bg-BG" w:eastAsia="bg-BG"/>
              </w:rPr>
              <w:t>3.4. За деца от</w:t>
            </w:r>
            <w:r w:rsidR="002A20A6" w:rsidRPr="003B25DD">
              <w:rPr>
                <w:rFonts w:ascii="Times New Roman" w:eastAsia="Calibri" w:hAnsi="Times New Roman"/>
                <w:lang w:val="bg-BG" w:eastAsia="bg-BG"/>
              </w:rPr>
              <w:t xml:space="preserve"> 3 до 7 ненавършени години</w:t>
            </w:r>
            <w:r>
              <w:rPr>
                <w:rFonts w:ascii="Times New Roman" w:eastAsia="Calibri" w:hAnsi="Times New Roman"/>
                <w:lang w:val="bg-BG" w:eastAsia="bg-BG"/>
              </w:rPr>
              <w:t xml:space="preserve"> (нова,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3,00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6D3909"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p w:rsidR="002A20A6"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човек</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000279">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5.1. Стандартен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5.2. Деца до 12 години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5.3.Карта за 5 бр. посещения, всяко с продължителност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5.4. Масажен стол – 10 мин.</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5.7. Посещение за 1 астрономически час </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6. Наем на амфитеатър с до 200 седящи места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7. Спа  център – масажи</w:t>
            </w:r>
            <w:r w:rsidR="00B45BD1">
              <w:rPr>
                <w:rFonts w:ascii="Times New Roman" w:eastAsia="Calibri" w:hAnsi="Times New Roman"/>
                <w:b/>
                <w:i/>
                <w:lang w:val="bg-BG" w:eastAsia="bg-BG"/>
              </w:rPr>
              <w:t xml:space="preserve"> </w:t>
            </w:r>
            <w:r w:rsidR="00B45BD1"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Общинско радио „Гласът на Бургас“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180,00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216,00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ефекти без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96,00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360,00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ЕДНОКРАТНО ИЗЛЪЧВАНЕ НА 30" КЛИП</w:t>
            </w:r>
            <w:r w:rsidRPr="003B25DD">
              <w:rPr>
                <w:rFonts w:ascii="Times New Roman" w:eastAsia="Calibri" w:hAnsi="Times New Roman"/>
                <w:lang w:val="bg-BG"/>
              </w:rPr>
              <w:t xml:space="preserve">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390D5B" w:rsidRPr="003B25DD" w:rsidRDefault="00390D5B" w:rsidP="00390D5B">
            <w:pPr>
              <w:widowControl w:val="0"/>
              <w:suppressAutoHyphens/>
              <w:jc w:val="center"/>
              <w:rPr>
                <w:rFonts w:ascii="Times New Roman" w:eastAsia="Calibri" w:hAnsi="Times New Roman"/>
                <w:lang w:val="bg-BG"/>
              </w:rPr>
            </w:pP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- 06:00 –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14,40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- 10:00 –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10,80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- 17:00 –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17C22">
            <w:pPr>
              <w:widowControl w:val="0"/>
              <w:suppressAutoHyphens/>
              <w:jc w:val="center"/>
              <w:rPr>
                <w:rFonts w:ascii="Times New Roman" w:eastAsia="Calibri" w:hAnsi="Times New Roman"/>
                <w:lang w:val="bg-BG"/>
              </w:rPr>
            </w:pPr>
            <w:r w:rsidRPr="003B25DD">
              <w:rPr>
                <w:rFonts w:ascii="Times New Roman" w:eastAsia="Calibri" w:hAnsi="Times New Roman"/>
                <w:lang w:val="bg-BG"/>
              </w:rPr>
              <w:t>14</w:t>
            </w:r>
            <w:r w:rsidR="00317C22">
              <w:rPr>
                <w:rFonts w:ascii="Times New Roman" w:eastAsia="Calibri" w:hAnsi="Times New Roman"/>
                <w:lang w:val="bg-BG"/>
              </w:rPr>
              <w:t>,</w:t>
            </w:r>
            <w:r w:rsidRPr="003B25DD">
              <w:rPr>
                <w:rFonts w:ascii="Times New Roman" w:eastAsia="Calibri" w:hAnsi="Times New Roman"/>
                <w:lang w:val="bg-BG"/>
              </w:rPr>
              <w:t>40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- 20:00 –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8,40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- 00:00 –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4,80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F15B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+ 30%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Отстъпка за брутен обем: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0  до     1 500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1 501  до     3 000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3 001  до   15 000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13%</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15 001  до   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17%</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50 001  до 100 000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22%</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100 001  до 150 000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27%</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150 001  до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31%</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Над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33%</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АВТОРСКО предаване – до 60 мин.</w:t>
            </w:r>
            <w:r w:rsidR="008D1B22" w:rsidRPr="003B25DD">
              <w:rPr>
                <w:rFonts w:ascii="Times New Roman" w:eastAsia="Calibri" w:hAnsi="Times New Roman"/>
                <w:lang w:val="bg-BG"/>
              </w:rPr>
              <w:t xml:space="preserve">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(за 1 месец, излъчва</w:t>
            </w:r>
            <w:r w:rsidR="008D1B22" w:rsidRPr="003B25DD">
              <w:rPr>
                <w:rFonts w:ascii="Times New Roman" w:eastAsia="Calibri" w:hAnsi="Times New Roman"/>
                <w:lang w:val="bg-BG"/>
              </w:rPr>
              <w:t xml:space="preserve">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АВТОРСКА рубрика – до 10 мин.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(за 1 месец, из</w:t>
            </w:r>
            <w:r w:rsidR="008D1B22" w:rsidRPr="003B25DD">
              <w:rPr>
                <w:rFonts w:ascii="Times New Roman" w:eastAsia="Calibri" w:hAnsi="Times New Roman"/>
                <w:lang w:val="bg-BG"/>
              </w:rPr>
              <w:t xml:space="preserve">лъчване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СПОНСОРСКА ЗАСТАВКА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до 10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Радиоигра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288,00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Услуги, свързани със САЙТА на радиото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за 1 година </w:t>
            </w:r>
            <w:r w:rsidR="008D1B22" w:rsidRPr="003B25DD">
              <w:rPr>
                <w:rFonts w:ascii="Times New Roman" w:eastAsia="Calibri" w:hAnsi="Times New Roman"/>
                <w:lang w:val="bg-BG"/>
              </w:rPr>
              <w:t>и авансово плащане- с отстъпка: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Платена публикация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ст.</w:t>
            </w:r>
            <w:r w:rsidR="008D1B22"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ред от 60 знака, при минимум 5 реда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При договори за реклама над 2000 лв. и при желание от рекламодателя, предоставяме безплатен банер на сайта за периода на договора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06E4D" w:rsidRPr="003B25DD" w:rsidRDefault="002A20A6" w:rsidP="002A20A6">
            <w:pPr>
              <w:widowControl w:val="0"/>
              <w:suppressAutoHyphens/>
              <w:jc w:val="both"/>
              <w:rPr>
                <w:rFonts w:ascii="Times New Roman" w:eastAsia="Calibri" w:hAnsi="Times New Roman"/>
                <w:b/>
                <w:lang w:val="bg-BG"/>
              </w:rPr>
            </w:pPr>
            <w:r w:rsidRPr="003B25DD">
              <w:rPr>
                <w:rFonts w:ascii="Times New Roman" w:eastAsia="Calibri" w:hAnsi="Times New Roman"/>
                <w:b/>
                <w:lang w:val="bg-BG"/>
              </w:rPr>
              <w:t>* ПР материали на уебсайта на медията:                                                                                                     1.</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 xml:space="preserve">Публ-я по европроекти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лого, снимка и аудио-50 лв./седм., 100 лв./14 дни, 200лв./мес.; </w:t>
            </w:r>
          </w:p>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2.</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Публ-я по рекл.</w:t>
            </w:r>
            <w:r w:rsidR="002B07F6">
              <w:rPr>
                <w:rFonts w:ascii="Times New Roman" w:eastAsia="Calibri" w:hAnsi="Times New Roman"/>
                <w:b/>
                <w:lang w:val="bg-BG"/>
              </w:rPr>
              <w:t xml:space="preserve"> </w:t>
            </w:r>
            <w:r w:rsidRPr="003B25DD">
              <w:rPr>
                <w:rFonts w:ascii="Times New Roman" w:eastAsia="Calibri" w:hAnsi="Times New Roman"/>
                <w:b/>
                <w:lang w:val="bg-BG"/>
              </w:rPr>
              <w:t xml:space="preserve">договори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и снимка - 30 лв./дн., 60 лв./седм., 90 лв./14 дни, 180 лв./мес.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ДРУГИ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инфо</w:t>
            </w:r>
            <w:r w:rsidR="00F06E4D" w:rsidRPr="003B25DD">
              <w:rPr>
                <w:rFonts w:ascii="Times New Roman" w:eastAsia="Calibri" w:hAnsi="Times New Roman"/>
                <w:lang w:val="bg-BG"/>
              </w:rPr>
              <w:t>рмационно и рекламно, 1 глас – о</w:t>
            </w:r>
            <w:r w:rsidR="002A20A6" w:rsidRPr="003B25DD">
              <w:rPr>
                <w:rFonts w:ascii="Times New Roman" w:eastAsia="Calibri" w:hAnsi="Times New Roman"/>
                <w:lang w:val="bg-BG"/>
              </w:rPr>
              <w:t>бработка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промяна в текста </w:t>
            </w:r>
            <w:r w:rsidR="00F06E4D" w:rsidRPr="003B25DD">
              <w:rPr>
                <w:rFonts w:ascii="Times New Roman" w:eastAsia="Calibri" w:hAnsi="Times New Roman"/>
                <w:lang w:val="bg-BG"/>
              </w:rPr>
              <w:t>(</w:t>
            </w:r>
            <w:r w:rsidR="002A20A6" w:rsidRPr="003B25DD">
              <w:rPr>
                <w:rFonts w:ascii="Times New Roman" w:eastAsia="Calibri" w:hAnsi="Times New Roman"/>
                <w:lang w:val="bg-BG"/>
              </w:rPr>
              <w:t>до две корекции</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с продължителност до 30 сек. – з</w:t>
            </w:r>
            <w:r w:rsidR="002A20A6" w:rsidRPr="003B25DD">
              <w:rPr>
                <w:rFonts w:ascii="Times New Roman" w:eastAsia="Calibri" w:hAnsi="Times New Roman"/>
                <w:lang w:val="bg-BG"/>
              </w:rPr>
              <w:t>а 1 бр.</w:t>
            </w:r>
            <w:r w:rsidR="002B07F6">
              <w:rPr>
                <w:rFonts w:ascii="Times New Roman" w:eastAsia="Calibri" w:hAnsi="Times New Roman"/>
                <w:lang w:val="bg-BG"/>
              </w:rPr>
              <w:t xml:space="preserve"> </w:t>
            </w:r>
            <w:r w:rsidR="002A20A6" w:rsidRPr="003B25DD">
              <w:rPr>
                <w:rFonts w:ascii="Times New Roman" w:eastAsia="Calibri" w:hAnsi="Times New Roman"/>
                <w:lang w:val="bg-BG"/>
              </w:rPr>
              <w:t>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с продължителност над 30 до 60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БОНУС излъчвания </w:t>
            </w:r>
            <w:r w:rsidR="00F06E4D" w:rsidRPr="003B25DD">
              <w:rPr>
                <w:rFonts w:ascii="Times New Roman" w:eastAsia="Calibri" w:hAnsi="Times New Roman"/>
                <w:lang w:val="bg-BG"/>
              </w:rPr>
              <w:t>(</w:t>
            </w:r>
            <w:r w:rsidR="002A20A6" w:rsidRPr="003B25DD">
              <w:rPr>
                <w:rFonts w:ascii="Times New Roman" w:eastAsia="Calibri" w:hAnsi="Times New Roman"/>
                <w:lang w:val="bg-BG"/>
              </w:rPr>
              <w:t>бр.</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всеки 10 излъчени съобщения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2,40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ПЛАТЕН РЕПОРТАЖ (</w:t>
            </w:r>
            <w:r w:rsidR="002A20A6" w:rsidRPr="003B25DD">
              <w:rPr>
                <w:rFonts w:ascii="Times New Roman" w:eastAsia="Calibri" w:hAnsi="Times New Roman"/>
                <w:lang w:val="bg-BG"/>
              </w:rPr>
              <w:t>ПЛАТЕНА ИНФ-Я/</w:t>
            </w: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РЕКЛАМНО ИНТЕРВЮ</w:t>
            </w:r>
            <w:r w:rsidR="00F06E4D" w:rsidRPr="003B25DD">
              <w:rPr>
                <w:rFonts w:ascii="Times New Roman" w:eastAsia="Calibri" w:hAnsi="Times New Roman"/>
                <w:lang w:val="bg-BG"/>
              </w:rPr>
              <w:t>) –</w:t>
            </w:r>
            <w:r w:rsidR="002A20A6" w:rsidRPr="003B25DD">
              <w:rPr>
                <w:rFonts w:ascii="Times New Roman" w:eastAsia="Calibri" w:hAnsi="Times New Roman"/>
                <w:lang w:val="bg-BG"/>
              </w:rPr>
              <w:t xml:space="preserve"> за 1 минута, с максимална продължителност 6 минути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w:t>
            </w:r>
            <w:r w:rsidR="002A20A6" w:rsidRPr="003B25DD">
              <w:rPr>
                <w:rFonts w:ascii="Times New Roman" w:eastAsia="Calibri" w:hAnsi="Times New Roman"/>
                <w:lang w:val="bg-BG"/>
              </w:rPr>
              <w:t xml:space="preserve">ПЕЦИАЛИЗИРАНА РУБРИКА, РЕПОРТАЖ, ИНТЕРВЮ, ПЛАТЕНА ИНФ-Я И ДР., СВЪРЗАНИ С ЕВРОПРОЕКТИ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минута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РЕКЛАМНА ИГРА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ЗАПИС И ОБРАБОТКА на дикторски глас (до 60 мин.) (до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ЗАПИС на дигитален носител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ПОЗДРАВ от фирма, институция, организация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03E4"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Специални отстъпки за кампании в подкрепа на културата и образованието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Отстъпките не включват излъчвания на рекламни клипове.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- 25%</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15%</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ОТРАЗЯВАНЕ НА ПРЕДИЗБОРНИ КАМПАНИИ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42,00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Диспут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Визитка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Интервю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 xml:space="preserve">Репортаж – </w:t>
            </w:r>
            <w:r w:rsidR="002A20A6" w:rsidRPr="003B25DD">
              <w:rPr>
                <w:rFonts w:ascii="Times New Roman" w:eastAsia="Calibri" w:hAnsi="Times New Roman"/>
                <w:lang w:val="bg-BG"/>
              </w:rPr>
              <w:t>з</w:t>
            </w:r>
            <w:r w:rsidR="00F06E4D" w:rsidRPr="003B25DD">
              <w:rPr>
                <w:rFonts w:ascii="Times New Roman" w:eastAsia="Calibri" w:hAnsi="Times New Roman"/>
                <w:lang w:val="bg-BG"/>
              </w:rPr>
              <w:t>а 1 мин.,макс.</w:t>
            </w:r>
            <w:r w:rsidR="002B07F6">
              <w:rPr>
                <w:rFonts w:ascii="Times New Roman" w:eastAsia="Calibri" w:hAnsi="Times New Roman"/>
                <w:lang w:val="bg-BG"/>
              </w:rPr>
              <w:t xml:space="preserve"> </w:t>
            </w:r>
            <w:r w:rsidR="002A20A6" w:rsidRPr="003B25DD">
              <w:rPr>
                <w:rFonts w:ascii="Times New Roman" w:eastAsia="Calibri" w:hAnsi="Times New Roman"/>
                <w:lang w:val="bg-BG"/>
              </w:rPr>
              <w:t>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НА САЙТА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Стандартен банер (статичен/анимиран+линк)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до 2 снимки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+ 1 аудио файл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Отстъпка при реклама едновременно в програмата и на сайта на стойност над  600 лв. </w:t>
            </w:r>
            <w:r w:rsidR="00F06E4D" w:rsidRPr="003B25DD">
              <w:rPr>
                <w:rFonts w:ascii="Times New Roman" w:eastAsia="Calibri" w:hAnsi="Times New Roman"/>
                <w:lang w:val="bg-BG"/>
              </w:rPr>
              <w:t>(</w:t>
            </w:r>
            <w:r w:rsidR="002A20A6" w:rsidRPr="003B25DD">
              <w:rPr>
                <w:rFonts w:ascii="Times New Roman" w:eastAsia="Calibri" w:hAnsi="Times New Roman"/>
                <w:lang w:val="bg-BG"/>
              </w:rPr>
              <w:t>без ДДС</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w:t>
            </w:r>
            <w:r w:rsidR="00BC03E4" w:rsidRPr="003B25DD">
              <w:rPr>
                <w:rFonts w:ascii="Times New Roman" w:eastAsia="Calibri" w:hAnsi="Times New Roman"/>
                <w:b/>
                <w:lang w:val="bg-BG"/>
              </w:rPr>
              <w:t xml:space="preserve"> </w:t>
            </w:r>
            <w:r w:rsidRPr="003B25DD">
              <w:rPr>
                <w:rFonts w:ascii="Times New Roman" w:eastAsia="Calibri" w:hAnsi="Times New Roman"/>
                <w:b/>
                <w:lang w:val="bg-BG"/>
              </w:rPr>
              <w:t xml:space="preserve">Срок за подаване на готовите PR материали </w:t>
            </w:r>
            <w:r w:rsidR="00592514" w:rsidRPr="003B25DD">
              <w:rPr>
                <w:rFonts w:ascii="Times New Roman" w:eastAsia="Calibri" w:hAnsi="Times New Roman"/>
                <w:b/>
                <w:lang w:val="bg-BG"/>
              </w:rPr>
              <w:t>–</w:t>
            </w:r>
            <w:r w:rsidRPr="003B25DD">
              <w:rPr>
                <w:rFonts w:ascii="Times New Roman" w:eastAsia="Calibri" w:hAnsi="Times New Roman"/>
                <w:b/>
                <w:lang w:val="bg-BG"/>
              </w:rPr>
              <w:t xml:space="preserve"> до 12 часа преди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zh-CN"/>
              </w:rPr>
              <w:t xml:space="preserve">ТК „Ченгене скеле“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с</w:t>
            </w:r>
            <w:r w:rsidR="002A20A6" w:rsidRPr="003B25DD">
              <w:rPr>
                <w:rFonts w:ascii="Times New Roman" w:eastAsia="Calibri" w:hAnsi="Times New Roman"/>
                <w:lang w:val="bg-BG" w:eastAsia="zh-CN"/>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napToGrid w:val="0"/>
              <w:jc w:val="center"/>
              <w:rPr>
                <w:rFonts w:ascii="Times New Roman" w:eastAsia="Calibri" w:hAnsi="Times New Roman"/>
                <w:lang w:val="bg-BG" w:eastAsia="zh-CN"/>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3,00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на човек</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4,00 лева на човек</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А</w:t>
            </w:r>
            <w:r w:rsidR="002A20A6" w:rsidRPr="003B25DD">
              <w:rPr>
                <w:rFonts w:ascii="Times New Roman" w:eastAsia="Calibri" w:hAnsi="Times New Roman"/>
                <w:lang w:val="bg-BG" w:eastAsia="zh-CN"/>
              </w:rPr>
              <w:t xml:space="preserve">удио-гид </w:t>
            </w:r>
            <w:r w:rsidR="002A20A6" w:rsidRPr="003B25DD">
              <w:rPr>
                <w:rFonts w:ascii="Times New Roman" w:eastAsia="Calibri" w:hAnsi="Times New Roman"/>
                <w:i/>
                <w:lang w:val="bg-BG" w:eastAsia="zh-CN"/>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xml:space="preserve">- </w:t>
            </w:r>
            <w:r w:rsidR="002A20A6" w:rsidRPr="003B25DD">
              <w:rPr>
                <w:rFonts w:ascii="Times New Roman" w:eastAsia="Calibri" w:hAnsi="Times New Roman"/>
                <w:lang w:val="bg-BG" w:eastAsia="zh-CN"/>
              </w:rPr>
              <w:t xml:space="preserve">Индивидуална беседа </w:t>
            </w:r>
            <w:r w:rsidR="00592514" w:rsidRPr="003B25DD">
              <w:rPr>
                <w:rFonts w:ascii="Times New Roman" w:eastAsia="Calibri" w:hAnsi="Times New Roman"/>
                <w:i/>
                <w:lang w:val="bg-BG" w:eastAsia="zh-CN"/>
              </w:rPr>
              <w:t>–</w:t>
            </w:r>
            <w:r w:rsidR="002A20A6" w:rsidRPr="003B25DD">
              <w:rPr>
                <w:rFonts w:ascii="Times New Roman" w:eastAsia="Calibri" w:hAnsi="Times New Roman"/>
                <w:i/>
                <w:lang w:val="bg-BG" w:eastAsia="zh-CN"/>
              </w:rPr>
              <w:t xml:space="preserve">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3. Ползване на многофункционална зала</w:t>
            </w:r>
            <w:r w:rsidR="00317C22">
              <w:rPr>
                <w:rFonts w:ascii="Times New Roman" w:eastAsia="Calibri" w:hAnsi="Times New Roman"/>
                <w:bCs/>
                <w:iCs/>
                <w:lang w:val="bg-BG" w:eastAsia="bg-BG"/>
              </w:rPr>
              <w:t xml:space="preserve"> </w:t>
            </w:r>
            <w:r w:rsidR="00317C22"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6C6C60" w:rsidP="006C6C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A2329A" w:rsidRPr="003B25DD">
              <w:rPr>
                <w:rFonts w:ascii="Times New Roman" w:eastAsia="Calibri" w:hAnsi="Times New Roman"/>
                <w:lang w:val="bg-BG" w:eastAsia="bg-BG"/>
              </w:rPr>
              <w:t>з</w:t>
            </w:r>
            <w:r w:rsidR="002A20A6" w:rsidRPr="003B25DD">
              <w:rPr>
                <w:rFonts w:ascii="Times New Roman" w:eastAsia="Calibri" w:hAnsi="Times New Roman"/>
                <w:lang w:val="bg-BG" w:eastAsia="bg-BG"/>
              </w:rPr>
              <w:t>а всеки за</w:t>
            </w:r>
            <w:r w:rsidRPr="003B25DD">
              <w:rPr>
                <w:rFonts w:ascii="Times New Roman" w:eastAsia="Calibri" w:hAnsi="Times New Roman"/>
                <w:lang w:val="bg-BG" w:eastAsia="bg-BG"/>
              </w:rPr>
              <w:t xml:space="preserve">почнат астрономически час (до 4 </w:t>
            </w:r>
            <w:r w:rsidR="002A20A6" w:rsidRPr="003B25DD">
              <w:rPr>
                <w:rFonts w:ascii="Times New Roman" w:eastAsia="Calibri" w:hAnsi="Times New Roman"/>
                <w:lang w:val="bg-BG" w:eastAsia="bg-BG"/>
              </w:rPr>
              <w:t>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w:t>
            </w:r>
            <w:r w:rsidR="002A20A6" w:rsidRPr="003B25DD">
              <w:rPr>
                <w:rFonts w:ascii="Times New Roman" w:eastAsia="Calibri" w:hAnsi="Times New Roman"/>
                <w:lang w:val="bg-BG" w:eastAsia="zh-CN"/>
              </w:rPr>
              <w:t>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w:t>
            </w:r>
            <w:r w:rsidR="002A20A6" w:rsidRPr="003B25DD">
              <w:rPr>
                <w:rFonts w:ascii="Times New Roman" w:eastAsia="Calibri" w:hAnsi="Times New Roman"/>
                <w:lang w:val="bg-BG" w:eastAsia="zh-CN"/>
              </w:rPr>
              <w:t>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4а. Провеждане на частни събития на територията на ТК „Ченгене скеле</w:t>
            </w:r>
            <w:r w:rsidRPr="003B25DD">
              <w:rPr>
                <w:rFonts w:ascii="Times New Roman" w:eastAsia="Calibri" w:hAnsi="Times New Roman"/>
                <w:b/>
                <w:i/>
                <w:iCs/>
                <w:lang w:val="bg-B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Лица, закупили билети през електронни сайтове за колективно пазаруване, ползват до 30% отстъпка от всички цени по този раздел, по т.1, т.2, т.3 и т.5.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Етно Кафене – Етнографски музей гр.</w:t>
            </w:r>
            <w:r w:rsidR="00592514" w:rsidRPr="003B25DD">
              <w:rPr>
                <w:rFonts w:ascii="Times New Roman" w:eastAsia="Calibri" w:hAnsi="Times New Roman"/>
                <w:b/>
                <w:lang w:val="bg-BG"/>
              </w:rPr>
              <w:t xml:space="preserve"> </w:t>
            </w:r>
            <w:r w:rsidRPr="003B25DD">
              <w:rPr>
                <w:rFonts w:ascii="Times New Roman" w:eastAsia="Calibri" w:hAnsi="Times New Roman"/>
                <w:b/>
                <w:lang w:val="bg-BG"/>
              </w:rPr>
              <w:t>Бургас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i/>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250,00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2. </w:t>
            </w:r>
            <w:r w:rsidRPr="003B25DD">
              <w:rPr>
                <w:rFonts w:ascii="Times New Roman" w:eastAsia="Calibri" w:hAnsi="Times New Roman"/>
                <w:b/>
                <w:i/>
                <w:lang w:val="bg-BG" w:eastAsia="zh-CN"/>
              </w:rPr>
              <w:t>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3. </w:t>
            </w:r>
            <w:r w:rsidRPr="003B25DD">
              <w:rPr>
                <w:rFonts w:ascii="Times New Roman" w:eastAsia="Calibri" w:hAnsi="Times New Roman"/>
                <w:b/>
                <w:i/>
                <w:lang w:val="bg-BG" w:eastAsia="zh-CN"/>
              </w:rPr>
              <w:t>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A20A6" w:rsidRPr="003B25DD" w:rsidRDefault="002A20A6" w:rsidP="002A20A6">
            <w:pPr>
              <w:jc w:val="center"/>
              <w:rPr>
                <w:rFonts w:ascii="Times New Roman" w:eastAsia="Calibri" w:hAnsi="Times New Roman"/>
                <w:lang w:val="bg-BG" w:eastAsia="bg-BG"/>
              </w:rPr>
            </w:pPr>
          </w:p>
        </w:tc>
      </w:tr>
      <w:tr w:rsidR="002A20A6" w:rsidRPr="003B25DD" w:rsidTr="003B25DD">
        <w:trPr>
          <w:gridAfter w:val="1"/>
          <w:wAfter w:w="2211"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r>
      <w:tr w:rsidR="002A20A6" w:rsidRPr="003B25DD" w:rsidTr="003B25DD">
        <w:trPr>
          <w:gridAfter w:val="1"/>
          <w:wAfter w:w="2211" w:type="dxa"/>
          <w:trHeight w:val="273"/>
        </w:trPr>
        <w:tc>
          <w:tcPr>
            <w:tcW w:w="1135" w:type="dxa"/>
          </w:tcPr>
          <w:p w:rsidR="002A20A6" w:rsidRPr="003B25DD" w:rsidRDefault="002A20A6" w:rsidP="002A20A6">
            <w:pPr>
              <w:widowControl w:val="0"/>
              <w:autoSpaceDE w:val="0"/>
              <w:autoSpaceDN w:val="0"/>
              <w:rPr>
                <w:rFonts w:ascii="Times New Roman" w:hAnsi="Times New Roman"/>
                <w:lang w:val="bg-BG"/>
              </w:rPr>
            </w:pPr>
          </w:p>
        </w:tc>
        <w:tc>
          <w:tcPr>
            <w:tcW w:w="6379" w:type="dxa"/>
          </w:tcPr>
          <w:p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rsidR="002A20A6" w:rsidRPr="003B25DD" w:rsidRDefault="002A20A6" w:rsidP="00592514">
            <w:pPr>
              <w:widowControl w:val="0"/>
              <w:autoSpaceDE w:val="0"/>
              <w:autoSpaceDN w:val="0"/>
              <w:rPr>
                <w:rFonts w:ascii="Times New Roman" w:hAnsi="Times New Roman"/>
                <w:lang w:val="bg-BG"/>
              </w:rPr>
            </w:pPr>
          </w:p>
        </w:tc>
        <w:tc>
          <w:tcPr>
            <w:tcW w:w="1985" w:type="dxa"/>
          </w:tcPr>
          <w:p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rsidTr="003B25DD">
        <w:trPr>
          <w:gridAfter w:val="1"/>
          <w:wAfter w:w="2211" w:type="dxa"/>
          <w:trHeight w:val="292"/>
        </w:trPr>
        <w:tc>
          <w:tcPr>
            <w:tcW w:w="1135" w:type="dxa"/>
            <w:shd w:val="clear" w:color="auto" w:fill="FFFFFF" w:themeFill="background1"/>
          </w:tcPr>
          <w:p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379" w:type="dxa"/>
            <w:shd w:val="clear" w:color="auto" w:fill="FFFFFF" w:themeFill="background1"/>
          </w:tcPr>
          <w:p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c>
          <w:tcPr>
            <w:tcW w:w="198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r>
      <w:tr w:rsidR="006C6C60" w:rsidRPr="003B25DD" w:rsidTr="003B25DD">
        <w:trPr>
          <w:gridAfter w:val="1"/>
          <w:wAfter w:w="2211" w:type="dxa"/>
          <w:trHeight w:val="292"/>
        </w:trPr>
        <w:tc>
          <w:tcPr>
            <w:tcW w:w="1135" w:type="dxa"/>
            <w:shd w:val="clear" w:color="auto" w:fill="FFFFFF" w:themeFill="background1"/>
          </w:tcPr>
          <w:p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379" w:type="dxa"/>
            <w:shd w:val="clear" w:color="auto" w:fill="FFFFFF" w:themeFill="background1"/>
          </w:tcPr>
          <w:p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B6486">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ден</w:t>
            </w: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sidR="006B6486">
              <w:rPr>
                <w:rFonts w:ascii="Times New Roman" w:hAnsi="Times New Roman"/>
                <w:lang w:val="bg-BG"/>
              </w:rPr>
              <w:t>(</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час</w:t>
            </w: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лв./</w:t>
            </w:r>
            <w:r w:rsidRPr="003B25DD">
              <w:rPr>
                <w:rFonts w:ascii="Times New Roman" w:hAnsi="Times New Roman"/>
                <w:lang w:val="bg-BG"/>
              </w:rPr>
              <w:t xml:space="preserve"> ден</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sidR="006B6486">
              <w:rPr>
                <w:rFonts w:ascii="Times New Roman" w:hAnsi="Times New Roman"/>
                <w:lang w:val="bg-BG"/>
              </w:rPr>
              <w:t>ужени от родител или възрастен.</w:t>
            </w:r>
          </w:p>
          <w:p w:rsidR="006C6C60" w:rsidRPr="003B25DD" w:rsidRDefault="006C6C60" w:rsidP="006B6486">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169"/>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sidR="006B6486">
              <w:rPr>
                <w:rFonts w:ascii="Times New Roman" w:hAnsi="Times New Roman"/>
                <w:lang w:val="bg-BG"/>
              </w:rPr>
              <w:t xml:space="preserve"> (нова,</w:t>
            </w:r>
            <w:r w:rsidR="006B6486">
              <w:rPr>
                <w:rFonts w:ascii="Times New Roman" w:eastAsiaTheme="minorHAnsi" w:hAnsi="Times New Roman" w:cstheme="minorBidi"/>
                <w:bCs/>
                <w:iCs/>
                <w:lang w:val="bg-BG" w:eastAsia="bg-BG"/>
              </w:rPr>
              <w:t xml:space="preserve">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p>
        </w:tc>
        <w:tc>
          <w:tcPr>
            <w:tcW w:w="1275" w:type="dxa"/>
          </w:tcPr>
          <w:p w:rsidR="006C6C60" w:rsidRPr="003B25DD" w:rsidRDefault="006C6C60" w:rsidP="006C6C60">
            <w:pPr>
              <w:widowControl w:val="0"/>
              <w:autoSpaceDE w:val="0"/>
              <w:autoSpaceDN w:val="0"/>
              <w:spacing w:line="240" w:lineRule="atLeast"/>
              <w:ind w:left="135"/>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12068A" w:rsidRPr="003B25DD">
              <w:rPr>
                <w:rFonts w:ascii="Times New Roman" w:hAnsi="Times New Roman"/>
                <w:lang w:val="bg-BG"/>
              </w:rPr>
              <w:t>л</w:t>
            </w:r>
            <w:r w:rsidRPr="003B25DD">
              <w:rPr>
                <w:rFonts w:ascii="Times New Roman" w:hAnsi="Times New Roman"/>
                <w:lang w:val="bg-BG"/>
              </w:rPr>
              <w:t xml:space="preserve">ючили договор с ОП </w:t>
            </w:r>
            <w:r w:rsidR="007A129F">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rsidR="003F076B" w:rsidRPr="003B25DD" w:rsidRDefault="003F076B"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B86CC7" w:rsidRPr="003B25DD" w:rsidTr="003B25DD">
        <w:trPr>
          <w:gridAfter w:val="1"/>
          <w:wAfter w:w="2211" w:type="dxa"/>
          <w:trHeight w:val="292"/>
        </w:trPr>
        <w:tc>
          <w:tcPr>
            <w:tcW w:w="1135" w:type="dxa"/>
            <w:shd w:val="clear" w:color="auto" w:fill="FFFFFF" w:themeFill="background1"/>
          </w:tcPr>
          <w:p w:rsidR="00B86CC7" w:rsidRPr="003B25DD" w:rsidRDefault="00B86CC7" w:rsidP="00607D7C">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379" w:type="dxa"/>
            <w:tcBorders>
              <w:bottom w:val="single" w:sz="4" w:space="0" w:color="auto"/>
            </w:tcBorders>
            <w:shd w:val="clear" w:color="auto" w:fill="FFFFFF" w:themeFill="background1"/>
          </w:tcPr>
          <w:p w:rsidR="00B86CC7" w:rsidRPr="003B25DD" w:rsidRDefault="00B86CC7" w:rsidP="006C6C60">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B86CC7" w:rsidRPr="003B25DD" w:rsidRDefault="00B86CC7" w:rsidP="00B86CC7">
            <w:pPr>
              <w:widowControl w:val="0"/>
              <w:autoSpaceDE w:val="0"/>
              <w:autoSpaceDN w:val="0"/>
              <w:jc w:val="center"/>
              <w:rPr>
                <w:rFonts w:ascii="Times New Roman" w:hAnsi="Times New Roman"/>
                <w:lang w:val="bg-BG"/>
              </w:rPr>
            </w:pPr>
          </w:p>
        </w:tc>
        <w:tc>
          <w:tcPr>
            <w:tcW w:w="1985" w:type="dxa"/>
            <w:shd w:val="clear" w:color="auto" w:fill="FFFFFF" w:themeFill="background1"/>
          </w:tcPr>
          <w:p w:rsidR="00B86CC7" w:rsidRPr="003B25DD" w:rsidRDefault="00B86CC7" w:rsidP="00B86CC7">
            <w:pPr>
              <w:widowControl w:val="0"/>
              <w:autoSpaceDE w:val="0"/>
              <w:autoSpaceDN w:val="0"/>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bottom w:val="single" w:sz="4" w:space="0" w:color="auto"/>
            </w:tcBorders>
          </w:tcPr>
          <w:p w:rsidR="006C6C60" w:rsidRPr="006B6486" w:rsidRDefault="006C6C60" w:rsidP="00CC141A">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bottom w:val="single" w:sz="4" w:space="0" w:color="auto"/>
            </w:tcBorders>
          </w:tcPr>
          <w:p w:rsidR="006C6C60" w:rsidRPr="003B25DD" w:rsidRDefault="006C6C60" w:rsidP="006C6C60">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tcBorders>
          </w:tcPr>
          <w:p w:rsidR="006C6C60" w:rsidRPr="003B25DD" w:rsidRDefault="006C6C60" w:rsidP="006C6C60">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52"/>
                <w:lang w:val="bg-BG"/>
              </w:rPr>
              <w:t xml:space="preserve">  </w:t>
            </w:r>
            <w:r w:rsidRPr="003B25DD">
              <w:rPr>
                <w:rFonts w:ascii="Times New Roman" w:hAnsi="Times New Roman"/>
                <w:spacing w:val="-2"/>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2B07F6" w:rsidP="002B07F6">
            <w:pPr>
              <w:widowControl w:val="0"/>
              <w:autoSpaceDE w:val="0"/>
              <w:autoSpaceDN w:val="0"/>
              <w:spacing w:line="240" w:lineRule="atLeast"/>
              <w:ind w:right="287"/>
              <w:jc w:val="center"/>
              <w:rPr>
                <w:rFonts w:ascii="Times New Roman" w:hAnsi="Times New Roman"/>
                <w:lang w:val="bg-BG"/>
              </w:rPr>
            </w:pPr>
            <w:r>
              <w:rPr>
                <w:rFonts w:ascii="Times New Roman" w:hAnsi="Times New Roman"/>
                <w:lang w:val="bg-BG"/>
              </w:rPr>
              <w:t xml:space="preserve">4.00 лв./ </w:t>
            </w:r>
            <w:r w:rsidR="006C6C60" w:rsidRPr="003B25DD">
              <w:rPr>
                <w:rFonts w:ascii="Times New Roman" w:hAnsi="Times New Roman"/>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sidR="00CC141A">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6C6C60" w:rsidRPr="00CC141A"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6C6C60" w:rsidRPr="003B25DD">
              <w:rPr>
                <w:rFonts w:ascii="Times New Roman" w:hAnsi="Times New Roman"/>
                <w:lang w:val="bg-BG"/>
              </w:rPr>
              <w:t>Общински имоти</w:t>
            </w:r>
            <w:r>
              <w:rPr>
                <w:rFonts w:ascii="Times New Roman" w:hAnsi="Times New Roman"/>
                <w:lang w:val="bg-BG"/>
              </w:rPr>
              <w:t>“</w:t>
            </w:r>
            <w:r w:rsidR="006C6C60"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006C6C60" w:rsidRPr="003B25DD">
              <w:rPr>
                <w:rFonts w:ascii="Times New Roman" w:hAnsi="Times New Roman"/>
                <w:lang w:val="bg-BG"/>
              </w:rPr>
              <w:t>Общински имоти</w:t>
            </w:r>
            <w:r>
              <w:rPr>
                <w:rFonts w:ascii="Times New Roman" w:hAnsi="Times New Roman"/>
                <w:lang w:val="bg-BG"/>
              </w:rPr>
              <w:t>“</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Borders>
              <w:top w:val="single" w:sz="12" w:space="0" w:color="auto"/>
            </w:tcBorders>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12" w:space="0" w:color="auto"/>
            </w:tcBorders>
          </w:tcPr>
          <w:p w:rsidR="006C6C60" w:rsidRPr="003B25DD" w:rsidRDefault="006C6C60" w:rsidP="00CC141A">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нова, Протокол №5/19.12.2023 г.</w:t>
            </w:r>
            <w:r w:rsidR="00CC141A"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Провеждане на културно-развлекателни прояви </w:t>
            </w:r>
            <w:r w:rsidR="003F076B" w:rsidRPr="003B25DD">
              <w:rPr>
                <w:rFonts w:ascii="Times New Roman" w:hAnsi="Times New Roman"/>
                <w:lang w:val="bg-BG"/>
              </w:rPr>
              <w:t>–</w:t>
            </w:r>
            <w:r w:rsidRPr="003B25DD">
              <w:rPr>
                <w:rFonts w:ascii="Times New Roman" w:hAnsi="Times New Roman"/>
                <w:lang w:val="bg-BG"/>
              </w:rPr>
              <w:t xml:space="preserve"> цял басейн</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379" w:type="dxa"/>
            <w:shd w:val="clear" w:color="auto" w:fill="FFFFFF" w:themeFill="background1"/>
          </w:tcPr>
          <w:p w:rsidR="008D6417" w:rsidRPr="003B25DD" w:rsidRDefault="008D6417" w:rsidP="006C6C60">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3F076B" w:rsidRPr="003B25DD" w:rsidRDefault="003F076B"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3F076B" w:rsidRPr="003B25DD" w:rsidRDefault="003F076B"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Borders>
              <w:top w:val="nil"/>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rsidR="006C6C60" w:rsidRPr="003B25DD" w:rsidRDefault="006C6C60" w:rsidP="006C6C60">
            <w:pPr>
              <w:widowControl w:val="0"/>
              <w:autoSpaceDE w:val="0"/>
              <w:autoSpaceDN w:val="0"/>
              <w:spacing w:line="240" w:lineRule="atLeast"/>
              <w:ind w:right="51"/>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rsidR="006C6C60" w:rsidRPr="003B25DD" w:rsidRDefault="006C6C60" w:rsidP="006C6C60">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002B07F6">
              <w:rPr>
                <w:rFonts w:ascii="Times New Roman" w:hAnsi="Times New Roman"/>
                <w:lang w:val="bg-BG"/>
              </w:rPr>
              <w:t xml:space="preserve"> </w:t>
            </w:r>
            <w:r w:rsidR="002B07F6">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1233"/>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6C6C60" w:rsidRPr="003B25DD"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6C6C60"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006C6C60" w:rsidRPr="003B25DD">
              <w:rPr>
                <w:rFonts w:ascii="Times New Roman" w:hAnsi="Times New Roman"/>
                <w:lang w:val="bg-BG"/>
              </w:rPr>
              <w:t>Общински имоти</w:t>
            </w:r>
            <w:r>
              <w:rPr>
                <w:rFonts w:ascii="Times New Roman" w:hAnsi="Times New Roman"/>
                <w:lang w:val="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379" w:type="dxa"/>
            <w:shd w:val="clear" w:color="auto" w:fill="FFFFFF" w:themeFill="background1"/>
          </w:tcPr>
          <w:p w:rsidR="007C5D1B" w:rsidRPr="007C5D1B" w:rsidRDefault="008D6417" w:rsidP="007C5D1B">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A43372" w:rsidRPr="003B25DD" w:rsidTr="003B25DD">
        <w:trPr>
          <w:gridAfter w:val="1"/>
          <w:wAfter w:w="2211" w:type="dxa"/>
          <w:trHeight w:val="292"/>
        </w:trPr>
        <w:tc>
          <w:tcPr>
            <w:tcW w:w="1135" w:type="dxa"/>
          </w:tcPr>
          <w:p w:rsidR="00A43372" w:rsidRPr="003B25DD" w:rsidRDefault="00A43372" w:rsidP="00607D7C">
            <w:pPr>
              <w:widowControl w:val="0"/>
              <w:autoSpaceDE w:val="0"/>
              <w:autoSpaceDN w:val="0"/>
              <w:jc w:val="center"/>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C4192C">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sidR="007C5D1B">
              <w:rPr>
                <w:rFonts w:ascii="Times New Roman" w:hAnsi="Times New Roman"/>
                <w:lang w:val="bg-BG"/>
              </w:rPr>
              <w:t>и деца със специални образователни потребности</w:t>
            </w:r>
            <w:r w:rsidR="00C4192C">
              <w:rPr>
                <w:rFonts w:ascii="Times New Roman" w:hAnsi="Times New Roman"/>
                <w:lang w:val="bg-BG"/>
              </w:rPr>
              <w:t xml:space="preserve">  (нова,</w:t>
            </w:r>
            <w:r w:rsidR="00C4192C">
              <w:rPr>
                <w:rFonts w:ascii="Times New Roman" w:eastAsiaTheme="minorHAnsi" w:hAnsi="Times New Roman" w:cstheme="minorBidi"/>
                <w:bCs/>
                <w:iCs/>
                <w:lang w:val="bg-BG" w:eastAsia="bg-BG"/>
              </w:rPr>
              <w:t xml:space="preserve"> Протокол №5/19.12.2023 г.</w:t>
            </w:r>
            <w:r w:rsidR="00C4192C" w:rsidRPr="0023084D">
              <w:rPr>
                <w:rFonts w:ascii="Times New Roman" w:eastAsiaTheme="minorHAnsi" w:hAnsi="Times New Roman" w:cstheme="minorBidi"/>
                <w:bCs/>
                <w:iCs/>
                <w:lang w:val="en-US" w:eastAsia="bg-BG"/>
              </w:rPr>
              <w:t>)</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p>
        </w:tc>
        <w:tc>
          <w:tcPr>
            <w:tcW w:w="1985" w:type="dxa"/>
          </w:tcPr>
          <w:p w:rsidR="00A43372" w:rsidRPr="003B25DD" w:rsidRDefault="00A43372" w:rsidP="007C5D1B">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r w:rsidR="007C5D1B" w:rsidRPr="007C5D1B">
              <w:rPr>
                <w:rFonts w:ascii="Times New Roman" w:hAnsi="Times New Roman"/>
                <w:lang w:val="bg-BG"/>
              </w:rPr>
              <w:t>/</w:t>
            </w:r>
            <w:r w:rsidR="007C5D1B">
              <w:rPr>
                <w:rFonts w:ascii="Times New Roman" w:hAnsi="Times New Roman"/>
                <w:lang w:val="bg-BG"/>
              </w:rPr>
              <w:t xml:space="preserve"> </w:t>
            </w:r>
            <w:r w:rsidR="007C5D1B" w:rsidRPr="007C5D1B">
              <w:rPr>
                <w:rFonts w:ascii="Times New Roman" w:hAnsi="Times New Roman"/>
                <w:lang w:val="bg-BG"/>
              </w:rPr>
              <w:t>малък басейн</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2B07F6" w:rsidP="006F73B1">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006F73B1" w:rsidRPr="003B25DD">
              <w:rPr>
                <w:rFonts w:ascii="Times New Roman" w:hAnsi="Times New Roman"/>
                <w:lang w:val="bg-BG"/>
              </w:rPr>
              <w:t xml:space="preserve">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6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Borders>
              <w:top w:val="single" w:sz="12" w:space="0" w:color="auto"/>
            </w:tcBorders>
          </w:tcPr>
          <w:p w:rsidR="006F73B1" w:rsidRPr="003B25DD" w:rsidRDefault="006F73B1" w:rsidP="006F73B1">
            <w:pPr>
              <w:widowControl w:val="0"/>
              <w:autoSpaceDE w:val="0"/>
              <w:autoSpaceDN w:val="0"/>
              <w:rPr>
                <w:rFonts w:ascii="Times New Roman" w:hAnsi="Times New Roman"/>
                <w:lang w:val="bg-BG"/>
              </w:rPr>
            </w:pPr>
          </w:p>
        </w:tc>
        <w:tc>
          <w:tcPr>
            <w:tcW w:w="6379" w:type="dxa"/>
            <w:tcBorders>
              <w:top w:val="single" w:sz="12" w:space="0" w:color="auto"/>
            </w:tcBorders>
          </w:tcPr>
          <w:p w:rsidR="006F73B1" w:rsidRPr="003B25DD" w:rsidRDefault="002B07F6" w:rsidP="006F73B1">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vAlign w:val="center"/>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C6C60" w:rsidRPr="003B25DD" w:rsidRDefault="006F73B1" w:rsidP="006F73B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6F73B1" w:rsidRPr="003B25DD"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6F73B1" w:rsidRPr="003B25DD">
              <w:rPr>
                <w:rFonts w:ascii="Times New Roman" w:hAnsi="Times New Roman"/>
                <w:lang w:val="bg-BG"/>
              </w:rPr>
              <w:t>О</w:t>
            </w:r>
            <w:r w:rsidR="006C6C60" w:rsidRPr="003B25DD">
              <w:rPr>
                <w:rFonts w:ascii="Times New Roman" w:hAnsi="Times New Roman"/>
                <w:lang w:val="bg-BG"/>
              </w:rPr>
              <w:t xml:space="preserve">бщински имоти“, заплащат такси </w:t>
            </w:r>
            <w:r w:rsidR="006F73B1" w:rsidRPr="003B25DD">
              <w:rPr>
                <w:rFonts w:ascii="Times New Roman" w:hAnsi="Times New Roman"/>
                <w:lang w:val="bg-BG"/>
              </w:rPr>
              <w:t xml:space="preserve">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006F73B1" w:rsidRPr="003B25DD">
              <w:rPr>
                <w:rFonts w:ascii="Times New Roman" w:hAnsi="Times New Roman"/>
                <w:lang w:val="bg-BG"/>
              </w:rPr>
              <w:t>Общински имоти</w:t>
            </w:r>
            <w:r>
              <w:rPr>
                <w:rFonts w:ascii="Times New Roman" w:hAnsi="Times New Roman"/>
                <w:lang w:val="bg-BG"/>
              </w:rPr>
              <w:t>“</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CC141A">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нова, Протокол №5/19.12.2023 г.</w:t>
            </w:r>
            <w:r w:rsidR="00CC141A" w:rsidRPr="0023084D">
              <w:rPr>
                <w:rFonts w:ascii="Times New Roman" w:eastAsiaTheme="minorHAnsi" w:hAnsi="Times New Roman" w:cstheme="minorBidi"/>
                <w:bCs/>
                <w:iCs/>
                <w:lang w:val="en-US" w:eastAsia="bg-BG"/>
              </w:rPr>
              <w:t>)</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left="64" w:right="121"/>
              <w:jc w:val="both"/>
              <w:rPr>
                <w:rFonts w:ascii="Times New Roman" w:hAnsi="Times New Roman"/>
                <w:lang w:val="bg-BG"/>
              </w:rPr>
            </w:pP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F73B1">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w:t>
            </w:r>
            <w:r w:rsidR="006F73B1" w:rsidRPr="003B25DD">
              <w:rPr>
                <w:rFonts w:ascii="Times New Roman" w:hAnsi="Times New Roman"/>
                <w:lang w:val="bg-BG"/>
              </w:rPr>
              <w:t>5</w:t>
            </w:r>
            <w:r w:rsidRPr="003B25DD">
              <w:rPr>
                <w:rFonts w:ascii="Times New Roman" w:hAnsi="Times New Roman"/>
                <w:lang w:val="bg-BG"/>
              </w:rPr>
              <w:t>.</w:t>
            </w:r>
          </w:p>
        </w:tc>
        <w:tc>
          <w:tcPr>
            <w:tcW w:w="6379" w:type="dxa"/>
            <w:shd w:val="clear" w:color="auto" w:fill="FFFFFF" w:themeFill="background1"/>
          </w:tcPr>
          <w:p w:rsidR="002A1F58" w:rsidRDefault="006F73B1" w:rsidP="002A1F58">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rsidR="008D6417" w:rsidRPr="003B25DD" w:rsidRDefault="006F73B1" w:rsidP="002A1F58">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sidR="00554819">
              <w:rPr>
                <w:rFonts w:ascii="Times New Roman" w:hAnsi="Times New Roman"/>
                <w:lang w:val="bg-BG"/>
              </w:rPr>
              <w:t xml:space="preserve"> (</w:t>
            </w:r>
            <w:r w:rsidR="00554819">
              <w:rPr>
                <w:rFonts w:ascii="Times New Roman" w:eastAsiaTheme="minorHAnsi" w:hAnsi="Times New Roman" w:cstheme="minorBidi"/>
                <w:bCs/>
                <w:iCs/>
                <w:lang w:val="bg-BG" w:eastAsia="bg-BG"/>
              </w:rPr>
              <w:t>изм. Протокол №5/19.12.2023 г.</w:t>
            </w:r>
            <w:r w:rsidR="00554819"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4"/>
                <w:lang w:val="bg-BG"/>
              </w:rPr>
              <w:t xml:space="preserve"> </w:t>
            </w:r>
            <w:r w:rsidRPr="003B25DD">
              <w:rPr>
                <w:rFonts w:ascii="Times New Roman" w:hAnsi="Times New Roman"/>
                <w:lang w:val="bg-BG"/>
              </w:rPr>
              <w:t>посещения</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5"/>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18</w:t>
            </w:r>
            <w:r w:rsidRPr="003B25DD">
              <w:rPr>
                <w:rFonts w:ascii="Times New Roman" w:hAnsi="Times New Roman"/>
                <w:spacing w:val="4"/>
                <w:lang w:val="bg-BG"/>
              </w:rPr>
              <w:t xml:space="preserve"> </w:t>
            </w:r>
            <w:r w:rsidRPr="003B25DD">
              <w:rPr>
                <w:rFonts w:ascii="Times New Roman" w:hAnsi="Times New Roman"/>
                <w:lang w:val="bg-BG"/>
              </w:rPr>
              <w:t>годишна</w:t>
            </w:r>
            <w:r w:rsidRPr="003B25DD">
              <w:rPr>
                <w:rFonts w:ascii="Times New Roman" w:hAnsi="Times New Roman"/>
                <w:spacing w:val="7"/>
                <w:lang w:val="bg-BG"/>
              </w:rPr>
              <w:t xml:space="preserve"> </w:t>
            </w:r>
            <w:r w:rsidRPr="003B25DD">
              <w:rPr>
                <w:rFonts w:ascii="Times New Roman" w:hAnsi="Times New Roman"/>
                <w:lang w:val="bg-BG"/>
              </w:rPr>
              <w:t xml:space="preserve">възраст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554819">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r w:rsidR="00554819">
              <w:rPr>
                <w:rFonts w:ascii="Times New Roman" w:hAnsi="Times New Roman"/>
                <w:lang w:val="bg-BG"/>
              </w:rPr>
              <w:t xml:space="preserve"> (</w:t>
            </w:r>
            <w:r w:rsidR="00554819">
              <w:rPr>
                <w:rFonts w:ascii="Times New Roman" w:eastAsiaTheme="minorHAnsi" w:hAnsi="Times New Roman" w:cstheme="minorBidi"/>
                <w:bCs/>
                <w:iCs/>
                <w:lang w:val="bg-BG" w:eastAsia="bg-BG"/>
              </w:rPr>
              <w:t>изм. Протокол №5/19.12.2023 г.</w:t>
            </w:r>
            <w:r w:rsidR="00554819"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b/>
                <w:lang w:val="bg-BG"/>
              </w:rPr>
            </w:pPr>
          </w:p>
        </w:tc>
        <w:tc>
          <w:tcPr>
            <w:tcW w:w="6379" w:type="dxa"/>
          </w:tcPr>
          <w:p w:rsidR="00AA3FB5" w:rsidRPr="003B25DD" w:rsidRDefault="00AA3FB5" w:rsidP="00AA3FB5">
            <w:pPr>
              <w:widowControl w:val="0"/>
              <w:tabs>
                <w:tab w:val="left" w:pos="4122"/>
              </w:tabs>
              <w:autoSpaceDE w:val="0"/>
              <w:autoSpaceDN w:val="0"/>
              <w:spacing w:line="240" w:lineRule="atLeast"/>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4"/>
                <w:lang w:val="bg-BG"/>
              </w:rPr>
              <w:t xml:space="preserve"> </w:t>
            </w:r>
            <w:r w:rsidRPr="003B25DD">
              <w:rPr>
                <w:rFonts w:ascii="Times New Roman" w:hAnsi="Times New Roman"/>
                <w:lang w:val="bg-BG"/>
              </w:rPr>
              <w:t>часовете</w:t>
            </w:r>
            <w:r w:rsidRPr="003B25DD">
              <w:rPr>
                <w:rFonts w:ascii="Times New Roman" w:hAnsi="Times New Roman"/>
                <w:spacing w:val="7"/>
                <w:lang w:val="bg-BG"/>
              </w:rPr>
              <w:t xml:space="preserve"> </w:t>
            </w:r>
            <w:r w:rsidRPr="003B25DD">
              <w:rPr>
                <w:rFonts w:ascii="Times New Roman" w:hAnsi="Times New Roman"/>
                <w:lang w:val="bg-BG"/>
              </w:rPr>
              <w:t>от</w:t>
            </w:r>
            <w:r w:rsidRPr="003B25DD">
              <w:rPr>
                <w:rFonts w:ascii="Times New Roman" w:hAnsi="Times New Roman"/>
                <w:spacing w:val="12"/>
                <w:lang w:val="bg-BG"/>
              </w:rPr>
              <w:t xml:space="preserve"> </w:t>
            </w:r>
            <w:r w:rsidRPr="003B25DD">
              <w:rPr>
                <w:rFonts w:ascii="Times New Roman" w:hAnsi="Times New Roman"/>
                <w:lang w:val="bg-BG"/>
              </w:rPr>
              <w:t>07:00-09:00</w:t>
            </w:r>
            <w:r w:rsidRPr="003B25DD">
              <w:rPr>
                <w:rFonts w:ascii="Times New Roman" w:hAnsi="Times New Roman"/>
                <w:spacing w:val="13"/>
                <w:lang w:val="bg-BG"/>
              </w:rPr>
              <w:t xml:space="preserve"> </w:t>
            </w:r>
            <w:r w:rsidRPr="003B25DD">
              <w:rPr>
                <w:rFonts w:ascii="Times New Roman" w:hAnsi="Times New Roman"/>
                <w:lang w:val="bg-BG"/>
              </w:rPr>
              <w:t>/</w:t>
            </w:r>
            <w:r w:rsidRPr="003B25DD">
              <w:rPr>
                <w:rFonts w:ascii="Times New Roman" w:hAnsi="Times New Roman"/>
                <w:spacing w:val="14"/>
                <w:lang w:val="bg-BG"/>
              </w:rPr>
              <w:t xml:space="preserve"> </w:t>
            </w:r>
            <w:r w:rsidRPr="003B25DD">
              <w:rPr>
                <w:rFonts w:ascii="Times New Roman" w:hAnsi="Times New Roman"/>
                <w:lang w:val="bg-BG"/>
              </w:rPr>
              <w:t>13:00-15:00</w:t>
            </w:r>
            <w:r w:rsidRPr="003B25DD">
              <w:rPr>
                <w:rFonts w:ascii="Times New Roman" w:hAnsi="Times New Roman"/>
                <w:lang w:val="bg-BG"/>
              </w:rPr>
              <w:tab/>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3"/>
                <w:lang w:val="bg-BG"/>
              </w:rPr>
              <w:t xml:space="preserve"> </w:t>
            </w:r>
            <w:r w:rsidRPr="003B25DD">
              <w:rPr>
                <w:rFonts w:ascii="Times New Roman" w:hAnsi="Times New Roman"/>
                <w:lang w:val="bg-BG"/>
              </w:rPr>
              <w:t>над 18</w:t>
            </w:r>
            <w:r w:rsidRPr="003B25DD">
              <w:rPr>
                <w:rFonts w:ascii="Times New Roman" w:hAnsi="Times New Roman"/>
                <w:spacing w:val="2"/>
                <w:lang w:val="bg-BG"/>
              </w:rPr>
              <w:t xml:space="preserve"> </w:t>
            </w:r>
            <w:r w:rsidRPr="003B25DD">
              <w:rPr>
                <w:rFonts w:ascii="Times New Roman" w:hAnsi="Times New Roman"/>
                <w:lang w:val="bg-BG"/>
              </w:rPr>
              <w:t>год.</w:t>
            </w:r>
            <w:r w:rsidRPr="003B25DD">
              <w:rPr>
                <w:rFonts w:ascii="Times New Roman" w:hAnsi="Times New Roman"/>
                <w:spacing w:val="4"/>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 xml:space="preserve">карта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23"/>
                <w:lang w:val="bg-BG"/>
              </w:rPr>
              <w:t xml:space="preserve"> </w:t>
            </w:r>
            <w:r w:rsidRPr="003B25DD">
              <w:rPr>
                <w:rFonts w:ascii="Times New Roman" w:hAnsi="Times New Roman"/>
                <w:lang w:val="bg-BG"/>
              </w:rPr>
              <w:t>над</w:t>
            </w:r>
            <w:r w:rsidRPr="003B25DD">
              <w:rPr>
                <w:rFonts w:ascii="Times New Roman" w:hAnsi="Times New Roman"/>
                <w:spacing w:val="20"/>
                <w:lang w:val="bg-BG"/>
              </w:rPr>
              <w:t xml:space="preserve"> </w:t>
            </w:r>
            <w:r w:rsidRPr="003B25DD">
              <w:rPr>
                <w:rFonts w:ascii="Times New Roman" w:hAnsi="Times New Roman"/>
                <w:lang w:val="bg-BG"/>
              </w:rPr>
              <w:t>18</w:t>
            </w:r>
            <w:r w:rsidRPr="003B25DD">
              <w:rPr>
                <w:rFonts w:ascii="Times New Roman" w:hAnsi="Times New Roman"/>
                <w:spacing w:val="20"/>
                <w:lang w:val="bg-BG"/>
              </w:rPr>
              <w:t xml:space="preserve"> </w:t>
            </w:r>
            <w:r w:rsidRPr="003B25DD">
              <w:rPr>
                <w:rFonts w:ascii="Times New Roman" w:hAnsi="Times New Roman"/>
                <w:lang w:val="bg-BG"/>
              </w:rPr>
              <w:t>годишна</w:t>
            </w:r>
            <w:r w:rsidRPr="003B25DD">
              <w:rPr>
                <w:rFonts w:ascii="Times New Roman" w:hAnsi="Times New Roman"/>
                <w:spacing w:val="25"/>
                <w:lang w:val="bg-BG"/>
              </w:rPr>
              <w:t xml:space="preserve"> </w:t>
            </w:r>
            <w:r w:rsidRPr="003B25DD">
              <w:rPr>
                <w:rFonts w:ascii="Times New Roman" w:hAnsi="Times New Roman"/>
                <w:lang w:val="bg-BG"/>
              </w:rPr>
              <w:t>възраст</w:t>
            </w:r>
            <w:r w:rsidRPr="003B25DD">
              <w:rPr>
                <w:rFonts w:ascii="Times New Roman" w:hAnsi="Times New Roman"/>
                <w:spacing w:val="25"/>
                <w:lang w:val="bg-BG"/>
              </w:rPr>
              <w:t xml:space="preserve"> </w:t>
            </w:r>
            <w:r w:rsidR="00DE1B24">
              <w:rPr>
                <w:rFonts w:ascii="Times New Roman" w:hAnsi="Times New Roman"/>
                <w:spacing w:val="25"/>
                <w:lang w:val="bg-BG"/>
              </w:rPr>
              <w:t>–</w:t>
            </w:r>
            <w:r w:rsidRPr="003B25DD">
              <w:rPr>
                <w:rFonts w:ascii="Times New Roman" w:hAnsi="Times New Roman"/>
                <w:spacing w:val="25"/>
                <w:lang w:val="bg-BG"/>
              </w:rPr>
              <w:t xml:space="preserve"> </w:t>
            </w:r>
            <w:r w:rsidRPr="003B25DD">
              <w:rPr>
                <w:rFonts w:ascii="Times New Roman" w:hAnsi="Times New Roman"/>
                <w:lang w:val="bg-BG"/>
              </w:rPr>
              <w:t>12</w:t>
            </w:r>
            <w:r w:rsidRPr="003B25DD">
              <w:rPr>
                <w:rFonts w:ascii="Times New Roman" w:hAnsi="Times New Roman"/>
                <w:spacing w:val="20"/>
                <w:lang w:val="bg-BG"/>
              </w:rPr>
              <w:t xml:space="preserve"> </w:t>
            </w:r>
            <w:r w:rsidRPr="003B25DD">
              <w:rPr>
                <w:rFonts w:ascii="Times New Roman" w:hAnsi="Times New Roman"/>
                <w:lang w:val="bg-BG"/>
              </w:rPr>
              <w:t>посещения</w:t>
            </w:r>
            <w:r w:rsidRPr="003B25DD">
              <w:rPr>
                <w:rFonts w:ascii="Times New Roman" w:hAnsi="Times New Roman"/>
                <w:spacing w:val="22"/>
                <w:lang w:val="bg-BG"/>
              </w:rPr>
              <w:t xml:space="preserve"> </w:t>
            </w:r>
            <w:r w:rsidRPr="003B25DD">
              <w:rPr>
                <w:rFonts w:ascii="Times New Roman" w:hAnsi="Times New Roman"/>
                <w:lang w:val="bg-BG"/>
              </w:rPr>
              <w:t>(по</w:t>
            </w:r>
            <w:r w:rsidRPr="003B25DD">
              <w:rPr>
                <w:rFonts w:ascii="Times New Roman" w:hAnsi="Times New Roman"/>
                <w:spacing w:val="16"/>
                <w:lang w:val="bg-BG"/>
              </w:rPr>
              <w:t xml:space="preserve"> </w:t>
            </w:r>
            <w:r w:rsidRPr="003B25DD">
              <w:rPr>
                <w:rFonts w:ascii="Times New Roman" w:hAnsi="Times New Roman"/>
                <w:lang w:val="bg-BG"/>
              </w:rPr>
              <w:t>1</w:t>
            </w:r>
            <w:r w:rsidRPr="003B25DD">
              <w:rPr>
                <w:rFonts w:ascii="Times New Roman" w:hAnsi="Times New Roman"/>
                <w:spacing w:val="-52"/>
                <w:lang w:val="bg-BG"/>
              </w:rPr>
              <w:t xml:space="preserve"> </w:t>
            </w:r>
            <w:r w:rsidR="00DE1B24">
              <w:rPr>
                <w:rFonts w:ascii="Times New Roman" w:hAnsi="Times New Roman"/>
                <w:spacing w:val="-52"/>
                <w:lang w:val="bg-BG"/>
              </w:rPr>
              <w:t xml:space="preserve"> </w:t>
            </w:r>
            <w:r w:rsidRPr="003B25DD">
              <w:rPr>
                <w:rFonts w:ascii="Times New Roman" w:hAnsi="Times New Roman"/>
                <w:lang w:val="bg-BG"/>
              </w:rPr>
              <w:t>час)</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 лв./ месец</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5"/>
                <w:lang w:val="bg-BG"/>
              </w:rPr>
              <w:t xml:space="preserve"> </w:t>
            </w:r>
            <w:r w:rsidRPr="003B25DD">
              <w:rPr>
                <w:rFonts w:ascii="Times New Roman" w:hAnsi="Times New Roman"/>
                <w:lang w:val="bg-BG"/>
              </w:rPr>
              <w:t>студенти</w:t>
            </w:r>
            <w:r w:rsidRPr="003B25DD">
              <w:rPr>
                <w:rFonts w:ascii="Times New Roman" w:hAnsi="Times New Roman"/>
                <w:spacing w:val="34"/>
                <w:lang w:val="bg-BG"/>
              </w:rPr>
              <w:t xml:space="preserve"> </w:t>
            </w:r>
            <w:r w:rsidRPr="003B25DD">
              <w:rPr>
                <w:rFonts w:ascii="Times New Roman" w:hAnsi="Times New Roman"/>
                <w:lang w:val="bg-BG"/>
              </w:rPr>
              <w:t>и</w:t>
            </w:r>
            <w:r w:rsidRPr="003B25DD">
              <w:rPr>
                <w:rFonts w:ascii="Times New Roman" w:hAnsi="Times New Roman"/>
                <w:spacing w:val="34"/>
                <w:lang w:val="bg-BG"/>
              </w:rPr>
              <w:t xml:space="preserve"> </w:t>
            </w:r>
            <w:r w:rsidRPr="003B25DD">
              <w:rPr>
                <w:rFonts w:ascii="Times New Roman" w:hAnsi="Times New Roman"/>
                <w:lang w:val="bg-BG"/>
              </w:rPr>
              <w:t>пенсионери</w:t>
            </w:r>
            <w:r w:rsidRPr="003B25DD">
              <w:rPr>
                <w:rFonts w:ascii="Times New Roman" w:hAnsi="Times New Roman"/>
                <w:spacing w:val="34"/>
                <w:lang w:val="bg-BG"/>
              </w:rPr>
              <w:t xml:space="preserve"> </w:t>
            </w:r>
            <w:r w:rsidR="00DE1B24">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12</w:t>
            </w:r>
            <w:r w:rsidRPr="003B25DD">
              <w:rPr>
                <w:rFonts w:ascii="Times New Roman" w:hAnsi="Times New Roman"/>
                <w:spacing w:val="32"/>
                <w:lang w:val="bg-BG"/>
              </w:rPr>
              <w:t xml:space="preserve"> </w:t>
            </w:r>
            <w:r w:rsidRPr="003B25DD">
              <w:rPr>
                <w:rFonts w:ascii="Times New Roman" w:hAnsi="Times New Roman"/>
                <w:lang w:val="bg-BG"/>
              </w:rPr>
              <w:t>посещения</w:t>
            </w:r>
            <w:r w:rsidRPr="003B25DD">
              <w:rPr>
                <w:rFonts w:ascii="Times New Roman" w:hAnsi="Times New Roman"/>
                <w:spacing w:val="32"/>
                <w:lang w:val="bg-BG"/>
              </w:rPr>
              <w:t xml:space="preserve"> </w:t>
            </w:r>
            <w:r w:rsidRPr="003B25DD">
              <w:rPr>
                <w:rFonts w:ascii="Times New Roman" w:hAnsi="Times New Roman"/>
                <w:lang w:val="bg-BG"/>
              </w:rPr>
              <w:t>(по</w:t>
            </w:r>
            <w:r w:rsidRPr="003B25DD">
              <w:rPr>
                <w:rFonts w:ascii="Times New Roman" w:hAnsi="Times New Roman"/>
                <w:spacing w:val="27"/>
                <w:lang w:val="bg-BG"/>
              </w:rPr>
              <w:t xml:space="preserve"> </w:t>
            </w:r>
            <w:r w:rsidRPr="003B25DD">
              <w:rPr>
                <w:rFonts w:ascii="Times New Roman" w:hAnsi="Times New Roman"/>
                <w:lang w:val="bg-BG"/>
              </w:rPr>
              <w:t>1 час)</w:t>
            </w:r>
            <w:r w:rsidRPr="003B25DD">
              <w:rPr>
                <w:rFonts w:ascii="Times New Roman" w:hAnsi="Times New Roman"/>
                <w:spacing w:val="-1"/>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6C6C60">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карта</w:t>
            </w:r>
            <w:r w:rsidRPr="003B25DD">
              <w:rPr>
                <w:rFonts w:ascii="Times New Roman" w:hAnsi="Times New Roman"/>
                <w:spacing w:val="1"/>
                <w:lang w:val="bg-BG"/>
              </w:rPr>
              <w:t xml:space="preserve"> </w:t>
            </w:r>
            <w:r w:rsidRPr="003B25DD">
              <w:rPr>
                <w:rFonts w:ascii="Times New Roman" w:hAnsi="Times New Roman"/>
                <w:lang w:val="bg-BG"/>
              </w:rPr>
              <w:t>с неограничен</w:t>
            </w:r>
            <w:r w:rsidRPr="003B25DD">
              <w:rPr>
                <w:rFonts w:ascii="Times New Roman" w:hAnsi="Times New Roman"/>
                <w:spacing w:val="1"/>
                <w:lang w:val="bg-BG"/>
              </w:rPr>
              <w:t xml:space="preserve"> </w:t>
            </w:r>
            <w:r w:rsidRPr="003B25DD">
              <w:rPr>
                <w:rFonts w:ascii="Times New Roman" w:hAnsi="Times New Roman"/>
                <w:lang w:val="bg-BG"/>
              </w:rPr>
              <w:t>достъп</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плуване,</w:t>
            </w:r>
            <w:r w:rsidRPr="003B25DD">
              <w:rPr>
                <w:rFonts w:ascii="Times New Roman" w:hAnsi="Times New Roman"/>
                <w:spacing w:val="1"/>
                <w:lang w:val="bg-BG"/>
              </w:rPr>
              <w:t xml:space="preserve"> </w:t>
            </w:r>
            <w:r w:rsidRPr="003B25DD">
              <w:rPr>
                <w:rFonts w:ascii="Times New Roman" w:hAnsi="Times New Roman"/>
                <w:lang w:val="bg-BG"/>
              </w:rPr>
              <w:t>Лицензирани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1"/>
                <w:lang w:val="bg-BG"/>
              </w:rPr>
              <w:t xml:space="preserve"> </w:t>
            </w:r>
            <w:r w:rsidRPr="003B25DD">
              <w:rPr>
                <w:rFonts w:ascii="Times New Roman" w:hAnsi="Times New Roman"/>
                <w:lang w:val="bg-BG"/>
              </w:rPr>
              <w:t>със</w:t>
            </w:r>
            <w:r w:rsidRPr="003B25DD">
              <w:rPr>
                <w:rFonts w:ascii="Times New Roman" w:hAnsi="Times New Roman"/>
                <w:spacing w:val="1"/>
                <w:lang w:val="bg-BG"/>
              </w:rPr>
              <w:t xml:space="preserve"> </w:t>
            </w:r>
            <w:r w:rsidRPr="003B25DD">
              <w:rPr>
                <w:rFonts w:ascii="Times New Roman" w:hAnsi="Times New Roman"/>
                <w:lang w:val="bg-BG"/>
              </w:rPr>
              <w:t>сключен</w:t>
            </w:r>
            <w:r w:rsidRPr="003B25DD">
              <w:rPr>
                <w:rFonts w:ascii="Times New Roman" w:hAnsi="Times New Roman"/>
                <w:spacing w:val="1"/>
                <w:lang w:val="bg-BG"/>
              </w:rPr>
              <w:t xml:space="preserve"> </w:t>
            </w:r>
            <w:r w:rsidRPr="003B25DD">
              <w:rPr>
                <w:rFonts w:ascii="Times New Roman" w:hAnsi="Times New Roman"/>
                <w:lang w:val="bg-BG"/>
              </w:rPr>
              <w:t>договор с ОП „Общински имоти“</w:t>
            </w:r>
            <w:r w:rsidRPr="003B25DD">
              <w:rPr>
                <w:rFonts w:ascii="Times New Roman" w:hAnsi="Times New Roman"/>
                <w:spacing w:val="1"/>
                <w:lang w:val="bg-BG"/>
              </w:rPr>
              <w:t xml:space="preserve"> </w:t>
            </w:r>
            <w:r w:rsidRPr="003B25DD">
              <w:rPr>
                <w:rFonts w:ascii="Times New Roman" w:hAnsi="Times New Roman"/>
                <w:lang w:val="bg-BG"/>
              </w:rPr>
              <w:t>по Наредба за реда и</w:t>
            </w:r>
            <w:r w:rsidRPr="003B25DD">
              <w:rPr>
                <w:rFonts w:ascii="Times New Roman" w:hAnsi="Times New Roman"/>
                <w:spacing w:val="1"/>
                <w:lang w:val="bg-BG"/>
              </w:rPr>
              <w:t xml:space="preserve"> </w:t>
            </w:r>
            <w:r w:rsidRPr="003B25DD">
              <w:rPr>
                <w:rFonts w:ascii="Times New Roman" w:hAnsi="Times New Roman"/>
                <w:lang w:val="bg-BG"/>
              </w:rPr>
              <w:t>условията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обекти и</w:t>
            </w:r>
            <w:r w:rsidRPr="003B25DD">
              <w:rPr>
                <w:rFonts w:ascii="Times New Roman" w:hAnsi="Times New Roman"/>
                <w:spacing w:val="1"/>
                <w:lang w:val="bg-BG"/>
              </w:rPr>
              <w:t xml:space="preserve"> </w:t>
            </w:r>
            <w:r w:rsidRPr="003B25DD">
              <w:rPr>
                <w:rFonts w:ascii="Times New Roman" w:hAnsi="Times New Roman"/>
                <w:lang w:val="bg-BG"/>
              </w:rPr>
              <w:t>съоръжения</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88.00</w:t>
            </w:r>
            <w:r w:rsidRPr="003B25DD">
              <w:rPr>
                <w:rFonts w:ascii="Times New Roman" w:hAnsi="Times New Roman"/>
                <w:spacing w:val="4"/>
                <w:lang w:val="bg-BG"/>
              </w:rPr>
              <w:t xml:space="preserve"> </w:t>
            </w:r>
            <w:r w:rsidRPr="003B25DD">
              <w:rPr>
                <w:rFonts w:ascii="Times New Roman" w:hAnsi="Times New Roman"/>
                <w:lang w:val="bg-BG"/>
              </w:rPr>
              <w:t>лв.</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Карта МАХ - над 30 посещения</w:t>
            </w:r>
          </w:p>
          <w:p w:rsidR="00AA3FB5" w:rsidRPr="00DE1B24" w:rsidRDefault="00AA3FB5" w:rsidP="00573382">
            <w:pPr>
              <w:widowControl w:val="0"/>
              <w:autoSpaceDE w:val="0"/>
              <w:autoSpaceDN w:val="0"/>
              <w:spacing w:line="240" w:lineRule="atLeast"/>
              <w:ind w:right="121"/>
              <w:rPr>
                <w:rFonts w:ascii="Times New Roman" w:hAnsi="Times New Roman"/>
                <w:i/>
                <w:lang w:val="bg-BG"/>
              </w:rPr>
            </w:pPr>
            <w:r w:rsidRPr="00DE1B24">
              <w:rPr>
                <w:rFonts w:ascii="Times New Roman" w:hAnsi="Times New Roman"/>
                <w:i/>
                <w:lang w:val="bg-BG"/>
              </w:rPr>
              <w:t>Дава възможност за посещение на титуляр и придружител</w:t>
            </w:r>
            <w:r w:rsidR="00573382">
              <w:rPr>
                <w:rFonts w:ascii="Times New Roman" w:hAnsi="Times New Roman"/>
                <w:lang w:val="bg-BG"/>
              </w:rPr>
              <w:t xml:space="preserve"> (нова,</w:t>
            </w:r>
            <w:r w:rsidR="00573382">
              <w:rPr>
                <w:rFonts w:ascii="Times New Roman" w:eastAsiaTheme="minorHAnsi" w:hAnsi="Times New Roman" w:cstheme="minorBidi"/>
                <w:bCs/>
                <w:iCs/>
                <w:lang w:val="bg-BG" w:eastAsia="bg-BG"/>
              </w:rPr>
              <w:t xml:space="preserve">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248.00 лв.</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 на мероприятия от различен характер</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573382">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една</w:t>
            </w:r>
            <w:r w:rsidRPr="003B25DD">
              <w:rPr>
                <w:rFonts w:ascii="Times New Roman" w:hAnsi="Times New Roman"/>
                <w:spacing w:val="4"/>
                <w:lang w:val="bg-BG"/>
              </w:rPr>
              <w:t xml:space="preserve"> </w:t>
            </w:r>
            <w:r w:rsidRPr="003B25DD">
              <w:rPr>
                <w:rFonts w:ascii="Times New Roman" w:hAnsi="Times New Roman"/>
                <w:lang w:val="bg-BG"/>
              </w:rPr>
              <w:t>четвърт</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2"/>
                <w:lang w:val="bg-BG"/>
              </w:rPr>
              <w:t xml:space="preserve"> </w:t>
            </w:r>
            <w:r w:rsidRPr="003B25DD">
              <w:rPr>
                <w:rFonts w:ascii="Times New Roman" w:hAnsi="Times New Roman"/>
                <w:lang w:val="bg-BG"/>
              </w:rPr>
              <w:t>( 25</w:t>
            </w:r>
            <w:r w:rsidRPr="003B25DD">
              <w:rPr>
                <w:rFonts w:ascii="Times New Roman" w:hAnsi="Times New Roman"/>
                <w:spacing w:val="2"/>
                <w:lang w:val="bg-BG"/>
              </w:rPr>
              <w:t xml:space="preserve"> </w:t>
            </w:r>
            <w:r w:rsidRPr="003B25DD">
              <w:rPr>
                <w:rFonts w:ascii="Times New Roman" w:hAnsi="Times New Roman"/>
                <w:lang w:val="bg-BG"/>
              </w:rPr>
              <w:t>м</w:t>
            </w:r>
            <w:r w:rsidR="00DE1B24">
              <w:rPr>
                <w:rFonts w:ascii="Times New Roman" w:hAnsi="Times New Roman"/>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12.5</w:t>
            </w:r>
            <w:r w:rsidRPr="003B25DD">
              <w:rPr>
                <w:rFonts w:ascii="Times New Roman" w:hAnsi="Times New Roman"/>
                <w:spacing w:val="2"/>
                <w:lang w:val="bg-BG"/>
              </w:rPr>
              <w:t xml:space="preserve"> </w:t>
            </w:r>
            <w:r w:rsidR="00DE1B24">
              <w:rPr>
                <w:rFonts w:ascii="Times New Roman" w:hAnsi="Times New Roman"/>
                <w:lang w:val="bg-BG"/>
              </w:rPr>
              <w:t>м</w:t>
            </w:r>
            <w:r w:rsidRPr="003B25DD">
              <w:rPr>
                <w:rFonts w:ascii="Times New Roman" w:hAnsi="Times New Roman"/>
                <w:lang w:val="bg-BG"/>
              </w:rPr>
              <w:t xml:space="preserve">) </w:t>
            </w:r>
            <w:r w:rsidR="00573382">
              <w:rPr>
                <w:rFonts w:ascii="Times New Roman" w:hAnsi="Times New Roman"/>
                <w:lang w:val="bg-BG"/>
              </w:rPr>
              <w:t>(</w:t>
            </w:r>
            <w:r w:rsidR="00573382">
              <w:rPr>
                <w:rFonts w:ascii="Times New Roman" w:eastAsiaTheme="minorHAnsi" w:hAnsi="Times New Roman" w:cstheme="minorBidi"/>
                <w:bCs/>
                <w:iCs/>
                <w:lang w:val="bg-BG" w:eastAsia="bg-BG"/>
              </w:rPr>
              <w:t>нова,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573382">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басейн</w:t>
            </w:r>
            <w:r w:rsidRPr="003B25DD">
              <w:rPr>
                <w:rFonts w:ascii="Times New Roman" w:hAnsi="Times New Roman"/>
                <w:spacing w:val="2"/>
                <w:lang w:val="bg-BG"/>
              </w:rPr>
              <w:t xml:space="preserve"> </w:t>
            </w:r>
            <w:r w:rsidRPr="003B25DD">
              <w:rPr>
                <w:rFonts w:ascii="Times New Roman" w:hAnsi="Times New Roman"/>
                <w:lang w:val="bg-BG"/>
              </w:rPr>
              <w:t>25</w:t>
            </w:r>
            <w:r w:rsidRPr="003B25DD">
              <w:rPr>
                <w:rFonts w:ascii="Times New Roman" w:hAnsi="Times New Roman"/>
                <w:spacing w:val="1"/>
                <w:lang w:val="bg-BG"/>
              </w:rPr>
              <w:t xml:space="preserve"> </w:t>
            </w:r>
            <w:r w:rsidR="00DE1B24">
              <w:rPr>
                <w:rFonts w:ascii="Times New Roman" w:hAnsi="Times New Roman"/>
                <w:lang w:val="bg-BG"/>
              </w:rPr>
              <w:t>м</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нова,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цял басейн</w:t>
            </w:r>
            <w:r w:rsidRPr="003B25DD">
              <w:rPr>
                <w:rFonts w:ascii="Times New Roman" w:hAnsi="Times New Roman"/>
                <w:spacing w:val="2"/>
                <w:lang w:val="bg-BG"/>
              </w:rPr>
              <w:t xml:space="preserve"> </w:t>
            </w:r>
            <w:r w:rsidR="00DE1B24">
              <w:rPr>
                <w:rFonts w:ascii="Times New Roman" w:hAnsi="Times New Roman"/>
                <w:lang w:val="bg-BG"/>
              </w:rPr>
              <w:t>50 м</w:t>
            </w:r>
            <w:r w:rsidRPr="003B25DD">
              <w:rPr>
                <w:rFonts w:ascii="Times New Roman" w:hAnsi="Times New Roman"/>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530.00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DE1B24">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7"/>
                <w:lang w:val="bg-BG"/>
              </w:rPr>
              <w:t xml:space="preserve"> </w:t>
            </w:r>
            <w:r w:rsidRPr="003B25DD">
              <w:rPr>
                <w:rFonts w:ascii="Times New Roman" w:hAnsi="Times New Roman"/>
                <w:lang w:val="bg-BG"/>
              </w:rPr>
              <w:t>тренировки,</w:t>
            </w:r>
            <w:r w:rsidRPr="003B25DD">
              <w:rPr>
                <w:rFonts w:ascii="Times New Roman" w:hAnsi="Times New Roman"/>
                <w:spacing w:val="6"/>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25</w:t>
            </w:r>
            <w:r w:rsidR="00DE1B24">
              <w:rPr>
                <w:rFonts w:ascii="Times New Roman" w:hAnsi="Times New Roman"/>
                <w:lang w:val="bg-BG"/>
              </w:rPr>
              <w:t xml:space="preserve"> </w:t>
            </w:r>
            <w:r w:rsidRPr="003B25DD">
              <w:rPr>
                <w:rFonts w:ascii="Times New Roman" w:hAnsi="Times New Roman"/>
                <w:lang w:val="bg-BG"/>
              </w:rPr>
              <w:t xml:space="preserve">м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DE1B24">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тренировки,</w:t>
            </w:r>
            <w:r w:rsidRPr="003B25DD">
              <w:rPr>
                <w:rFonts w:ascii="Times New Roman" w:hAnsi="Times New Roman"/>
                <w:spacing w:val="7"/>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30</w:t>
            </w:r>
            <w:r w:rsidR="00DE1B24">
              <w:rPr>
                <w:rFonts w:ascii="Times New Roman" w:hAnsi="Times New Roman"/>
                <w:spacing w:val="-52"/>
                <w:lang w:val="bg-BG"/>
              </w:rPr>
              <w:t xml:space="preserve"> </w:t>
            </w:r>
            <w:r w:rsidRPr="003B25DD">
              <w:rPr>
                <w:rFonts w:ascii="Times New Roman" w:hAnsi="Times New Roman"/>
                <w:lang w:val="bg-BG"/>
              </w:rPr>
              <w:t xml:space="preserve">м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3F076B">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1"/>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м.</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Републикански</w:t>
            </w:r>
            <w:r w:rsidRPr="003B25DD">
              <w:rPr>
                <w:rFonts w:ascii="Times New Roman" w:hAnsi="Times New Roman"/>
                <w:spacing w:val="1"/>
                <w:lang w:val="bg-BG"/>
              </w:rPr>
              <w:t xml:space="preserve"> </w:t>
            </w:r>
            <w:r w:rsidRPr="003B25DD">
              <w:rPr>
                <w:rFonts w:ascii="Times New Roman" w:hAnsi="Times New Roman"/>
                <w:lang w:val="bg-BG"/>
              </w:rPr>
              <w:t>първенства по плувни спортове и срещи по водна топка</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Borders>
              <w:top w:val="single" w:sz="12" w:space="0" w:color="auto"/>
            </w:tcBorders>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Borders>
              <w:top w:val="single" w:sz="12" w:space="0" w:color="auto"/>
            </w:tcBorders>
          </w:tcPr>
          <w:p w:rsidR="00AA3FB5" w:rsidRPr="003B25DD" w:rsidRDefault="00AA3FB5" w:rsidP="003F076B">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Цени за туроператори, които предлагат услуга „плуване“</w:t>
            </w:r>
            <w:r w:rsidR="003F076B" w:rsidRPr="003B25DD">
              <w:rPr>
                <w:rFonts w:ascii="Times New Roman" w:hAnsi="Times New Roman"/>
                <w:lang w:val="bg-BG"/>
              </w:rPr>
              <w:t>,</w:t>
            </w:r>
            <w:r w:rsidRPr="003B25DD">
              <w:rPr>
                <w:rFonts w:ascii="Times New Roman" w:hAnsi="Times New Roman"/>
                <w:lang w:val="bg-BG"/>
              </w:rPr>
              <w:t xml:space="preserve"> при закупуване на минимум 50 посещения</w:t>
            </w:r>
          </w:p>
        </w:tc>
        <w:tc>
          <w:tcPr>
            <w:tcW w:w="1275" w:type="dxa"/>
            <w:tcBorders>
              <w:top w:val="single" w:sz="12"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8.50 лв./ посещение</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sz w:val="18"/>
                <w:szCs w:val="18"/>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lang w:val="bg-BG"/>
              </w:rPr>
            </w:pP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8D6417">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379" w:type="dxa"/>
            <w:shd w:val="clear" w:color="auto" w:fill="FFFFFF" w:themeFill="background1"/>
          </w:tcPr>
          <w:p w:rsidR="008D6417" w:rsidRPr="003B25DD" w:rsidRDefault="008D6417" w:rsidP="008D6417">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vAlign w:val="center"/>
          </w:tcPr>
          <w:p w:rsidR="008D6417" w:rsidRPr="003B25DD" w:rsidRDefault="008D6417" w:rsidP="008D6417">
            <w:pPr>
              <w:widowControl w:val="0"/>
              <w:autoSpaceDE w:val="0"/>
              <w:autoSpaceDN w:val="0"/>
              <w:ind w:left="167"/>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8D6417">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379" w:type="dxa"/>
            <w:tcBorders>
              <w:bottom w:val="single" w:sz="4" w:space="0" w:color="auto"/>
            </w:tcBorders>
            <w:shd w:val="clear" w:color="auto" w:fill="FFFFFF" w:themeFill="background1"/>
          </w:tcPr>
          <w:p w:rsidR="008D6417" w:rsidRPr="003B25DD" w:rsidRDefault="008D6417" w:rsidP="00573382">
            <w:pPr>
              <w:widowControl w:val="0"/>
              <w:autoSpaceDE w:val="0"/>
              <w:autoSpaceDN w:val="0"/>
              <w:spacing w:line="218" w:lineRule="exact"/>
              <w:ind w:left="64" w:right="121"/>
              <w:jc w:val="center"/>
              <w:rPr>
                <w:rFonts w:ascii="Times New Roman" w:hAnsi="Times New Roman"/>
                <w:b/>
                <w:u w:val="single"/>
                <w:lang w:val="bg-BG"/>
              </w:rP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Pr="003B25DD">
              <w:rPr>
                <w:rFonts w:ascii="Times New Roman" w:hAnsi="Times New Roman"/>
                <w:b/>
                <w:u w:val="single"/>
                <w:lang w:val="bg-BG"/>
              </w:rPr>
              <w:t>"Младост</w:t>
            </w:r>
            <w:r w:rsidR="00573382">
              <w:rPr>
                <w:rFonts w:ascii="Times New Roman" w:hAnsi="Times New Roman"/>
                <w:b/>
                <w:u w:val="single"/>
                <w:lang w:val="bg-BG"/>
              </w:rPr>
              <w:t>“</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vAlign w:val="center"/>
          </w:tcPr>
          <w:p w:rsidR="008D6417" w:rsidRPr="003B25DD" w:rsidRDefault="008D6417" w:rsidP="008D6417">
            <w:pPr>
              <w:widowControl w:val="0"/>
              <w:autoSpaceDE w:val="0"/>
              <w:autoSpaceDN w:val="0"/>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Borders>
              <w:top w:val="single" w:sz="4" w:space="0" w:color="auto"/>
            </w:tcBorders>
          </w:tcPr>
          <w:p w:rsidR="00AA3FB5" w:rsidRPr="003B25DD" w:rsidRDefault="00AA3FB5" w:rsidP="00573382">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Концерти,</w:t>
            </w:r>
            <w:r w:rsidRPr="003B25DD">
              <w:rPr>
                <w:rFonts w:ascii="Times New Roman" w:hAnsi="Times New Roman"/>
                <w:spacing w:val="2"/>
                <w:lang w:val="bg-BG"/>
              </w:rPr>
              <w:t xml:space="preserve"> </w:t>
            </w:r>
            <w:r w:rsidRPr="003B25DD">
              <w:rPr>
                <w:rFonts w:ascii="Times New Roman" w:hAnsi="Times New Roman"/>
                <w:lang w:val="bg-BG"/>
              </w:rPr>
              <w:t>ревюта</w:t>
            </w:r>
            <w:r w:rsidRPr="003B25DD">
              <w:rPr>
                <w:rFonts w:ascii="Times New Roman" w:hAnsi="Times New Roman"/>
                <w:spacing w:val="3"/>
                <w:lang w:val="bg-BG"/>
              </w:rPr>
              <w:t xml:space="preserve"> </w:t>
            </w:r>
            <w:r w:rsidRPr="003B25DD">
              <w:rPr>
                <w:rFonts w:ascii="Times New Roman" w:hAnsi="Times New Roman"/>
                <w:lang w:val="bg-BG"/>
              </w:rPr>
              <w:t>и др. организирани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до 5 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5 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1</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1870.00</w:t>
            </w:r>
            <w:r w:rsidRPr="003B25DD">
              <w:rPr>
                <w:rFonts w:ascii="Times New Roman" w:hAnsi="Times New Roman"/>
                <w:spacing w:val="5"/>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990.00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1"/>
                <w:lang w:val="bg-BG"/>
              </w:rPr>
              <w:t xml:space="preserve"> на </w:t>
            </w:r>
            <w:r w:rsidRPr="003B25DD">
              <w:rPr>
                <w:rFonts w:ascii="Times New Roman" w:hAnsi="Times New Roman"/>
                <w:lang w:val="bg-BG"/>
              </w:rPr>
              <w:t>организирани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006C6C60" w:rsidRPr="003B25DD">
              <w:rPr>
                <w:rFonts w:ascii="Times New Roman" w:hAnsi="Times New Roman"/>
                <w:lang w:val="bg-BG"/>
              </w:rPr>
              <w:t>включени в Спортния и Културния</w:t>
            </w:r>
            <w:r w:rsidRPr="003B25DD">
              <w:rPr>
                <w:rFonts w:ascii="Times New Roman" w:hAnsi="Times New Roman"/>
                <w:lang w:val="bg-BG"/>
              </w:rPr>
              <w:t xml:space="preserve"> календар на Община</w:t>
            </w:r>
            <w:r w:rsidRPr="003B25DD">
              <w:rPr>
                <w:rFonts w:ascii="Times New Roman" w:hAnsi="Times New Roman"/>
                <w:spacing w:val="1"/>
                <w:lang w:val="bg-BG"/>
              </w:rPr>
              <w:t xml:space="preserve"> </w:t>
            </w:r>
            <w:r w:rsidRPr="003B25DD">
              <w:rPr>
                <w:rFonts w:ascii="Times New Roman" w:hAnsi="Times New Roman"/>
                <w:lang w:val="bg-BG"/>
              </w:rPr>
              <w:t>Бургас, както и на държавни първенства за деца съгласно</w:t>
            </w:r>
            <w:r w:rsidRPr="003B25DD">
              <w:rPr>
                <w:rFonts w:ascii="Times New Roman" w:hAnsi="Times New Roman"/>
                <w:spacing w:val="1"/>
                <w:lang w:val="bg-BG"/>
              </w:rPr>
              <w:t xml:space="preserve"> </w:t>
            </w:r>
            <w:r w:rsidRPr="003B25DD">
              <w:rPr>
                <w:rFonts w:ascii="Times New Roman" w:hAnsi="Times New Roman"/>
                <w:lang w:val="bg-BG"/>
              </w:rPr>
              <w:t>възрастовите категории на съответните федерации по вид</w:t>
            </w:r>
            <w:r w:rsidRPr="003B25DD">
              <w:rPr>
                <w:rFonts w:ascii="Times New Roman" w:hAnsi="Times New Roman"/>
                <w:spacing w:val="1"/>
                <w:lang w:val="bg-BG"/>
              </w:rPr>
              <w:t xml:space="preserve"> </w:t>
            </w:r>
            <w:r w:rsidRPr="003B25DD">
              <w:rPr>
                <w:rFonts w:ascii="Times New Roman" w:hAnsi="Times New Roman"/>
                <w:lang w:val="bg-BG"/>
              </w:rPr>
              <w:t xml:space="preserve">спорт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20"/>
                <w:lang w:val="bg-BG"/>
              </w:rPr>
              <w:t xml:space="preserve"> </w:t>
            </w:r>
            <w:r w:rsidRPr="003B25DD">
              <w:rPr>
                <w:rFonts w:ascii="Times New Roman" w:hAnsi="Times New Roman"/>
                <w:lang w:val="bg-BG"/>
              </w:rPr>
              <w:t>зали</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1</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2"/>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Borders>
              <w:bottom w:val="single" w:sz="4" w:space="0" w:color="auto"/>
            </w:tcBorders>
          </w:tcPr>
          <w:p w:rsidR="00AA3FB5" w:rsidRPr="003B25DD" w:rsidRDefault="00AA3FB5" w:rsidP="00AA3FB5">
            <w:pPr>
              <w:widowControl w:val="0"/>
              <w:autoSpaceDE w:val="0"/>
              <w:autoSpaceDN w:val="0"/>
              <w:rPr>
                <w:rFonts w:ascii="Times New Roman" w:hAnsi="Times New Roman"/>
                <w:lang w:val="bg-BG"/>
              </w:rPr>
            </w:pPr>
          </w:p>
        </w:tc>
        <w:tc>
          <w:tcPr>
            <w:tcW w:w="6379" w:type="dxa"/>
            <w:tcBorders>
              <w:bottom w:val="single" w:sz="4" w:space="0" w:color="auto"/>
            </w:tcBorders>
          </w:tcPr>
          <w:p w:rsidR="00AA3FB5" w:rsidRPr="003B25DD" w:rsidRDefault="00AA3FB5" w:rsidP="00AA3FB5">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мачове</w:t>
            </w:r>
            <w:r w:rsidRPr="003B25DD">
              <w:rPr>
                <w:rFonts w:ascii="Times New Roman" w:hAnsi="Times New Roman"/>
                <w:spacing w:val="108"/>
                <w:lang w:val="bg-BG"/>
              </w:rPr>
              <w:t xml:space="preserve"> </w:t>
            </w:r>
            <w:r w:rsidRPr="003B25DD">
              <w:rPr>
                <w:rFonts w:ascii="Times New Roman" w:hAnsi="Times New Roman"/>
                <w:lang w:val="bg-BG"/>
              </w:rPr>
              <w:t xml:space="preserve">от  </w:t>
            </w:r>
            <w:r w:rsidRPr="003B25DD">
              <w:rPr>
                <w:rFonts w:ascii="Times New Roman" w:hAnsi="Times New Roman"/>
                <w:spacing w:val="3"/>
                <w:lang w:val="bg-BG"/>
              </w:rPr>
              <w:t xml:space="preserve"> </w:t>
            </w:r>
            <w:r w:rsidRPr="003B25DD">
              <w:rPr>
                <w:rFonts w:ascii="Times New Roman" w:hAnsi="Times New Roman"/>
                <w:lang w:val="bg-BG"/>
              </w:rPr>
              <w:t xml:space="preserve">първенството  </w:t>
            </w:r>
            <w:r w:rsidRPr="003B25DD">
              <w:rPr>
                <w:rFonts w:ascii="Times New Roman" w:hAnsi="Times New Roman"/>
                <w:spacing w:val="1"/>
                <w:lang w:val="bg-BG"/>
              </w:rPr>
              <w:t xml:space="preserve"> </w:t>
            </w:r>
            <w:r w:rsidRPr="003B25DD">
              <w:rPr>
                <w:rFonts w:ascii="Times New Roman" w:hAnsi="Times New Roman"/>
                <w:lang w:val="bg-BG"/>
              </w:rPr>
              <w:t xml:space="preserve">по  </w:t>
            </w:r>
            <w:r w:rsidRPr="003B25DD">
              <w:rPr>
                <w:rFonts w:ascii="Times New Roman" w:hAnsi="Times New Roman"/>
                <w:spacing w:val="5"/>
                <w:lang w:val="bg-BG"/>
              </w:rPr>
              <w:t xml:space="preserve"> </w:t>
            </w:r>
            <w:r w:rsidRPr="003B25DD">
              <w:rPr>
                <w:rFonts w:ascii="Times New Roman" w:hAnsi="Times New Roman"/>
                <w:lang w:val="bg-BG"/>
              </w:rPr>
              <w:t xml:space="preserve">Държавния  </w:t>
            </w:r>
            <w:r w:rsidRPr="003B25DD">
              <w:rPr>
                <w:rFonts w:ascii="Times New Roman" w:hAnsi="Times New Roman"/>
                <w:spacing w:val="5"/>
                <w:lang w:val="bg-BG"/>
              </w:rPr>
              <w:t xml:space="preserve"> </w:t>
            </w:r>
            <w:r w:rsidRPr="003B25DD">
              <w:rPr>
                <w:rFonts w:ascii="Times New Roman" w:hAnsi="Times New Roman"/>
                <w:lang w:val="bg-BG"/>
              </w:rPr>
              <w:t xml:space="preserve">спортен календар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 xml:space="preserve">мачове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Borders>
              <w:bottom w:val="single" w:sz="4" w:space="0" w:color="auto"/>
            </w:tcBorders>
          </w:tcPr>
          <w:p w:rsidR="00AA3FB5" w:rsidRPr="003B25DD" w:rsidRDefault="00AA3FB5" w:rsidP="00AA3FB5">
            <w:pPr>
              <w:widowControl w:val="0"/>
              <w:tabs>
                <w:tab w:val="left" w:pos="493"/>
                <w:tab w:val="left" w:pos="798"/>
              </w:tabs>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0089719C" w:rsidRPr="003B25DD">
              <w:rPr>
                <w:rFonts w:ascii="Times New Roman" w:hAnsi="Times New Roman"/>
                <w:lang w:val="bg-BG"/>
              </w:rPr>
              <w:t xml:space="preserve"> </w:t>
            </w:r>
            <w:r w:rsidRPr="003B25DD">
              <w:rPr>
                <w:rFonts w:ascii="Times New Roman" w:hAnsi="Times New Roman"/>
                <w:lang w:val="bg-BG"/>
              </w:rPr>
              <w:t>международни</w:t>
            </w:r>
            <w:r w:rsidRPr="003B25DD">
              <w:rPr>
                <w:rFonts w:ascii="Times New Roman" w:hAnsi="Times New Roman"/>
                <w:spacing w:val="-4"/>
                <w:lang w:val="bg-BG"/>
              </w:rPr>
              <w:t xml:space="preserve"> </w:t>
            </w:r>
            <w:r w:rsidRPr="003B25DD">
              <w:rPr>
                <w:rFonts w:ascii="Times New Roman" w:hAnsi="Times New Roman"/>
                <w:lang w:val="bg-BG"/>
              </w:rPr>
              <w:t xml:space="preserve">мачове </w:t>
            </w:r>
          </w:p>
        </w:tc>
        <w:tc>
          <w:tcPr>
            <w:tcW w:w="1275" w:type="dxa"/>
            <w:tcBorders>
              <w:bottom w:val="single" w:sz="4"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bottom w:val="single" w:sz="4"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160.00 лв./ среща</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проява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Borders>
              <w:bottom w:val="single" w:sz="4" w:space="0" w:color="auto"/>
            </w:tcBorders>
          </w:tcPr>
          <w:p w:rsidR="00AA3FB5" w:rsidRPr="003B25DD" w:rsidRDefault="00AA3FB5" w:rsidP="00AA3FB5">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други</w:t>
            </w:r>
            <w:r w:rsidRPr="003B25DD">
              <w:rPr>
                <w:rFonts w:ascii="Times New Roman" w:hAnsi="Times New Roman"/>
                <w:spacing w:val="6"/>
                <w:lang w:val="bg-BG"/>
              </w:rPr>
              <w:t xml:space="preserve"> </w:t>
            </w:r>
            <w:r w:rsidRPr="003B25DD">
              <w:rPr>
                <w:rFonts w:ascii="Times New Roman" w:hAnsi="Times New Roman"/>
                <w:lang w:val="bg-BG"/>
              </w:rPr>
              <w:t>спортни мероприятия</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турнири</w:t>
            </w:r>
          </w:p>
        </w:tc>
        <w:tc>
          <w:tcPr>
            <w:tcW w:w="1275" w:type="dxa"/>
            <w:tcBorders>
              <w:bottom w:val="single" w:sz="4"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AA3FB5" w:rsidRPr="003B25DD" w:rsidRDefault="00AA3FB5" w:rsidP="00330D41">
            <w:pPr>
              <w:widowControl w:val="0"/>
              <w:autoSpaceDE w:val="0"/>
              <w:autoSpaceDN w:val="0"/>
              <w:spacing w:line="240" w:lineRule="atLeast"/>
              <w:jc w:val="center"/>
              <w:rPr>
                <w:rFonts w:ascii="Times New Roman" w:hAnsi="Times New Roman"/>
                <w:lang w:val="bg-BG"/>
              </w:rPr>
            </w:pPr>
          </w:p>
        </w:tc>
      </w:tr>
      <w:tr w:rsidR="00AA3FB5"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101"/>
        </w:trPr>
        <w:tc>
          <w:tcPr>
            <w:tcW w:w="1135" w:type="dxa"/>
            <w:tcBorders>
              <w:top w:val="single" w:sz="4" w:space="0" w:color="auto"/>
              <w:left w:val="single" w:sz="4" w:space="0" w:color="auto"/>
              <w:bottom w:val="single" w:sz="4" w:space="0" w:color="auto"/>
              <w:right w:val="single" w:sz="4" w:space="0" w:color="auto"/>
            </w:tcBorders>
          </w:tcPr>
          <w:p w:rsidR="00AA3FB5" w:rsidRPr="003B25DD" w:rsidRDefault="00AA3FB5" w:rsidP="00AA3FB5">
            <w:pPr>
              <w:widowControl w:val="0"/>
              <w:autoSpaceDE w:val="0"/>
              <w:autoSpaceDN w:val="0"/>
              <w:ind w:left="142"/>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AA3FB5" w:rsidRPr="003B25DD" w:rsidRDefault="00330D41" w:rsidP="00AA3FB5">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xml:space="preserve"> </w:t>
            </w:r>
            <w:r w:rsidR="00AA3FB5" w:rsidRPr="003B25DD">
              <w:rPr>
                <w:rFonts w:ascii="Times New Roman" w:hAnsi="Times New Roman"/>
                <w:lang w:val="bg-BG"/>
              </w:rPr>
              <w:t>- до</w:t>
            </w:r>
            <w:r w:rsidR="00AA3FB5" w:rsidRPr="003B25DD">
              <w:rPr>
                <w:rFonts w:ascii="Times New Roman" w:hAnsi="Times New Roman"/>
                <w:spacing w:val="-4"/>
                <w:lang w:val="bg-BG"/>
              </w:rPr>
              <w:t xml:space="preserve"> </w:t>
            </w:r>
            <w:r w:rsidR="00AA3FB5" w:rsidRPr="003B25DD">
              <w:rPr>
                <w:rFonts w:ascii="Times New Roman" w:hAnsi="Times New Roman"/>
                <w:lang w:val="bg-BG"/>
              </w:rPr>
              <w:t>3</w:t>
            </w:r>
            <w:r w:rsidR="00AA3FB5" w:rsidRPr="003B25DD">
              <w:rPr>
                <w:rFonts w:ascii="Times New Roman" w:hAnsi="Times New Roman"/>
                <w:spacing w:val="3"/>
                <w:lang w:val="bg-BG"/>
              </w:rPr>
              <w:t xml:space="preserve"> </w:t>
            </w:r>
            <w:r w:rsidR="00AA3FB5" w:rsidRPr="003B25DD">
              <w:rPr>
                <w:rFonts w:ascii="Times New Roman" w:hAnsi="Times New Roman"/>
                <w:lang w:val="bg-BG"/>
              </w:rPr>
              <w:t>часа</w:t>
            </w:r>
          </w:p>
        </w:tc>
        <w:tc>
          <w:tcPr>
            <w:tcW w:w="1275" w:type="dxa"/>
            <w:tcBorders>
              <w:top w:val="single" w:sz="4" w:space="0" w:color="auto"/>
              <w:left w:val="single" w:sz="4" w:space="0" w:color="auto"/>
              <w:bottom w:val="single" w:sz="4" w:space="0" w:color="auto"/>
              <w:right w:val="single" w:sz="4" w:space="0" w:color="auto"/>
            </w:tcBorders>
          </w:tcPr>
          <w:p w:rsidR="00AA3FB5" w:rsidRPr="003B25DD" w:rsidRDefault="00AA3FB5" w:rsidP="00330D4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4" w:space="0" w:color="auto"/>
              <w:left w:val="single" w:sz="4" w:space="0" w:color="auto"/>
              <w:bottom w:val="single" w:sz="4" w:space="0" w:color="auto"/>
              <w:right w:val="single" w:sz="4" w:space="0" w:color="auto"/>
            </w:tcBorders>
          </w:tcPr>
          <w:p w:rsidR="00AA3FB5" w:rsidRPr="003B25DD" w:rsidRDefault="00AA3FB5" w:rsidP="00330D4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75"/>
        </w:trPr>
        <w:tc>
          <w:tcPr>
            <w:tcW w:w="1135" w:type="dxa"/>
            <w:tcBorders>
              <w:top w:val="single" w:sz="4" w:space="0" w:color="auto"/>
              <w:left w:val="single" w:sz="4" w:space="0" w:color="auto"/>
              <w:bottom w:val="single" w:sz="4" w:space="0" w:color="auto"/>
              <w:right w:val="single" w:sz="4" w:space="0" w:color="auto"/>
            </w:tcBorders>
          </w:tcPr>
          <w:p w:rsidR="00AA3FB5" w:rsidRPr="003B25DD" w:rsidRDefault="00AA3FB5" w:rsidP="00AA3FB5">
            <w:pPr>
              <w:widowControl w:val="0"/>
              <w:autoSpaceDE w:val="0"/>
              <w:autoSpaceDN w:val="0"/>
              <w:ind w:left="142"/>
              <w:rPr>
                <w:rFonts w:ascii="Times New Roman" w:hAnsi="Times New Roman"/>
                <w:sz w:val="20"/>
                <w:szCs w:val="20"/>
                <w:lang w:val="bg-BG"/>
              </w:rPr>
            </w:pPr>
          </w:p>
        </w:tc>
        <w:tc>
          <w:tcPr>
            <w:tcW w:w="6379" w:type="dxa"/>
            <w:tcBorders>
              <w:top w:val="single" w:sz="4" w:space="0" w:color="auto"/>
              <w:left w:val="single" w:sz="4" w:space="0" w:color="auto"/>
              <w:bottom w:val="nil"/>
              <w:right w:val="single" w:sz="4" w:space="0" w:color="auto"/>
            </w:tcBorders>
          </w:tcPr>
          <w:p w:rsidR="00AA3FB5" w:rsidRPr="003B25DD" w:rsidRDefault="00AA3FB5" w:rsidP="00AA3FB5">
            <w:pPr>
              <w:widowControl w:val="0"/>
              <w:tabs>
                <w:tab w:val="left" w:pos="378"/>
              </w:tabs>
              <w:autoSpaceDE w:val="0"/>
              <w:autoSpaceDN w:val="0"/>
              <w:spacing w:before="109"/>
              <w:ind w:left="64" w:right="121"/>
              <w:rPr>
                <w:rFonts w:ascii="Times New Roman" w:hAnsi="Times New Roman"/>
                <w:lang w:val="bg-BG"/>
              </w:rPr>
            </w:pPr>
            <w:r w:rsidRPr="003B25DD">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rsidR="00AA3FB5" w:rsidRPr="003B25DD" w:rsidRDefault="00B369E0" w:rsidP="00B369E0">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4" w:space="0" w:color="auto"/>
              <w:left w:val="single" w:sz="4" w:space="0" w:color="auto"/>
              <w:bottom w:val="nil"/>
              <w:right w:val="single" w:sz="4" w:space="0" w:color="auto"/>
            </w:tcBorders>
          </w:tcPr>
          <w:p w:rsidR="00AA3FB5" w:rsidRPr="003B25DD" w:rsidRDefault="00AA3FB5" w:rsidP="003F076B">
            <w:pPr>
              <w:widowControl w:val="0"/>
              <w:autoSpaceDE w:val="0"/>
              <w:autoSpaceDN w:val="0"/>
              <w:spacing w:before="109"/>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sz w:val="20"/>
                <w:szCs w:val="20"/>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89719C">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3"/>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330D4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AA3FB5" w:rsidRPr="003B25DD" w:rsidTr="003B25DD">
        <w:trPr>
          <w:gridAfter w:val="1"/>
          <w:wAfter w:w="2211" w:type="dxa"/>
          <w:trHeight w:val="292"/>
        </w:trPr>
        <w:tc>
          <w:tcPr>
            <w:tcW w:w="1135" w:type="dxa"/>
          </w:tcPr>
          <w:p w:rsidR="00AA3FB5" w:rsidRPr="003B25DD" w:rsidRDefault="00AA3FB5" w:rsidP="00985582">
            <w:pPr>
              <w:widowControl w:val="0"/>
              <w:autoSpaceDE w:val="0"/>
              <w:autoSpaceDN w:val="0"/>
              <w:ind w:left="142"/>
              <w:rPr>
                <w:rFonts w:ascii="Times New Roman" w:hAnsi="Times New Roman"/>
                <w:lang w:val="bg-BG"/>
              </w:rPr>
            </w:pPr>
          </w:p>
        </w:tc>
        <w:tc>
          <w:tcPr>
            <w:tcW w:w="6379" w:type="dxa"/>
          </w:tcPr>
          <w:p w:rsidR="00AA3FB5" w:rsidRPr="003B25DD" w:rsidRDefault="00AA3FB5" w:rsidP="00985582">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lang w:val="bg-BG"/>
              </w:rPr>
              <w:tab/>
              <w:t>на</w:t>
            </w:r>
            <w:r w:rsidRPr="003B25DD">
              <w:rPr>
                <w:rFonts w:ascii="Times New Roman" w:hAnsi="Times New Roman"/>
                <w:lang w:val="bg-BG"/>
              </w:rPr>
              <w:tab/>
              <w:t>пресцентър</w:t>
            </w:r>
            <w:r w:rsidRPr="003B25DD">
              <w:rPr>
                <w:rFonts w:ascii="Times New Roman" w:hAnsi="Times New Roman"/>
                <w:lang w:val="bg-BG"/>
              </w:rPr>
              <w:tab/>
              <w:t>и</w:t>
            </w:r>
            <w:r w:rsidRPr="003B25DD">
              <w:rPr>
                <w:rFonts w:ascii="Times New Roman" w:hAnsi="Times New Roman"/>
                <w:lang w:val="bg-BG"/>
              </w:rPr>
              <w:tab/>
              <w:t xml:space="preserve">организирани </w:t>
            </w:r>
            <w:r w:rsidRPr="003B25DD">
              <w:rPr>
                <w:rFonts w:ascii="Times New Roman" w:hAnsi="Times New Roman"/>
                <w:spacing w:val="-1"/>
                <w:lang w:val="bg-BG"/>
              </w:rPr>
              <w:t>спортни</w:t>
            </w:r>
            <w:r w:rsidRPr="003B25DD">
              <w:rPr>
                <w:rFonts w:ascii="Times New Roman" w:hAnsi="Times New Roman"/>
                <w:lang w:val="bg-BG"/>
              </w:rPr>
              <w:t xml:space="preserve"> дейности</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46"/>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сауна</w:t>
            </w:r>
            <w:r w:rsidRPr="003B25DD">
              <w:rPr>
                <w:rFonts w:ascii="Times New Roman" w:hAnsi="Times New Roman"/>
                <w:spacing w:val="55"/>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пълен</w:t>
            </w:r>
            <w:r w:rsidRPr="003B25DD">
              <w:rPr>
                <w:rFonts w:ascii="Times New Roman" w:hAnsi="Times New Roman"/>
                <w:spacing w:val="51"/>
                <w:lang w:val="bg-BG"/>
              </w:rPr>
              <w:t xml:space="preserve"> </w:t>
            </w:r>
            <w:r w:rsidRPr="003B25DD">
              <w:rPr>
                <w:rFonts w:ascii="Times New Roman" w:hAnsi="Times New Roman"/>
                <w:lang w:val="bg-BG"/>
              </w:rPr>
              <w:t>капацитет</w:t>
            </w:r>
            <w:r w:rsidRPr="003B25DD">
              <w:rPr>
                <w:rFonts w:ascii="Times New Roman" w:hAnsi="Times New Roman"/>
                <w:spacing w:val="53"/>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89719C" w:rsidRPr="003B25DD" w:rsidRDefault="00AA3FB5" w:rsidP="00AA3FB5">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AA3FB5" w:rsidRPr="003B25DD"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89719C" w:rsidRPr="003B25DD">
              <w:rPr>
                <w:rFonts w:ascii="Times New Roman" w:hAnsi="Times New Roman"/>
                <w:lang w:val="bg-BG"/>
              </w:rPr>
              <w:t>Общински имоти“, заплащат такси</w:t>
            </w:r>
            <w:r w:rsidR="00AA3FB5" w:rsidRPr="003B25DD">
              <w:rPr>
                <w:rFonts w:ascii="Times New Roman" w:hAnsi="Times New Roman"/>
                <w:lang w:val="bg-BG"/>
              </w:rPr>
              <w:t xml:space="preserve">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00AA3FB5" w:rsidRPr="003B25DD">
              <w:rPr>
                <w:rFonts w:ascii="Times New Roman" w:hAnsi="Times New Roman"/>
                <w:lang w:val="bg-BG"/>
              </w:rPr>
              <w:t>Общински имоти</w:t>
            </w:r>
            <w:r>
              <w:rPr>
                <w:rFonts w:ascii="Times New Roman" w:hAnsi="Times New Roman"/>
                <w:lang w:val="bg-BG"/>
              </w:rPr>
              <w:t>“</w:t>
            </w:r>
            <w:r w:rsidR="00FB78E4" w:rsidRPr="00FB78E4">
              <w:rPr>
                <w:rFonts w:ascii="Times New Roman" w:hAnsi="Times New Roman"/>
                <w:lang w:val="bg-BG"/>
              </w:rPr>
              <w:t xml:space="preserve"> (изм. Протокол №5/19.12.2023 г.)</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FB78E4">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B78E4" w:rsidRPr="00FB78E4">
              <w:rPr>
                <w:rFonts w:ascii="Times New Roman" w:hAnsi="Times New Roman"/>
                <w:lang w:val="bg-BG"/>
              </w:rPr>
              <w:t xml:space="preserve"> (изм. Протокол №5/19.12.2023 г.)</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1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3 и 4</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FB78E4">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r w:rsidR="00FB78E4" w:rsidRPr="00FB78E4">
              <w:rPr>
                <w:rFonts w:ascii="Times New Roman" w:hAnsi="Times New Roman"/>
                <w:lang w:val="bg-BG"/>
              </w:rPr>
              <w:t xml:space="preserve"> (</w:t>
            </w:r>
            <w:r w:rsidR="00FB78E4">
              <w:rPr>
                <w:rFonts w:ascii="Times New Roman" w:hAnsi="Times New Roman"/>
                <w:lang w:val="bg-BG"/>
              </w:rPr>
              <w:t>нова,</w:t>
            </w:r>
            <w:r w:rsidR="00FB78E4" w:rsidRPr="00FB78E4">
              <w:rPr>
                <w:rFonts w:ascii="Times New Roman" w:hAnsi="Times New Roman"/>
                <w:lang w:val="bg-BG"/>
              </w:rPr>
              <w:t xml:space="preserve"> Протокол №5/19.12.2023 г.)</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3B25DD">
            <w:pPr>
              <w:widowControl w:val="0"/>
              <w:autoSpaceDE w:val="0"/>
              <w:autoSpaceDN w:val="0"/>
              <w:spacing w:line="240" w:lineRule="atLeast"/>
              <w:ind w:right="121"/>
              <w:jc w:val="both"/>
              <w:rPr>
                <w:rFonts w:ascii="Times New Roman" w:hAnsi="Times New Roman"/>
                <w:i/>
                <w:lang w:val="bg-BG"/>
              </w:rPr>
            </w:pPr>
            <w:r w:rsidRPr="003B25DD">
              <w:rPr>
                <w:rFonts w:ascii="Times New Roman" w:hAnsi="Times New Roman"/>
                <w:i/>
                <w:lang w:val="bg-BG"/>
              </w:rPr>
              <w:t xml:space="preserve">Отбори </w:t>
            </w:r>
            <w:r w:rsidR="00985582" w:rsidRPr="003B25DD">
              <w:rPr>
                <w:rFonts w:ascii="Times New Roman" w:hAnsi="Times New Roman"/>
                <w:i/>
                <w:lang w:val="bg-BG"/>
              </w:rPr>
              <w:t>–</w:t>
            </w:r>
            <w:r w:rsidRPr="003B25DD">
              <w:rPr>
                <w:rFonts w:ascii="Times New Roman" w:hAnsi="Times New Roman"/>
                <w:i/>
                <w:lang w:val="bg-BG"/>
              </w:rPr>
              <w:t xml:space="preserve"> волейбол</w:t>
            </w:r>
            <w:r w:rsidRPr="003B25DD">
              <w:rPr>
                <w:rFonts w:ascii="Times New Roman" w:hAnsi="Times New Roman"/>
                <w:i/>
                <w:spacing w:val="39"/>
                <w:lang w:val="bg-BG"/>
              </w:rPr>
              <w:t xml:space="preserve"> </w:t>
            </w:r>
            <w:r w:rsidRPr="003B25DD">
              <w:rPr>
                <w:rFonts w:ascii="Times New Roman" w:hAnsi="Times New Roman"/>
                <w:i/>
                <w:lang w:val="bg-BG"/>
              </w:rPr>
              <w:t>и</w:t>
            </w:r>
            <w:r w:rsidRPr="003B25DD">
              <w:rPr>
                <w:rFonts w:ascii="Times New Roman" w:hAnsi="Times New Roman"/>
                <w:i/>
                <w:spacing w:val="40"/>
                <w:lang w:val="bg-BG"/>
              </w:rPr>
              <w:t xml:space="preserve"> </w:t>
            </w:r>
            <w:r w:rsidRPr="003B25DD">
              <w:rPr>
                <w:rFonts w:ascii="Times New Roman" w:hAnsi="Times New Roman"/>
                <w:i/>
                <w:lang w:val="bg-BG"/>
              </w:rPr>
              <w:t>хандбал</w:t>
            </w:r>
            <w:r w:rsidRPr="003B25DD">
              <w:rPr>
                <w:rFonts w:ascii="Times New Roman" w:hAnsi="Times New Roman"/>
                <w:i/>
                <w:spacing w:val="44"/>
                <w:lang w:val="bg-BG"/>
              </w:rPr>
              <w:t xml:space="preserve"> </w:t>
            </w:r>
            <w:r w:rsidRPr="003B25DD">
              <w:rPr>
                <w:rFonts w:ascii="Times New Roman" w:hAnsi="Times New Roman"/>
                <w:i/>
                <w:lang w:val="bg-BG"/>
              </w:rPr>
              <w:t>със</w:t>
            </w:r>
            <w:r w:rsidRPr="003B25DD">
              <w:rPr>
                <w:rFonts w:ascii="Times New Roman" w:hAnsi="Times New Roman"/>
                <w:i/>
                <w:spacing w:val="38"/>
                <w:lang w:val="bg-BG"/>
              </w:rPr>
              <w:t xml:space="preserve"> </w:t>
            </w:r>
            <w:r w:rsidRPr="003B25DD">
              <w:rPr>
                <w:rFonts w:ascii="Times New Roman" w:hAnsi="Times New Roman"/>
                <w:i/>
                <w:lang w:val="bg-BG"/>
              </w:rPr>
              <w:t>сключени</w:t>
            </w:r>
            <w:r w:rsidRPr="003B25DD">
              <w:rPr>
                <w:rFonts w:ascii="Times New Roman" w:hAnsi="Times New Roman"/>
                <w:i/>
                <w:spacing w:val="44"/>
                <w:lang w:val="bg-BG"/>
              </w:rPr>
              <w:t xml:space="preserve"> </w:t>
            </w:r>
            <w:r w:rsidRPr="003B25DD">
              <w:rPr>
                <w:rFonts w:ascii="Times New Roman" w:hAnsi="Times New Roman"/>
                <w:i/>
                <w:lang w:val="bg-BG"/>
              </w:rPr>
              <w:t>договори</w:t>
            </w:r>
            <w:r w:rsidRPr="003B25DD">
              <w:rPr>
                <w:rFonts w:ascii="Times New Roman" w:hAnsi="Times New Roman"/>
                <w:i/>
                <w:spacing w:val="40"/>
                <w:lang w:val="bg-BG"/>
              </w:rPr>
              <w:t xml:space="preserve"> </w:t>
            </w:r>
            <w:r w:rsidRPr="003B25DD">
              <w:rPr>
                <w:rFonts w:ascii="Times New Roman" w:hAnsi="Times New Roman"/>
                <w:i/>
                <w:lang w:val="bg-BG"/>
              </w:rPr>
              <w:t>с 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52"/>
                <w:lang w:val="bg-BG"/>
              </w:rPr>
              <w:t xml:space="preserve"> </w:t>
            </w:r>
            <w:r w:rsidRPr="003B25DD">
              <w:rPr>
                <w:rFonts w:ascii="Times New Roman" w:hAnsi="Times New Roman"/>
                <w:i/>
                <w:lang w:val="bg-BG"/>
              </w:rPr>
              <w:t>предходният състезателен сезон в СуперЛига</w:t>
            </w:r>
            <w:r w:rsidRPr="003B25DD">
              <w:rPr>
                <w:rFonts w:ascii="Times New Roman" w:hAnsi="Times New Roman"/>
                <w:i/>
                <w:spacing w:val="1"/>
                <w:lang w:val="bg-BG"/>
              </w:rPr>
              <w:t xml:space="preserve"> </w:t>
            </w:r>
            <w:r w:rsidRPr="003B25DD">
              <w:rPr>
                <w:rFonts w:ascii="Times New Roman" w:hAnsi="Times New Roman"/>
                <w:i/>
                <w:lang w:val="bg-BG"/>
              </w:rPr>
              <w:t>и А РХГ-</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1"/>
                <w:lang w:val="bg-BG"/>
              </w:rPr>
              <w:t xml:space="preserve"> </w:t>
            </w:r>
            <w:r w:rsidRPr="003B25DD">
              <w:rPr>
                <w:rFonts w:ascii="Times New Roman" w:hAnsi="Times New Roman"/>
                <w:i/>
                <w:lang w:val="bg-BG"/>
              </w:rPr>
              <w:t>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
                <w:lang w:val="bg-BG"/>
              </w:rPr>
              <w:t xml:space="preserve"> </w:t>
            </w:r>
            <w:r w:rsidRPr="003B25DD">
              <w:rPr>
                <w:rFonts w:ascii="Times New Roman" w:hAnsi="Times New Roman"/>
                <w:i/>
                <w:lang w:val="bg-BG"/>
              </w:rPr>
              <w:t>50%</w:t>
            </w:r>
            <w:r w:rsidRPr="003B25DD">
              <w:rPr>
                <w:rFonts w:ascii="Times New Roman" w:hAnsi="Times New Roman"/>
                <w:i/>
                <w:spacing w:val="1"/>
                <w:lang w:val="bg-BG"/>
              </w:rPr>
              <w:t xml:space="preserve"> </w:t>
            </w:r>
            <w:r w:rsidRPr="003B25DD">
              <w:rPr>
                <w:rFonts w:ascii="Times New Roman" w:hAnsi="Times New Roman"/>
                <w:i/>
                <w:lang w:val="bg-BG"/>
              </w:rPr>
              <w:t>след</w:t>
            </w:r>
            <w:r w:rsidRPr="003B25DD">
              <w:rPr>
                <w:rFonts w:ascii="Times New Roman" w:hAnsi="Times New Roman"/>
                <w:i/>
                <w:spacing w:val="1"/>
                <w:lang w:val="bg-BG"/>
              </w:rPr>
              <w:t xml:space="preserve"> </w:t>
            </w:r>
            <w:r w:rsidRPr="003B25DD">
              <w:rPr>
                <w:rFonts w:ascii="Times New Roman" w:hAnsi="Times New Roman"/>
                <w:i/>
                <w:lang w:val="bg-BG"/>
              </w:rPr>
              <w:t>18</w:t>
            </w:r>
            <w:r w:rsidR="003B25DD" w:rsidRPr="003B25DD">
              <w:rPr>
                <w:rFonts w:ascii="Times New Roman" w:hAnsi="Times New Roman"/>
                <w:i/>
                <w:lang w:val="bg-BG"/>
              </w:rPr>
              <w:t>:</w:t>
            </w:r>
            <w:r w:rsidRPr="003B25DD">
              <w:rPr>
                <w:rFonts w:ascii="Times New Roman" w:hAnsi="Times New Roman"/>
                <w:i/>
                <w:lang w:val="bg-BG"/>
              </w:rPr>
              <w:t>00</w:t>
            </w:r>
            <w:r w:rsidRPr="003B25DD">
              <w:rPr>
                <w:rFonts w:ascii="Times New Roman" w:hAnsi="Times New Roman"/>
                <w:i/>
                <w:spacing w:val="1"/>
                <w:lang w:val="bg-BG"/>
              </w:rPr>
              <w:t xml:space="preserve"> </w:t>
            </w:r>
            <w:r w:rsidRPr="003B25DD">
              <w:rPr>
                <w:rFonts w:ascii="Times New Roman" w:hAnsi="Times New Roman"/>
                <w:i/>
                <w:lang w:val="bg-BG"/>
              </w:rPr>
              <w:t>часа</w:t>
            </w:r>
            <w:r w:rsidRPr="003B25DD">
              <w:rPr>
                <w:rFonts w:ascii="Times New Roman" w:hAnsi="Times New Roman"/>
                <w:i/>
                <w:spacing w:val="1"/>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i/>
                <w:lang w:val="bg-BG"/>
              </w:rPr>
            </w:pP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379" w:type="dxa"/>
            <w:shd w:val="clear" w:color="auto" w:fill="FFFFFF" w:themeFill="background1"/>
          </w:tcPr>
          <w:p w:rsidR="008D6417" w:rsidRPr="003B25DD" w:rsidRDefault="008D6417" w:rsidP="00FC6E1D">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00FB78E4" w:rsidRPr="00FB78E4">
              <w:rPr>
                <w:rFonts w:ascii="Times New Roman" w:hAnsi="Times New Roman"/>
                <w:b/>
                <w:lang w:val="bg-BG"/>
              </w:rPr>
              <w:t xml:space="preserve"> </w:t>
            </w:r>
            <w:r w:rsidR="00FB78E4" w:rsidRPr="00FB78E4">
              <w:rPr>
                <w:rFonts w:ascii="Times New Roman" w:hAnsi="Times New Roman"/>
                <w:lang w:val="bg-BG"/>
              </w:rPr>
              <w:t>(изм. Протокол №5/19.12.2023 г.)</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12" w:space="0" w:color="auto"/>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12" w:space="0" w:color="auto"/>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12" w:space="0" w:color="auto"/>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12" w:space="0" w:color="auto"/>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12" w:space="0" w:color="auto"/>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12" w:space="0" w:color="auto"/>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12" w:space="0" w:color="auto"/>
            </w:tcBorders>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 20 %</w:t>
            </w:r>
          </w:p>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сключен договор </w:t>
            </w:r>
            <w:r w:rsidR="00985582" w:rsidRPr="003B25DD">
              <w:rPr>
                <w:rFonts w:ascii="Times New Roman" w:hAnsi="Times New Roman"/>
                <w:lang w:val="bg-BG"/>
              </w:rPr>
              <w:t xml:space="preserve">с </w:t>
            </w:r>
            <w:r w:rsidRPr="003B25DD">
              <w:rPr>
                <w:rFonts w:ascii="Times New Roman" w:hAnsi="Times New Roman"/>
                <w:lang w:val="bg-BG"/>
              </w:rPr>
              <w:t>ОП „Общински имоти“</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FC6E1D" w:rsidRPr="003B25DD" w:rsidTr="003B25DD">
        <w:trPr>
          <w:gridAfter w:val="1"/>
          <w:wAfter w:w="2211" w:type="dxa"/>
          <w:trHeight w:val="292"/>
        </w:trPr>
        <w:tc>
          <w:tcPr>
            <w:tcW w:w="1135" w:type="dxa"/>
            <w:tcBorders>
              <w:top w:val="nil"/>
            </w:tcBorders>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r w:rsidR="003D4BF6" w:rsidRPr="003B25DD">
              <w:rPr>
                <w:rFonts w:ascii="Times New Roman" w:hAnsi="Times New Roman"/>
                <w:lang w:val="bg-BG"/>
              </w:rPr>
              <w:t xml:space="preserve"> </w:t>
            </w:r>
            <w:r w:rsidR="007A129F">
              <w:rPr>
                <w:rFonts w:ascii="Times New Roman" w:hAnsi="Times New Roman"/>
                <w:lang w:val="bg-BG"/>
              </w:rPr>
              <w:t>„</w:t>
            </w:r>
            <w:r w:rsidR="003D4BF6" w:rsidRPr="003B25DD">
              <w:rPr>
                <w:rFonts w:ascii="Times New Roman" w:hAnsi="Times New Roman"/>
                <w:lang w:val="bg-BG"/>
              </w:rPr>
              <w:t>Общински имоти“, заплащат такси</w:t>
            </w:r>
            <w:r w:rsidRPr="003B25DD">
              <w:rPr>
                <w:rFonts w:ascii="Times New Roman" w:hAnsi="Times New Roman"/>
                <w:lang w:val="bg-BG"/>
              </w:rPr>
              <w:t xml:space="preserve"> съгласно Наредба за реда и условията за ползване на спортни обекти и 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3B25D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 xml:space="preserve">Отбори </w:t>
            </w:r>
            <w:r w:rsidR="00985582" w:rsidRPr="003B25DD">
              <w:rPr>
                <w:rFonts w:ascii="Times New Roman" w:hAnsi="Times New Roman"/>
                <w:i/>
                <w:lang w:val="bg-BG"/>
              </w:rPr>
              <w:t>–</w:t>
            </w:r>
            <w:r w:rsidRPr="003B25DD">
              <w:rPr>
                <w:rFonts w:ascii="Times New Roman" w:hAnsi="Times New Roman"/>
                <w:i/>
                <w:lang w:val="bg-BG"/>
              </w:rPr>
              <w:t xml:space="preserve">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w:t>
            </w:r>
            <w:r w:rsidR="003B25DD" w:rsidRPr="003B25DD">
              <w:rPr>
                <w:rFonts w:ascii="Times New Roman" w:hAnsi="Times New Roman"/>
                <w:i/>
                <w:lang w:val="bg-BG"/>
              </w:rPr>
              <w:t>:</w:t>
            </w:r>
            <w:r w:rsidRPr="003B25DD">
              <w:rPr>
                <w:rFonts w:ascii="Times New Roman" w:hAnsi="Times New Roman"/>
                <w:i/>
                <w:lang w:val="bg-BG"/>
              </w:rPr>
              <w:t>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2A1F5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2A1F58" w:rsidRPr="002A1F58">
              <w:rPr>
                <w:rFonts w:ascii="Times New Roman" w:hAnsi="Times New Roman"/>
                <w:lang w:val="bg-BG"/>
              </w:rPr>
              <w:t xml:space="preserve"> (</w:t>
            </w:r>
            <w:r w:rsidR="002A1F58">
              <w:rPr>
                <w:rFonts w:ascii="Times New Roman" w:hAnsi="Times New Roman"/>
                <w:lang w:val="bg-BG"/>
              </w:rPr>
              <w:t xml:space="preserve">нова, </w:t>
            </w:r>
            <w:r w:rsidR="002A1F58" w:rsidRPr="002A1F58">
              <w:rPr>
                <w:rFonts w:ascii="Times New Roman" w:hAnsi="Times New Roman"/>
                <w:lang w:val="bg-BG"/>
              </w:rPr>
              <w:t>Протокол №5/19.12.2023 г.)</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jc w:val="both"/>
              <w:rPr>
                <w:rFonts w:ascii="Times New Roman" w:hAnsi="Times New Roman"/>
                <w:i/>
                <w:lang w:val="bg-BG"/>
              </w:rPr>
            </w:pP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379" w:type="dxa"/>
            <w:shd w:val="clear" w:color="auto" w:fill="FFFFFF" w:themeFill="background1"/>
          </w:tcPr>
          <w:p w:rsidR="008D6417" w:rsidRPr="002A1F58" w:rsidRDefault="008D6417" w:rsidP="002A1F58">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002A1F58" w:rsidRPr="002A1F58">
              <w:rPr>
                <w:rFonts w:ascii="Times New Roman" w:hAnsi="Times New Roman"/>
                <w:b/>
                <w:u w:val="single"/>
                <w:lang w:val="bg-BG"/>
              </w:rPr>
              <w:t>„</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sidR="002A1F58" w:rsidRPr="002A1F58">
              <w:rPr>
                <w:rFonts w:ascii="Times New Roman" w:hAnsi="Times New Roman"/>
                <w:b/>
                <w:u w:val="single"/>
                <w:lang w:val="bg-BG"/>
              </w:rPr>
              <w:t>“</w:t>
            </w:r>
            <w:r w:rsidR="002A1F58">
              <w:rPr>
                <w:rFonts w:ascii="Times New Roman" w:hAnsi="Times New Roman"/>
                <w:lang w:val="bg-BG"/>
              </w:rPr>
              <w:t xml:space="preserve"> (</w:t>
            </w:r>
            <w:r w:rsidR="002A1F58">
              <w:rPr>
                <w:rFonts w:ascii="Times New Roman" w:eastAsiaTheme="minorHAnsi" w:hAnsi="Times New Roman" w:cstheme="minorBidi"/>
                <w:bCs/>
                <w:iCs/>
                <w:lang w:val="bg-BG" w:eastAsia="bg-BG"/>
              </w:rPr>
              <w:t>изм. Протокол №5/19.12.2023 г.</w:t>
            </w:r>
            <w:r w:rsidR="002A1F58"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Провеждане на културни и развлекателни събития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до 5 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 5 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 на</w:t>
            </w:r>
            <w:r w:rsidRPr="003B25DD">
              <w:rPr>
                <w:rFonts w:ascii="Times New Roman" w:hAnsi="Times New Roman"/>
                <w:spacing w:val="-2"/>
                <w:lang w:val="bg-BG"/>
              </w:rPr>
              <w:t xml:space="preserve"> </w:t>
            </w: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фоайе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2"/>
                <w:lang w:val="bg-BG"/>
              </w:rPr>
              <w:t xml:space="preserve">При ползване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залата</w:t>
            </w:r>
            <w:r w:rsidRPr="003B25DD">
              <w:rPr>
                <w:rFonts w:ascii="Times New Roman" w:hAnsi="Times New Roman"/>
                <w:spacing w:val="9"/>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10</w:t>
            </w:r>
            <w:r w:rsidRPr="003B25DD">
              <w:rPr>
                <w:rFonts w:ascii="Times New Roman" w:hAnsi="Times New Roman"/>
                <w:spacing w:val="5"/>
                <w:lang w:val="bg-BG"/>
              </w:rPr>
              <w:t xml:space="preserve"> </w:t>
            </w:r>
            <w:r w:rsidRPr="003B25DD">
              <w:rPr>
                <w:rFonts w:ascii="Times New Roman" w:hAnsi="Times New Roman"/>
                <w:lang w:val="bg-BG"/>
              </w:rPr>
              <w:t>дни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30%</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Спортни клубове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tabs>
                <w:tab w:val="left" w:pos="517"/>
              </w:tabs>
              <w:autoSpaceDE w:val="0"/>
              <w:autoSpaceDN w:val="0"/>
              <w:spacing w:line="240" w:lineRule="atLeast"/>
              <w:ind w:right="128"/>
              <w:rPr>
                <w:rFonts w:ascii="Times New Roman" w:hAnsi="Times New Roman"/>
                <w:lang w:val="bg-BG"/>
              </w:rPr>
            </w:pPr>
            <w:r w:rsidRPr="003B25DD">
              <w:rPr>
                <w:rFonts w:ascii="Times New Roman" w:hAnsi="Times New Roman"/>
                <w:lang w:val="bg-BG"/>
              </w:rPr>
              <w:t>- мачове от първенството по Държавен спортен календар</w:t>
            </w:r>
            <w:r w:rsidRPr="003B25DD">
              <w:rPr>
                <w:rFonts w:ascii="Times New Roman" w:hAnsi="Times New Roman"/>
                <w:spacing w:val="2"/>
                <w:lang w:val="bg-BG"/>
              </w:rPr>
              <w:t xml:space="preserve">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tabs>
                <w:tab w:val="left" w:pos="489"/>
              </w:tabs>
              <w:autoSpaceDE w:val="0"/>
              <w:autoSpaceDN w:val="0"/>
              <w:spacing w:line="240" w:lineRule="atLeast"/>
              <w:ind w:right="128"/>
              <w:rPr>
                <w:rFonts w:ascii="Times New Roman" w:hAnsi="Times New Roman"/>
                <w:spacing w:val="103"/>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мачове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международни</w:t>
            </w:r>
            <w:r w:rsidRPr="003B25DD">
              <w:rPr>
                <w:rFonts w:ascii="Times New Roman" w:hAnsi="Times New Roman"/>
                <w:spacing w:val="-1"/>
                <w:lang w:val="bg-BG"/>
              </w:rPr>
              <w:t xml:space="preserve"> </w:t>
            </w:r>
            <w:r w:rsidRPr="003B25DD">
              <w:rPr>
                <w:rFonts w:ascii="Times New Roman" w:hAnsi="Times New Roman"/>
                <w:lang w:val="bg-BG"/>
              </w:rPr>
              <w:t>мачове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други спортни мероприятия</w:t>
            </w:r>
            <w:r w:rsidRPr="003B25DD">
              <w:rPr>
                <w:rFonts w:ascii="Times New Roman" w:hAnsi="Times New Roman"/>
                <w:spacing w:val="-2"/>
                <w:lang w:val="bg-BG"/>
              </w:rPr>
              <w:t xml:space="preserve"> </w:t>
            </w:r>
            <w:r w:rsidRPr="003B25DD">
              <w:rPr>
                <w:rFonts w:ascii="Times New Roman" w:hAnsi="Times New Roman"/>
                <w:lang w:val="bg-BG"/>
              </w:rPr>
              <w:t>и турнири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3</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прояви с</w:t>
            </w:r>
            <w:r w:rsidRPr="003B25DD">
              <w:rPr>
                <w:rFonts w:ascii="Times New Roman" w:hAnsi="Times New Roman"/>
                <w:spacing w:val="-4"/>
                <w:lang w:val="bg-BG"/>
              </w:rPr>
              <w:t xml:space="preserve"> </w:t>
            </w:r>
            <w:r w:rsidRPr="003B25DD">
              <w:rPr>
                <w:rFonts w:ascii="Times New Roman" w:hAnsi="Times New Roman"/>
                <w:lang w:val="bg-BG"/>
              </w:rPr>
              <w:t>демонстрационен</w:t>
            </w:r>
            <w:r w:rsidRPr="003B25DD">
              <w:rPr>
                <w:rFonts w:ascii="Times New Roman" w:hAnsi="Times New Roman"/>
                <w:spacing w:val="-1"/>
                <w:lang w:val="bg-BG"/>
              </w:rPr>
              <w:t xml:space="preserve"> </w:t>
            </w:r>
            <w:r w:rsidRPr="003B25DD">
              <w:rPr>
                <w:rFonts w:ascii="Times New Roman" w:hAnsi="Times New Roman"/>
                <w:lang w:val="bg-BG"/>
              </w:rPr>
              <w:t>характер</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ОП „Общински имоти“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месец</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r w:rsidR="003D4BF6" w:rsidRPr="003B25DD">
              <w:rPr>
                <w:rFonts w:ascii="Times New Roman" w:hAnsi="Times New Roman"/>
                <w:lang w:val="bg-BG"/>
              </w:rPr>
              <w:t xml:space="preserve"> </w:t>
            </w:r>
            <w:r w:rsidR="007A129F">
              <w:rPr>
                <w:rFonts w:ascii="Times New Roman" w:hAnsi="Times New Roman"/>
                <w:lang w:val="bg-BG"/>
              </w:rPr>
              <w:t>„</w:t>
            </w:r>
            <w:r w:rsidR="003D4BF6" w:rsidRPr="003B25DD">
              <w:rPr>
                <w:rFonts w:ascii="Times New Roman" w:hAnsi="Times New Roman"/>
                <w:lang w:val="bg-BG"/>
              </w:rPr>
              <w:t>Общински имоти“, заплащат такси</w:t>
            </w:r>
            <w:r w:rsidRPr="003B25DD">
              <w:rPr>
                <w:rFonts w:ascii="Times New Roman" w:hAnsi="Times New Roman"/>
                <w:lang w:val="bg-BG"/>
              </w:rPr>
              <w:t xml:space="preserve"> съгласно Наредба за реда и условията за ползване на спортни обекти и 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2A1F58" w:rsidRDefault="008F0DCD" w:rsidP="008F0DCD">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Отбори със</w:t>
            </w:r>
            <w:r w:rsidRPr="003B25DD">
              <w:rPr>
                <w:rFonts w:ascii="Times New Roman" w:hAnsi="Times New Roman"/>
                <w:i/>
                <w:spacing w:val="92"/>
                <w:lang w:val="bg-BG"/>
              </w:rPr>
              <w:t xml:space="preserve"> </w:t>
            </w:r>
            <w:r w:rsidRPr="003B25DD">
              <w:rPr>
                <w:rFonts w:ascii="Times New Roman" w:hAnsi="Times New Roman"/>
                <w:i/>
                <w:lang w:val="bg-BG"/>
              </w:rPr>
              <w:t>сключени</w:t>
            </w:r>
            <w:r w:rsidRPr="003B25DD">
              <w:rPr>
                <w:rFonts w:ascii="Times New Roman" w:hAnsi="Times New Roman"/>
                <w:i/>
                <w:spacing w:val="93"/>
                <w:lang w:val="bg-BG"/>
              </w:rPr>
              <w:t xml:space="preserve"> </w:t>
            </w:r>
            <w:r w:rsidRPr="003B25DD">
              <w:rPr>
                <w:rFonts w:ascii="Times New Roman" w:hAnsi="Times New Roman"/>
                <w:i/>
                <w:lang w:val="bg-BG"/>
              </w:rPr>
              <w:t>договори</w:t>
            </w:r>
            <w:r w:rsidRPr="003B25DD">
              <w:rPr>
                <w:rFonts w:ascii="Times New Roman" w:hAnsi="Times New Roman"/>
                <w:i/>
                <w:spacing w:val="94"/>
                <w:lang w:val="bg-BG"/>
              </w:rPr>
              <w:t xml:space="preserve"> </w:t>
            </w:r>
            <w:r w:rsidRPr="003B25DD">
              <w:rPr>
                <w:rFonts w:ascii="Times New Roman" w:hAnsi="Times New Roman"/>
                <w:i/>
                <w:lang w:val="bg-BG"/>
              </w:rPr>
              <w:t>с ОП</w:t>
            </w:r>
            <w:r w:rsidRPr="003B25DD">
              <w:rPr>
                <w:rFonts w:ascii="Times New Roman" w:hAnsi="Times New Roman"/>
                <w:i/>
                <w:spacing w:val="92"/>
                <w:lang w:val="bg-BG"/>
              </w:rPr>
              <w:t xml:space="preserve"> </w:t>
            </w:r>
            <w:r w:rsidRPr="003B25DD">
              <w:rPr>
                <w:rFonts w:ascii="Times New Roman" w:hAnsi="Times New Roman"/>
                <w:i/>
                <w:lang w:val="bg-BG"/>
              </w:rPr>
              <w:t>„Общински 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1"/>
                <w:lang w:val="bg-BG"/>
              </w:rPr>
              <w:t xml:space="preserve"> </w:t>
            </w:r>
            <w:r w:rsidRPr="003B25DD">
              <w:rPr>
                <w:rFonts w:ascii="Times New Roman" w:hAnsi="Times New Roman"/>
                <w:i/>
                <w:lang w:val="bg-BG"/>
              </w:rPr>
              <w:t>предходният</w:t>
            </w:r>
            <w:r w:rsidRPr="003B25DD">
              <w:rPr>
                <w:rFonts w:ascii="Times New Roman" w:hAnsi="Times New Roman"/>
                <w:i/>
                <w:spacing w:val="1"/>
                <w:lang w:val="bg-BG"/>
              </w:rPr>
              <w:t xml:space="preserve"> </w:t>
            </w:r>
            <w:r w:rsidRPr="003B25DD">
              <w:rPr>
                <w:rFonts w:ascii="Times New Roman" w:hAnsi="Times New Roman"/>
                <w:i/>
                <w:lang w:val="bg-BG"/>
              </w:rPr>
              <w:t>състезателен</w:t>
            </w:r>
            <w:r w:rsidRPr="003B25DD">
              <w:rPr>
                <w:rFonts w:ascii="Times New Roman" w:hAnsi="Times New Roman"/>
                <w:i/>
                <w:spacing w:val="1"/>
                <w:lang w:val="bg-BG"/>
              </w:rPr>
              <w:t xml:space="preserve"> </w:t>
            </w:r>
            <w:r w:rsidRPr="003B25DD">
              <w:rPr>
                <w:rFonts w:ascii="Times New Roman" w:hAnsi="Times New Roman"/>
                <w:i/>
                <w:lang w:val="bg-BG"/>
              </w:rPr>
              <w:t>сезон</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НБЛ</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55"/>
                <w:lang w:val="bg-BG"/>
              </w:rPr>
              <w:t xml:space="preserve"> </w:t>
            </w:r>
            <w:r w:rsidRPr="003B25DD">
              <w:rPr>
                <w:rFonts w:ascii="Times New Roman" w:hAnsi="Times New Roman"/>
                <w:i/>
                <w:lang w:val="bg-BG"/>
              </w:rPr>
              <w:t>жени,</w:t>
            </w:r>
            <w:r w:rsidRPr="003B25DD">
              <w:rPr>
                <w:rFonts w:ascii="Times New Roman" w:hAnsi="Times New Roman"/>
                <w:i/>
                <w:spacing w:val="55"/>
                <w:lang w:val="bg-BG"/>
              </w:rPr>
              <w:t xml:space="preserve"> </w:t>
            </w:r>
            <w:r w:rsidRPr="003B25DD">
              <w:rPr>
                <w:rFonts w:ascii="Times New Roman" w:hAnsi="Times New Roman"/>
                <w:i/>
                <w:lang w:val="bg-BG"/>
              </w:rPr>
              <w:t>ползва</w:t>
            </w:r>
            <w:r w:rsidR="002A1F58">
              <w:rPr>
                <w:rFonts w:ascii="Times New Roman" w:hAnsi="Times New Roman"/>
                <w:i/>
                <w:lang w:val="bg-BG"/>
              </w:rPr>
              <w:t>т</w:t>
            </w:r>
          </w:p>
          <w:p w:rsidR="008F0DCD" w:rsidRPr="003B25DD" w:rsidRDefault="008F0DCD" w:rsidP="008F0DCD">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50% след 18</w:t>
            </w:r>
            <w:r w:rsidR="003B25DD" w:rsidRPr="003B25DD">
              <w:rPr>
                <w:rFonts w:ascii="Times New Roman" w:hAnsi="Times New Roman"/>
                <w:i/>
                <w:lang w:val="bg-BG"/>
              </w:rPr>
              <w:t>:</w:t>
            </w:r>
            <w:r w:rsidRPr="003B25DD">
              <w:rPr>
                <w:rFonts w:ascii="Times New Roman" w:hAnsi="Times New Roman"/>
                <w:i/>
                <w:lang w:val="bg-BG"/>
              </w:rPr>
              <w:t>00 часа</w:t>
            </w:r>
            <w:r w:rsidRPr="003B25DD">
              <w:rPr>
                <w:rFonts w:ascii="Times New Roman" w:hAnsi="Times New Roman"/>
                <w:i/>
                <w:spacing w:val="1"/>
                <w:lang w:val="bg-BG"/>
              </w:rPr>
              <w:t xml:space="preserve">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jc w:val="both"/>
              <w:rPr>
                <w:rFonts w:ascii="Times New Roman" w:hAnsi="Times New Roman"/>
                <w:i/>
                <w:lang w:val="bg-BG"/>
              </w:rPr>
            </w:pP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D6417" w:rsidRPr="003B25DD" w:rsidTr="002A1F58">
        <w:trPr>
          <w:gridAfter w:val="1"/>
          <w:wAfter w:w="2211" w:type="dxa"/>
          <w:trHeight w:val="292"/>
        </w:trPr>
        <w:tc>
          <w:tcPr>
            <w:tcW w:w="1135" w:type="dxa"/>
            <w:shd w:val="clear" w:color="auto" w:fill="FFFFFF" w:themeFill="background1"/>
          </w:tcPr>
          <w:p w:rsidR="008D6417" w:rsidRPr="00607D7C" w:rsidRDefault="008D6417" w:rsidP="00607D7C">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379" w:type="dxa"/>
            <w:tcBorders>
              <w:bottom w:val="single" w:sz="4" w:space="0" w:color="auto"/>
            </w:tcBorders>
            <w:shd w:val="clear" w:color="auto" w:fill="FFFFFF" w:themeFill="background1"/>
          </w:tcPr>
          <w:p w:rsidR="008D6417" w:rsidRPr="003B25DD" w:rsidRDefault="008D6417" w:rsidP="008F0DCD">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sidR="002A1F58">
              <w:rPr>
                <w:rFonts w:ascii="Times New Roman" w:hAnsi="Times New Roman"/>
                <w:lang w:val="bg-BG"/>
              </w:rPr>
              <w:t xml:space="preserve"> (</w:t>
            </w:r>
            <w:r w:rsidR="002A1F58">
              <w:rPr>
                <w:rFonts w:ascii="Times New Roman" w:eastAsiaTheme="minorHAnsi" w:hAnsi="Times New Roman" w:cstheme="minorBidi"/>
                <w:bCs/>
                <w:iCs/>
                <w:lang w:val="bg-BG" w:eastAsia="bg-BG"/>
              </w:rPr>
              <w:t>изм. Протокол №5/19.12.2023 г.</w:t>
            </w:r>
            <w:r w:rsidR="002A1F58"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E02383" w:rsidRPr="003B25DD" w:rsidTr="003B25DD">
        <w:trPr>
          <w:gridAfter w:val="1"/>
          <w:wAfter w:w="2211" w:type="dxa"/>
          <w:trHeight w:val="292"/>
        </w:trPr>
        <w:tc>
          <w:tcPr>
            <w:tcW w:w="1135" w:type="dxa"/>
            <w:tcBorders>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bottom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sidR="002A1F58">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bottom w:val="single" w:sz="24" w:space="0" w:color="000000"/>
            </w:tcBorders>
          </w:tcPr>
          <w:p w:rsidR="00E02383" w:rsidRPr="003B25DD" w:rsidRDefault="00E02383" w:rsidP="00E02383">
            <w:pPr>
              <w:widowControl w:val="0"/>
              <w:autoSpaceDE w:val="0"/>
              <w:autoSpaceDN w:val="0"/>
              <w:spacing w:before="25" w:line="238" w:lineRule="exac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E02383" w:rsidRPr="003B25DD" w:rsidTr="003B25DD">
        <w:trPr>
          <w:gridAfter w:val="1"/>
          <w:wAfter w:w="2211" w:type="dxa"/>
          <w:trHeight w:val="183"/>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sidR="002A1F58">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before="4" w:line="229" w:lineRule="exact"/>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w:t>
            </w:r>
            <w:r w:rsidR="003B25DD">
              <w:rPr>
                <w:rFonts w:ascii="Times New Roman" w:hAnsi="Times New Roman"/>
                <w:lang w:val="bg-BG"/>
              </w:rPr>
              <w:t>.</w:t>
            </w:r>
            <w:r w:rsidRPr="003B25DD">
              <w:rPr>
                <w:rFonts w:ascii="Times New Roman" w:hAnsi="Times New Roman"/>
                <w:lang w:val="bg-BG"/>
              </w:rPr>
              <w:t>/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003B25DD">
              <w:rPr>
                <w:rFonts w:ascii="Times New Roman" w:hAnsi="Times New Roman"/>
                <w:lang w:val="bg-BG"/>
              </w:rPr>
              <w:t>бадмин</w:t>
            </w:r>
            <w:r w:rsidRPr="003B25DD">
              <w:rPr>
                <w:rFonts w:ascii="Times New Roman" w:hAnsi="Times New Roman"/>
                <w:lang w:val="bg-BG"/>
              </w:rPr>
              <w:t>тон</w:t>
            </w:r>
            <w:r w:rsidRPr="003B25DD">
              <w:rPr>
                <w:rFonts w:ascii="Times New Roman" w:hAnsi="Times New Roman"/>
                <w:spacing w:val="2"/>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vMerge w:val="restart"/>
            <w:tcBorders>
              <w:top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тенис на</w:t>
            </w:r>
            <w:r w:rsidRPr="003B25DD">
              <w:rPr>
                <w:rFonts w:ascii="Times New Roman" w:hAnsi="Times New Roman"/>
                <w:spacing w:val="4"/>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left w:val="single" w:sz="12" w:space="0" w:color="auto"/>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Спортни танци /</w:t>
            </w:r>
            <w:r w:rsidRPr="003B25DD">
              <w:rPr>
                <w:rFonts w:ascii="Times New Roman" w:hAnsi="Times New Roman"/>
                <w:spacing w:val="4"/>
                <w:lang w:val="bg-BG"/>
              </w:rPr>
              <w:t xml:space="preserve"> </w:t>
            </w:r>
            <w:r w:rsidRPr="003B25DD">
              <w:rPr>
                <w:rFonts w:ascii="Times New Roman" w:hAnsi="Times New Roman"/>
                <w:bCs/>
                <w:lang w:val="bg-BG"/>
              </w:rPr>
              <w:t>събота</w:t>
            </w:r>
            <w:r w:rsidRPr="003B25DD">
              <w:rPr>
                <w:rFonts w:ascii="Times New Roman" w:hAnsi="Times New Roman"/>
                <w:bCs/>
                <w:spacing w:val="3"/>
                <w:lang w:val="bg-BG"/>
              </w:rPr>
              <w:t xml:space="preserve"> </w:t>
            </w:r>
            <w:r w:rsidRPr="003B25DD">
              <w:rPr>
                <w:rFonts w:ascii="Times New Roman" w:hAnsi="Times New Roman"/>
                <w:bCs/>
                <w:lang w:val="bg-BG"/>
              </w:rPr>
              <w:t>и неделя</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left w:val="single" w:sz="12" w:space="0" w:color="auto"/>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Шах</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005A4A"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rsidR="00005A4A" w:rsidRPr="003B25DD" w:rsidRDefault="00005A4A" w:rsidP="00005A4A">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left w:val="single" w:sz="12" w:space="0" w:color="auto"/>
              <w:bottom w:val="single" w:sz="12" w:space="0" w:color="auto"/>
              <w:right w:val="single" w:sz="12" w:space="0" w:color="auto"/>
            </w:tcBorders>
          </w:tcPr>
          <w:p w:rsidR="00005A4A" w:rsidRPr="003B25DD" w:rsidRDefault="00005A4A" w:rsidP="00005A4A">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005A4A" w:rsidRPr="003B25DD" w:rsidRDefault="00005A4A" w:rsidP="00005A4A">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left w:val="single" w:sz="12" w:space="0" w:color="auto"/>
              <w:bottom w:val="single" w:sz="12" w:space="0" w:color="auto"/>
              <w:right w:val="single" w:sz="12"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left w:val="single" w:sz="12" w:space="0" w:color="auto"/>
              <w:bottom w:val="single" w:sz="24" w:space="0" w:color="000000"/>
              <w:right w:val="single" w:sz="24" w:space="0" w:color="000000"/>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38"/>
        </w:trPr>
        <w:tc>
          <w:tcPr>
            <w:tcW w:w="1135" w:type="dxa"/>
            <w:vMerge/>
            <w:tcBorders>
              <w:top w:val="single" w:sz="12" w:space="0" w:color="auto"/>
              <w:left w:val="single" w:sz="24" w:space="0" w:color="000000"/>
              <w:bottom w:val="single" w:sz="24" w:space="0" w:color="000000"/>
              <w:right w:val="single" w:sz="12" w:space="0" w:color="auto"/>
            </w:tcBorders>
          </w:tcPr>
          <w:p w:rsidR="00005A4A" w:rsidRPr="003B25DD" w:rsidRDefault="00005A4A" w:rsidP="00005A4A">
            <w:pPr>
              <w:widowControl w:val="0"/>
              <w:autoSpaceDE w:val="0"/>
              <w:autoSpaceDN w:val="0"/>
              <w:rPr>
                <w:rFonts w:ascii="Times New Roman" w:hAnsi="Times New Roman"/>
                <w:sz w:val="20"/>
                <w:szCs w:val="20"/>
                <w:lang w:val="bg-BG"/>
              </w:rPr>
            </w:pPr>
          </w:p>
        </w:tc>
        <w:tc>
          <w:tcPr>
            <w:tcW w:w="6379" w:type="dxa"/>
            <w:vMerge/>
            <w:tcBorders>
              <w:top w:val="single" w:sz="12" w:space="0" w:color="auto"/>
              <w:left w:val="single" w:sz="12" w:space="0" w:color="auto"/>
              <w:bottom w:val="single" w:sz="24" w:space="0" w:color="000000"/>
              <w:right w:val="single" w:sz="12" w:space="0" w:color="auto"/>
            </w:tcBorders>
          </w:tcPr>
          <w:p w:rsidR="00005A4A" w:rsidRPr="003B25DD" w:rsidRDefault="00005A4A" w:rsidP="00005A4A">
            <w:pPr>
              <w:widowControl w:val="0"/>
              <w:autoSpaceDE w:val="0"/>
              <w:autoSpaceDN w:val="0"/>
              <w:ind w:left="64" w:right="128"/>
              <w:rPr>
                <w:rFonts w:ascii="Times New Roman" w:hAnsi="Times New Roman"/>
                <w:lang w:val="bg-BG"/>
              </w:rPr>
            </w:pPr>
          </w:p>
        </w:tc>
        <w:tc>
          <w:tcPr>
            <w:tcW w:w="1275" w:type="dxa"/>
            <w:vMerge/>
            <w:tcBorders>
              <w:top w:val="single" w:sz="12" w:space="0" w:color="auto"/>
              <w:left w:val="single" w:sz="12" w:space="0" w:color="auto"/>
              <w:bottom w:val="single" w:sz="24" w:space="0" w:color="000000"/>
              <w:right w:val="single" w:sz="12" w:space="0" w:color="auto"/>
            </w:tcBorders>
          </w:tcPr>
          <w:p w:rsidR="00005A4A" w:rsidRPr="003B25DD" w:rsidRDefault="00005A4A" w:rsidP="00005A4A">
            <w:pPr>
              <w:widowControl w:val="0"/>
              <w:autoSpaceDE w:val="0"/>
              <w:autoSpaceDN w:val="0"/>
              <w:jc w:val="center"/>
              <w:rPr>
                <w:rFonts w:ascii="Times New Roman" w:hAnsi="Times New Roman"/>
                <w:lang w:val="bg-BG"/>
              </w:rPr>
            </w:pPr>
          </w:p>
        </w:tc>
        <w:tc>
          <w:tcPr>
            <w:tcW w:w="1985" w:type="dxa"/>
            <w:tcBorders>
              <w:top w:val="single" w:sz="24" w:space="0" w:color="000000"/>
              <w:left w:val="single" w:sz="12" w:space="0" w:color="auto"/>
              <w:bottom w:val="single" w:sz="24" w:space="0" w:color="000000"/>
              <w:right w:val="single" w:sz="24" w:space="0" w:color="000000"/>
            </w:tcBorders>
          </w:tcPr>
          <w:p w:rsidR="00005A4A" w:rsidRPr="003B25DD" w:rsidRDefault="00005A4A" w:rsidP="00005A4A">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rPr>
          <w:gridAfter w:val="1"/>
          <w:wAfter w:w="2211" w:type="dxa"/>
          <w:trHeight w:val="292"/>
        </w:trPr>
        <w:tc>
          <w:tcPr>
            <w:tcW w:w="1135" w:type="dxa"/>
            <w:tcBorders>
              <w:top w:val="single" w:sz="24" w:space="0" w:color="000000"/>
            </w:tcBorders>
          </w:tcPr>
          <w:p w:rsidR="00005A4A" w:rsidRPr="003B25DD" w:rsidRDefault="00005A4A" w:rsidP="00005A4A">
            <w:pPr>
              <w:widowControl w:val="0"/>
              <w:autoSpaceDE w:val="0"/>
              <w:autoSpaceDN w:val="0"/>
              <w:rPr>
                <w:rFonts w:ascii="Times New Roman" w:hAnsi="Times New Roman"/>
                <w:lang w:val="bg-BG"/>
              </w:rPr>
            </w:pPr>
          </w:p>
        </w:tc>
        <w:tc>
          <w:tcPr>
            <w:tcW w:w="6379" w:type="dxa"/>
            <w:tcBorders>
              <w:top w:val="single" w:sz="24" w:space="0" w:color="000000"/>
              <w:bottom w:val="single" w:sz="4" w:space="0" w:color="auto"/>
            </w:tcBorders>
          </w:tcPr>
          <w:p w:rsidR="00005A4A" w:rsidRPr="003B25DD" w:rsidRDefault="00005A4A" w:rsidP="00005A4A">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rPr>
          <w:gridAfter w:val="1"/>
          <w:wAfter w:w="2211" w:type="dxa"/>
          <w:trHeight w:val="292"/>
        </w:trPr>
        <w:tc>
          <w:tcPr>
            <w:tcW w:w="1135" w:type="dxa"/>
            <w:tcBorders>
              <w:top w:val="single" w:sz="4" w:space="0" w:color="auto"/>
            </w:tcBorders>
          </w:tcPr>
          <w:p w:rsidR="00005A4A" w:rsidRPr="003B25DD" w:rsidRDefault="00005A4A" w:rsidP="00005A4A">
            <w:pPr>
              <w:widowControl w:val="0"/>
              <w:autoSpaceDE w:val="0"/>
              <w:autoSpaceDN w:val="0"/>
              <w:rPr>
                <w:rFonts w:ascii="Times New Roman" w:hAnsi="Times New Roman"/>
                <w:lang w:val="bg-BG"/>
              </w:rPr>
            </w:pPr>
          </w:p>
        </w:tc>
        <w:tc>
          <w:tcPr>
            <w:tcW w:w="6379" w:type="dxa"/>
            <w:tcBorders>
              <w:top w:val="single" w:sz="4" w:space="0" w:color="auto"/>
            </w:tcBorders>
          </w:tcPr>
          <w:p w:rsidR="00005A4A" w:rsidRPr="003B25DD" w:rsidRDefault="00005A4A" w:rsidP="00005A4A">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акробатика/аеробика</w:t>
            </w:r>
          </w:p>
        </w:tc>
        <w:tc>
          <w:tcPr>
            <w:tcW w:w="1275" w:type="dxa"/>
            <w:tcBorders>
              <w:top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rPr>
          <w:gridAfter w:val="1"/>
          <w:wAfter w:w="2211" w:type="dxa"/>
          <w:trHeight w:val="292"/>
        </w:trPr>
        <w:tc>
          <w:tcPr>
            <w:tcW w:w="1135" w:type="dxa"/>
          </w:tcPr>
          <w:p w:rsidR="00005A4A" w:rsidRPr="003B25DD" w:rsidRDefault="00005A4A" w:rsidP="00005A4A">
            <w:pPr>
              <w:widowControl w:val="0"/>
              <w:autoSpaceDE w:val="0"/>
              <w:autoSpaceDN w:val="0"/>
              <w:rPr>
                <w:rFonts w:ascii="Times New Roman" w:hAnsi="Times New Roman"/>
                <w:lang w:val="bg-BG"/>
              </w:rPr>
            </w:pPr>
          </w:p>
        </w:tc>
        <w:tc>
          <w:tcPr>
            <w:tcW w:w="6379" w:type="dxa"/>
          </w:tcPr>
          <w:p w:rsidR="00005A4A" w:rsidRPr="003B25DD" w:rsidRDefault="00005A4A" w:rsidP="00005A4A">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w:t>
            </w:r>
            <w:r w:rsidRPr="003B25DD">
              <w:rPr>
                <w:rFonts w:ascii="Times New Roman" w:hAnsi="Times New Roman"/>
                <w:spacing w:val="105"/>
                <w:lang w:val="bg-BG"/>
              </w:rPr>
              <w:t xml:space="preserve"> </w:t>
            </w:r>
            <w:r w:rsidRPr="003B25DD">
              <w:rPr>
                <w:rFonts w:ascii="Times New Roman" w:hAnsi="Times New Roman"/>
                <w:lang w:val="bg-BG"/>
              </w:rPr>
              <w:t>с</w:t>
            </w:r>
            <w:r w:rsidRPr="003B25DD">
              <w:rPr>
                <w:rFonts w:ascii="Times New Roman" w:hAnsi="Times New Roman"/>
                <w:spacing w:val="103"/>
                <w:lang w:val="bg-BG"/>
              </w:rPr>
              <w:t xml:space="preserve"> </w:t>
            </w:r>
            <w:r w:rsidRPr="003B25DD">
              <w:rPr>
                <w:rFonts w:ascii="Times New Roman" w:hAnsi="Times New Roman"/>
                <w:lang w:val="bg-BG"/>
              </w:rPr>
              <w:t>демонстрационен</w:t>
            </w:r>
            <w:r w:rsidRPr="003B25DD">
              <w:rPr>
                <w:rFonts w:ascii="Times New Roman" w:hAnsi="Times New Roman"/>
                <w:spacing w:val="107"/>
                <w:lang w:val="bg-BG"/>
              </w:rPr>
              <w:t xml:space="preserve"> </w:t>
            </w:r>
            <w:r w:rsidRPr="003B25DD">
              <w:rPr>
                <w:rFonts w:ascii="Times New Roman" w:hAnsi="Times New Roman"/>
                <w:lang w:val="bg-BG"/>
              </w:rPr>
              <w:t>характер</w:t>
            </w:r>
            <w:r w:rsidRPr="003B25DD">
              <w:rPr>
                <w:rFonts w:ascii="Times New Roman" w:hAnsi="Times New Roman"/>
                <w:spacing w:val="110"/>
                <w:lang w:val="bg-BG"/>
              </w:rPr>
              <w:t xml:space="preserve"> </w:t>
            </w:r>
          </w:p>
        </w:tc>
        <w:tc>
          <w:tcPr>
            <w:tcW w:w="1275" w:type="dxa"/>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3B25DD" w:rsidRPr="003B25DD" w:rsidTr="003B25DD">
        <w:trPr>
          <w:gridAfter w:val="1"/>
          <w:wAfter w:w="2211" w:type="dxa"/>
          <w:trHeight w:val="292"/>
        </w:trPr>
        <w:tc>
          <w:tcPr>
            <w:tcW w:w="1135" w:type="dxa"/>
          </w:tcPr>
          <w:p w:rsidR="003B25DD" w:rsidRPr="003B25DD" w:rsidRDefault="003B25DD" w:rsidP="003B25DD">
            <w:pPr>
              <w:widowControl w:val="0"/>
              <w:autoSpaceDE w:val="0"/>
              <w:autoSpaceDN w:val="0"/>
              <w:rPr>
                <w:rFonts w:ascii="Times New Roman" w:hAnsi="Times New Roman"/>
                <w:lang w:val="bg-BG"/>
              </w:rPr>
            </w:pPr>
          </w:p>
        </w:tc>
        <w:tc>
          <w:tcPr>
            <w:tcW w:w="6379" w:type="dxa"/>
          </w:tcPr>
          <w:p w:rsidR="003B25DD" w:rsidRPr="003B25DD" w:rsidRDefault="003B25DD" w:rsidP="003B25D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w:t>
            </w:r>
            <w:r>
              <w:rPr>
                <w:rFonts w:ascii="Times New Roman" w:hAnsi="Times New Roman"/>
                <w:lang w:val="bg-BG"/>
              </w:rPr>
              <w:t xml:space="preserve">                       </w:t>
            </w:r>
            <w:r w:rsidRPr="003B25DD">
              <w:rPr>
                <w:rFonts w:ascii="Times New Roman" w:hAnsi="Times New Roman"/>
                <w:lang w:val="bg-BG"/>
              </w:rPr>
              <w:t>сключен договор с ОП „Общински имоти“</w:t>
            </w:r>
          </w:p>
        </w:tc>
        <w:tc>
          <w:tcPr>
            <w:tcW w:w="127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месец</w:t>
            </w:r>
          </w:p>
        </w:tc>
      </w:tr>
      <w:tr w:rsidR="003B25DD" w:rsidRPr="003B25DD" w:rsidTr="003B25DD">
        <w:trPr>
          <w:gridAfter w:val="1"/>
          <w:wAfter w:w="2211" w:type="dxa"/>
          <w:trHeight w:val="292"/>
        </w:trPr>
        <w:tc>
          <w:tcPr>
            <w:tcW w:w="1135" w:type="dxa"/>
          </w:tcPr>
          <w:p w:rsidR="003B25DD" w:rsidRPr="003B25DD" w:rsidRDefault="003B25DD" w:rsidP="003B25DD">
            <w:pPr>
              <w:widowControl w:val="0"/>
              <w:autoSpaceDE w:val="0"/>
              <w:autoSpaceDN w:val="0"/>
              <w:rPr>
                <w:rFonts w:ascii="Times New Roman" w:hAnsi="Times New Roman"/>
                <w:lang w:val="bg-BG"/>
              </w:rPr>
            </w:pPr>
          </w:p>
        </w:tc>
        <w:tc>
          <w:tcPr>
            <w:tcW w:w="6379" w:type="dxa"/>
          </w:tcPr>
          <w:p w:rsidR="003B25DD" w:rsidRPr="003B25DD" w:rsidRDefault="003B25DD"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sidR="007A129F">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p>
        </w:tc>
        <w:tc>
          <w:tcPr>
            <w:tcW w:w="127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c>
          <w:tcPr>
            <w:tcW w:w="198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r>
      <w:tr w:rsidR="003B25DD" w:rsidRPr="003B25DD" w:rsidTr="003B25DD">
        <w:trPr>
          <w:gridAfter w:val="1"/>
          <w:wAfter w:w="2211" w:type="dxa"/>
          <w:trHeight w:val="292"/>
        </w:trPr>
        <w:tc>
          <w:tcPr>
            <w:tcW w:w="1135" w:type="dxa"/>
          </w:tcPr>
          <w:p w:rsidR="003B25DD" w:rsidRPr="003B25DD" w:rsidRDefault="003B25DD" w:rsidP="003B25DD">
            <w:pPr>
              <w:widowControl w:val="0"/>
              <w:autoSpaceDE w:val="0"/>
              <w:autoSpaceDN w:val="0"/>
              <w:rPr>
                <w:rFonts w:ascii="Times New Roman" w:hAnsi="Times New Roman"/>
                <w:lang w:val="bg-BG"/>
              </w:rPr>
            </w:pPr>
          </w:p>
        </w:tc>
        <w:tc>
          <w:tcPr>
            <w:tcW w:w="6379" w:type="dxa"/>
          </w:tcPr>
          <w:p w:rsidR="003B25DD" w:rsidRPr="003B25DD" w:rsidRDefault="003B25DD"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w:t>
            </w:r>
            <w:r w:rsidR="0078095B">
              <w:rPr>
                <w:rFonts w:ascii="Times New Roman" w:hAnsi="Times New Roman"/>
                <w:lang w:val="bg-BG"/>
              </w:rPr>
              <w:t>на територията на Община Бургас</w:t>
            </w:r>
            <w:r w:rsidR="0078095B" w:rsidRPr="002A1F58">
              <w:rPr>
                <w:rFonts w:ascii="Times New Roman" w:hAnsi="Times New Roman"/>
                <w:lang w:val="bg-BG"/>
              </w:rPr>
              <w:t xml:space="preserve"> (</w:t>
            </w:r>
            <w:r w:rsidR="0078095B">
              <w:rPr>
                <w:rFonts w:ascii="Times New Roman" w:hAnsi="Times New Roman"/>
                <w:lang w:val="bg-BG"/>
              </w:rPr>
              <w:t xml:space="preserve">нова, </w:t>
            </w:r>
            <w:r w:rsidR="0078095B" w:rsidRPr="002A1F58">
              <w:rPr>
                <w:rFonts w:ascii="Times New Roman" w:hAnsi="Times New Roman"/>
                <w:lang w:val="bg-BG"/>
              </w:rPr>
              <w:t>Протокол №5/19.12.2023 г.)</w:t>
            </w:r>
          </w:p>
        </w:tc>
        <w:tc>
          <w:tcPr>
            <w:tcW w:w="127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c>
          <w:tcPr>
            <w:tcW w:w="198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r>
      <w:tr w:rsidR="003B25DD" w:rsidRPr="003B25DD" w:rsidTr="0078095B">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3B25DD"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3B25DD" w:rsidRPr="003B25DD" w:rsidRDefault="003B25DD" w:rsidP="0078095B">
            <w:pPr>
              <w:widowControl w:val="0"/>
              <w:tabs>
                <w:tab w:val="left" w:pos="997"/>
              </w:tabs>
              <w:autoSpaceDE w:val="0"/>
              <w:autoSpaceDN w:val="0"/>
              <w:ind w:left="64" w:right="84"/>
              <w:rPr>
                <w:rFonts w:ascii="Times New Roman" w:hAnsi="Times New Roman"/>
                <w:lang w:val="bg-BG"/>
              </w:rPr>
            </w:pPr>
            <w:r w:rsidRPr="003B25DD">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3B25DD" w:rsidRPr="0078095B" w:rsidRDefault="0078095B" w:rsidP="0078095B">
            <w:pPr>
              <w:widowControl w:val="0"/>
              <w:autoSpaceDE w:val="0"/>
              <w:autoSpaceDN w:val="0"/>
              <w:spacing w:line="233" w:lineRule="exact"/>
              <w:jc w:val="center"/>
              <w:rPr>
                <w:rFonts w:ascii="Times New Roman" w:hAnsi="Times New Roman"/>
                <w:lang w:val="bg-BG"/>
              </w:rPr>
            </w:pPr>
            <w:r>
              <w:rPr>
                <w:rFonts w:ascii="Times New Roman" w:hAnsi="Times New Roman"/>
                <w:lang w:val="bg-BG"/>
              </w:rPr>
              <w:t>30.00</w:t>
            </w:r>
            <w:r w:rsidR="003B25DD" w:rsidRPr="0078095B">
              <w:rPr>
                <w:rFonts w:ascii="Times New Roman" w:hAnsi="Times New Roman"/>
                <w:lang w:val="bg-BG"/>
              </w:rPr>
              <w:t>лв./ час</w:t>
            </w:r>
          </w:p>
        </w:tc>
      </w:tr>
      <w:tr w:rsidR="0078095B"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607D7C">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379" w:type="dxa"/>
            <w:tcBorders>
              <w:bottom w:val="single" w:sz="4" w:space="0" w:color="auto"/>
            </w:tcBorders>
            <w:shd w:val="clear" w:color="auto" w:fill="FFFFFF" w:themeFill="background1"/>
          </w:tcPr>
          <w:p w:rsidR="0078095B" w:rsidRPr="003B25DD" w:rsidRDefault="0078095B" w:rsidP="0078095B">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p>
        </w:tc>
        <w:tc>
          <w:tcPr>
            <w:tcW w:w="1275" w:type="dxa"/>
            <w:tcBorders>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left w:val="single" w:sz="4" w:space="0" w:color="auto"/>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4" w:space="0" w:color="auto"/>
            </w:tcBorders>
          </w:tcPr>
          <w:p w:rsidR="0078095B" w:rsidRPr="003B25DD" w:rsidRDefault="0078095B" w:rsidP="0078095B">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78095B" w:rsidRPr="003B25DD" w:rsidTr="003B25DD">
        <w:trPr>
          <w:gridAfter w:val="1"/>
          <w:wAfter w:w="2211" w:type="dxa"/>
          <w:trHeight w:val="292"/>
        </w:trPr>
        <w:tc>
          <w:tcPr>
            <w:tcW w:w="1135" w:type="dxa"/>
            <w:tcBorders>
              <w:right w:val="single" w:sz="4" w:space="0" w:color="auto"/>
            </w:tcBorders>
            <w:shd w:val="clear" w:color="auto" w:fill="FFFFFF" w:themeFill="background1"/>
          </w:tcPr>
          <w:p w:rsidR="0078095B" w:rsidRPr="003B25DD" w:rsidRDefault="0078095B" w:rsidP="0078095B">
            <w:pPr>
              <w:widowControl w:val="0"/>
              <w:autoSpaceDE w:val="0"/>
              <w:autoSpaceDN w:val="0"/>
              <w:spacing w:before="135"/>
              <w:ind w:right="22"/>
              <w:jc w:val="center"/>
              <w:rPr>
                <w:rFonts w:ascii="Times New Roman" w:hAnsi="Times New Roman"/>
                <w:b/>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Borders>
              <w:right w:val="single" w:sz="4" w:space="0" w:color="auto"/>
            </w:tcBorders>
            <w:shd w:val="clear" w:color="auto" w:fill="FFFFFF" w:themeFill="background1"/>
          </w:tcPr>
          <w:p w:rsidR="0078095B" w:rsidRPr="003B25DD" w:rsidRDefault="0078095B" w:rsidP="0078095B">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rsidR="0078095B" w:rsidRPr="003B25DD" w:rsidRDefault="0078095B" w:rsidP="0078095B">
            <w:pPr>
              <w:widowControl w:val="0"/>
              <w:autoSpaceDE w:val="0"/>
              <w:autoSpaceDN w:val="0"/>
              <w:spacing w:before="25" w:line="233" w:lineRule="exact"/>
              <w:ind w:left="64" w:right="121"/>
              <w:jc w:val="center"/>
              <w:rPr>
                <w:rFonts w:ascii="Times New Roman" w:hAnsi="Times New Roman"/>
                <w:b/>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sidR="007D03C1">
              <w:rPr>
                <w:rFonts w:ascii="Times New Roman" w:hAnsi="Times New Roman"/>
                <w:b/>
                <w:lang w:val="bg-BG"/>
              </w:rPr>
              <w:t xml:space="preserve"> </w:t>
            </w:r>
            <w:r w:rsidR="007D03C1">
              <w:rPr>
                <w:rFonts w:ascii="Times New Roman" w:hAnsi="Times New Roman"/>
                <w:lang w:val="bg-BG"/>
              </w:rPr>
              <w:t>(</w:t>
            </w:r>
            <w:r w:rsidR="007D03C1">
              <w:rPr>
                <w:rFonts w:ascii="Times New Roman" w:eastAsiaTheme="minorHAnsi" w:hAnsi="Times New Roman" w:cstheme="minorBidi"/>
                <w:bCs/>
                <w:iCs/>
                <w:lang w:val="bg-BG" w:eastAsia="bg-BG"/>
              </w:rPr>
              <w:t>изм. Протокол №5/19.12.2023 г.</w:t>
            </w:r>
            <w:r w:rsidR="007D03C1"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431"/>
        </w:trPr>
        <w:tc>
          <w:tcPr>
            <w:tcW w:w="1135" w:type="dxa"/>
            <w:tcBorders>
              <w:right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right="22"/>
              <w:jc w:val="center"/>
              <w:rPr>
                <w:rFonts w:ascii="Times New Roman" w:hAnsi="Times New Roman"/>
                <w:lang w:val="bg-BG"/>
              </w:rPr>
            </w:pPr>
          </w:p>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right="121"/>
              <w:rPr>
                <w:rFonts w:ascii="Times New Roman" w:hAnsi="Times New Roman"/>
                <w:b/>
                <w:u w:val="single"/>
                <w:lang w:val="bg-BG"/>
              </w:rPr>
            </w:pPr>
          </w:p>
          <w:p w:rsidR="0078095B" w:rsidRPr="003B25DD" w:rsidRDefault="0078095B" w:rsidP="007D03C1">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sidR="007D03C1">
              <w:rPr>
                <w:rFonts w:ascii="Times New Roman" w:hAnsi="Times New Roman"/>
                <w:b/>
                <w:lang w:val="bg-BG"/>
              </w:rPr>
              <w:t xml:space="preserve"> </w:t>
            </w:r>
            <w:r w:rsidR="007D03C1">
              <w:rPr>
                <w:rFonts w:ascii="Times New Roman" w:hAnsi="Times New Roman"/>
                <w:lang w:val="bg-BG"/>
              </w:rPr>
              <w:t>(</w:t>
            </w:r>
            <w:r w:rsidR="007D03C1">
              <w:rPr>
                <w:rFonts w:ascii="Times New Roman" w:eastAsiaTheme="minorHAnsi" w:hAnsi="Times New Roman" w:cstheme="minorBidi"/>
                <w:bCs/>
                <w:iCs/>
                <w:lang w:val="bg-BG" w:eastAsia="bg-BG"/>
              </w:rPr>
              <w:t>нова, Протокол №5/19.12.2023 г.</w:t>
            </w:r>
            <w:r w:rsidR="007D03C1"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64"/>
        </w:trPr>
        <w:tc>
          <w:tcPr>
            <w:tcW w:w="1135" w:type="dxa"/>
            <w:tcBorders>
              <w:right w:val="single" w:sz="4"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 час</w:t>
            </w:r>
          </w:p>
        </w:tc>
      </w:tr>
      <w:tr w:rsidR="0078095B" w:rsidRPr="003B25DD" w:rsidTr="003B25DD">
        <w:trPr>
          <w:gridAfter w:val="1"/>
          <w:wAfter w:w="2211" w:type="dxa"/>
          <w:trHeight w:val="185"/>
        </w:trPr>
        <w:tc>
          <w:tcPr>
            <w:tcW w:w="1135" w:type="dxa"/>
            <w:tcBorders>
              <w:right w:val="single" w:sz="4"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sidR="00A911C9">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A911C9" w:rsidP="0078095B">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0078095B" w:rsidRPr="003B25DD">
              <w:rPr>
                <w:rFonts w:ascii="Times New Roman" w:hAnsi="Times New Roman"/>
                <w:lang w:val="bg-BG"/>
              </w:rPr>
              <w:t xml:space="preserve">волейбол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A911C9">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sidR="00A911C9">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A911C9">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sidR="00DD7B84">
              <w:rPr>
                <w:rFonts w:ascii="Times New Roman" w:hAnsi="Times New Roman"/>
                <w:b/>
                <w:lang w:val="bg-BG"/>
              </w:rPr>
              <w:t xml:space="preserve"> </w:t>
            </w:r>
            <w:r w:rsidR="00DD7B84">
              <w:rPr>
                <w:rFonts w:ascii="Times New Roman" w:hAnsi="Times New Roman"/>
                <w:lang w:val="bg-BG"/>
              </w:rPr>
              <w:t>(</w:t>
            </w:r>
            <w:r w:rsidR="00DD7B84">
              <w:rPr>
                <w:rFonts w:ascii="Times New Roman" w:eastAsiaTheme="minorHAnsi" w:hAnsi="Times New Roman" w:cstheme="minorBidi"/>
                <w:bCs/>
                <w:iCs/>
                <w:lang w:val="bg-BG" w:eastAsia="bg-BG"/>
              </w:rPr>
              <w:t>изм. Протокол №5/19.12.2023 г.</w:t>
            </w:r>
            <w:r w:rsidR="00DD7B84"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D03C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50%</w:t>
            </w:r>
          </w:p>
        </w:tc>
      </w:tr>
      <w:tr w:rsidR="0078095B" w:rsidRPr="003B25DD" w:rsidTr="003B25DD">
        <w:trPr>
          <w:gridAfter w:val="1"/>
          <w:wAfter w:w="2211" w:type="dxa"/>
          <w:trHeight w:val="292"/>
        </w:trPr>
        <w:tc>
          <w:tcPr>
            <w:tcW w:w="1135" w:type="dxa"/>
            <w:tcBorders>
              <w:top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sidR="00DD7B84">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40%</w:t>
            </w:r>
          </w:p>
        </w:tc>
      </w:tr>
      <w:tr w:rsidR="0078095B" w:rsidRPr="003B25DD" w:rsidTr="003B25DD">
        <w:trPr>
          <w:gridAfter w:val="1"/>
          <w:wAfter w:w="2211" w:type="dxa"/>
          <w:trHeight w:val="292"/>
        </w:trPr>
        <w:tc>
          <w:tcPr>
            <w:tcW w:w="1135" w:type="dxa"/>
            <w:tcBorders>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left w:val="single" w:sz="4" w:space="0" w:color="000000"/>
              <w:bottom w:val="single" w:sz="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4" w:space="0" w:color="000000"/>
              <w:right w:val="single" w:sz="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000000"/>
              <w:right w:val="single" w:sz="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before="101"/>
              <w:rPr>
                <w:rFonts w:ascii="Times New Roman" w:hAnsi="Times New Roman"/>
                <w:b/>
                <w:lang w:val="bg-BG"/>
              </w:rPr>
            </w:pP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rsidR="0078095B" w:rsidRPr="003B25DD" w:rsidRDefault="0078095B" w:rsidP="0078095B">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DD7B8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00DD7B84" w:rsidRPr="00DD7B84">
              <w:rPr>
                <w:rFonts w:ascii="Times New Roman" w:hAnsi="Times New Roman"/>
                <w:lang w:val="bg-BG"/>
              </w:rPr>
              <w:t xml:space="preserve"> (</w:t>
            </w:r>
            <w:r w:rsidR="00DD7B84">
              <w:rPr>
                <w:rFonts w:ascii="Times New Roman" w:hAnsi="Times New Roman"/>
                <w:lang w:val="bg-BG"/>
              </w:rPr>
              <w:t>нова,</w:t>
            </w:r>
            <w:r w:rsidR="00DD7B84" w:rsidRPr="00DD7B84">
              <w:rPr>
                <w:rFonts w:ascii="Times New Roman" w:hAnsi="Times New Roman"/>
                <w:lang w:val="bg-BG"/>
              </w:rPr>
              <w:t xml:space="preserve">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trHeight w:val="292"/>
        </w:trPr>
        <w:tc>
          <w:tcPr>
            <w:tcW w:w="1135" w:type="dxa"/>
            <w:tcBorders>
              <w:bottom w:val="single" w:sz="4"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2211" w:type="dxa"/>
          </w:tcPr>
          <w:p w:rsidR="0078095B" w:rsidRPr="003B25DD" w:rsidRDefault="0078095B" w:rsidP="0078095B">
            <w:pPr>
              <w:widowControl w:val="0"/>
              <w:autoSpaceDE w:val="0"/>
              <w:autoSpaceDN w:val="0"/>
              <w:spacing w:line="240" w:lineRule="atLeast"/>
              <w:jc w:val="center"/>
              <w:rPr>
                <w:rFonts w:ascii="Times New Roman" w:hAnsi="Times New Roman"/>
                <w:sz w:val="18"/>
                <w:szCs w:val="18"/>
                <w:lang w:val="bg-BG"/>
              </w:rPr>
            </w:pPr>
          </w:p>
        </w:tc>
      </w:tr>
      <w:tr w:rsidR="0078095B" w:rsidRPr="003B25DD" w:rsidTr="003B25DD">
        <w:trPr>
          <w:gridAfter w:val="1"/>
          <w:wAfter w:w="2211" w:type="dxa"/>
          <w:trHeight w:val="292"/>
        </w:trPr>
        <w:tc>
          <w:tcPr>
            <w:tcW w:w="1135" w:type="dxa"/>
            <w:tcBorders>
              <w:top w:val="single" w:sz="4" w:space="0" w:color="auto"/>
            </w:tcBorders>
            <w:shd w:val="clear" w:color="auto" w:fill="FFFFFF" w:themeFill="background1"/>
          </w:tcPr>
          <w:p w:rsidR="0078095B" w:rsidRPr="003B25DD" w:rsidRDefault="0078095B" w:rsidP="00607D7C">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379" w:type="dxa"/>
            <w:tcBorders>
              <w:top w:val="single" w:sz="4" w:space="0" w:color="auto"/>
            </w:tcBorders>
            <w:shd w:val="clear" w:color="auto" w:fill="FFFFFF" w:themeFill="background1"/>
          </w:tcPr>
          <w:p w:rsidR="0078095B" w:rsidRPr="003B25DD" w:rsidRDefault="0078095B" w:rsidP="0078095B">
            <w:pPr>
              <w:widowControl w:val="0"/>
              <w:autoSpaceDE w:val="0"/>
              <w:autoSpaceDN w:val="0"/>
              <w:spacing w:before="92"/>
              <w:ind w:left="64"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p>
        </w:tc>
        <w:tc>
          <w:tcPr>
            <w:tcW w:w="1275" w:type="dxa"/>
            <w:tcBorders>
              <w:top w:val="single" w:sz="4" w:space="0" w:color="auto"/>
            </w:tcBorders>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tcBorders>
              <w:top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за ползване на баскетболно игрище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Термална</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индивидуално</w:t>
            </w:r>
            <w:r w:rsidRPr="003B25DD">
              <w:rPr>
                <w:rFonts w:ascii="Times New Roman" w:hAnsi="Times New Roman"/>
                <w:spacing w:val="-4"/>
                <w:lang w:val="bg-BG"/>
              </w:rPr>
              <w:t xml:space="preserve"> </w:t>
            </w:r>
            <w:r w:rsidRPr="003B25DD">
              <w:rPr>
                <w:rFonts w:ascii="Times New Roman" w:hAnsi="Times New Roman"/>
                <w:lang w:val="bg-BG"/>
              </w:rPr>
              <w:t>посещение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парна</w:t>
            </w:r>
            <w:r w:rsidRPr="003B25DD">
              <w:rPr>
                <w:rFonts w:ascii="Times New Roman" w:hAnsi="Times New Roman"/>
                <w:spacing w:val="4"/>
                <w:lang w:val="bg-BG"/>
              </w:rPr>
              <w:t xml:space="preserve"> </w:t>
            </w:r>
            <w:r w:rsidRPr="003B25DD">
              <w:rPr>
                <w:rFonts w:ascii="Times New Roman" w:hAnsi="Times New Roman"/>
                <w:lang w:val="bg-BG"/>
              </w:rPr>
              <w:t>баня и</w:t>
            </w:r>
            <w:r w:rsidRPr="003B25DD">
              <w:rPr>
                <w:rFonts w:ascii="Times New Roman" w:hAnsi="Times New Roman"/>
                <w:spacing w:val="2"/>
                <w:lang w:val="bg-BG"/>
              </w:rPr>
              <w:t xml:space="preserve"> </w:t>
            </w:r>
            <w:r w:rsidRPr="003B25DD">
              <w:rPr>
                <w:rFonts w:ascii="Times New Roman" w:hAnsi="Times New Roman"/>
                <w:lang w:val="bg-BG"/>
              </w:rPr>
              <w:t>сауна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28"/>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термална</w:t>
            </w:r>
            <w:r w:rsidRPr="003B25DD">
              <w:rPr>
                <w:rFonts w:ascii="Times New Roman" w:hAnsi="Times New Roman"/>
                <w:spacing w:val="28"/>
                <w:lang w:val="bg-BG"/>
              </w:rPr>
              <w:t xml:space="preserve"> </w:t>
            </w:r>
            <w:r w:rsidRPr="003B25DD">
              <w:rPr>
                <w:rFonts w:ascii="Times New Roman" w:hAnsi="Times New Roman"/>
                <w:lang w:val="bg-BG"/>
              </w:rPr>
              <w:t>зона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28"/>
                <w:lang w:val="bg-BG"/>
              </w:rPr>
              <w:t xml:space="preserve"> </w:t>
            </w:r>
            <w:r w:rsidRPr="003B25DD">
              <w:rPr>
                <w:rFonts w:ascii="Times New Roman" w:hAnsi="Times New Roman"/>
                <w:lang w:val="bg-BG"/>
              </w:rPr>
              <w:t>индивидуално</w:t>
            </w:r>
            <w:r w:rsidRPr="003B25DD">
              <w:rPr>
                <w:rFonts w:ascii="Times New Roman" w:hAnsi="Times New Roman"/>
                <w:spacing w:val="27"/>
                <w:lang w:val="bg-BG"/>
              </w:rPr>
              <w:t xml:space="preserve"> </w:t>
            </w:r>
            <w:r w:rsidRPr="003B25DD">
              <w:rPr>
                <w:rFonts w:ascii="Times New Roman" w:hAnsi="Times New Roman"/>
                <w:lang w:val="bg-BG"/>
              </w:rPr>
              <w:t>ползване</w:t>
            </w:r>
            <w:r w:rsidR="00DD7B84">
              <w:rPr>
                <w:rFonts w:ascii="Times New Roman" w:hAnsi="Times New Roman"/>
                <w:b/>
                <w:lang w:val="bg-BG"/>
              </w:rPr>
              <w:t xml:space="preserve"> </w:t>
            </w:r>
            <w:r w:rsidR="00DD7B84">
              <w:rPr>
                <w:rFonts w:ascii="Times New Roman" w:hAnsi="Times New Roman"/>
                <w:lang w:val="bg-BG"/>
              </w:rPr>
              <w:t>(</w:t>
            </w:r>
            <w:r w:rsidR="00DD7B84">
              <w:rPr>
                <w:rFonts w:ascii="Times New Roman" w:eastAsiaTheme="minorHAnsi" w:hAnsi="Times New Roman" w:cstheme="minorBidi"/>
                <w:bCs/>
                <w:iCs/>
                <w:lang w:val="bg-BG" w:eastAsia="bg-BG"/>
              </w:rPr>
              <w:t>изм. Протокол №5/19.12.2023 г.</w:t>
            </w:r>
            <w:r w:rsidR="00DD7B84"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78095B" w:rsidRPr="003B25DD"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w:t>
            </w:r>
            <w:r w:rsidRPr="003B25DD">
              <w:rPr>
                <w:rFonts w:ascii="Times New Roman" w:hAnsi="Times New Roman"/>
                <w:lang w:val="bg-BG"/>
              </w:rPr>
              <w:t>часа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107"/>
                <w:lang w:val="bg-BG"/>
              </w:rPr>
              <w:t xml:space="preserve"> </w:t>
            </w:r>
            <w:r w:rsidRPr="003B25DD">
              <w:rPr>
                <w:rFonts w:ascii="Times New Roman" w:hAnsi="Times New Roman"/>
                <w:lang w:val="bg-BG"/>
              </w:rPr>
              <w:t>на</w:t>
            </w:r>
            <w:r w:rsidRPr="003B25DD">
              <w:rPr>
                <w:rFonts w:ascii="Times New Roman" w:hAnsi="Times New Roman"/>
                <w:spacing w:val="107"/>
                <w:lang w:val="bg-BG"/>
              </w:rPr>
              <w:t xml:space="preserve"> </w:t>
            </w:r>
            <w:r w:rsidRPr="003B25DD">
              <w:rPr>
                <w:rFonts w:ascii="Times New Roman" w:hAnsi="Times New Roman"/>
                <w:lang w:val="bg-BG"/>
              </w:rPr>
              <w:t xml:space="preserve">термална  </w:t>
            </w:r>
            <w:r w:rsidRPr="003B25DD">
              <w:rPr>
                <w:rFonts w:ascii="Times New Roman" w:hAnsi="Times New Roman"/>
                <w:spacing w:val="3"/>
                <w:lang w:val="bg-BG"/>
              </w:rPr>
              <w:t xml:space="preserve"> </w:t>
            </w:r>
            <w:r w:rsidRPr="003B25DD">
              <w:rPr>
                <w:rFonts w:ascii="Times New Roman" w:hAnsi="Times New Roman"/>
                <w:lang w:val="bg-BG"/>
              </w:rPr>
              <w:t>зона</w:t>
            </w:r>
            <w:r w:rsidRPr="003B25DD">
              <w:rPr>
                <w:rFonts w:ascii="Times New Roman" w:hAnsi="Times New Roman"/>
                <w:spacing w:val="10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отбори</w:t>
            </w:r>
            <w:r w:rsidRPr="003B25DD">
              <w:rPr>
                <w:rFonts w:ascii="Times New Roman" w:hAnsi="Times New Roman"/>
                <w:spacing w:val="106"/>
                <w:lang w:val="bg-BG"/>
              </w:rPr>
              <w:t xml:space="preserve"> </w:t>
            </w:r>
            <w:r w:rsidRPr="003B25DD">
              <w:rPr>
                <w:rFonts w:ascii="Times New Roman" w:hAnsi="Times New Roman"/>
                <w:lang w:val="bg-BG"/>
              </w:rPr>
              <w:t>до</w:t>
            </w:r>
            <w:r w:rsidRPr="003B25DD">
              <w:rPr>
                <w:rFonts w:ascii="Times New Roman" w:hAnsi="Times New Roman"/>
                <w:spacing w:val="105"/>
                <w:lang w:val="bg-BG"/>
              </w:rPr>
              <w:t xml:space="preserve"> </w:t>
            </w:r>
            <w:r w:rsidRPr="003B25DD">
              <w:rPr>
                <w:rFonts w:ascii="Times New Roman" w:hAnsi="Times New Roman"/>
                <w:lang w:val="bg-BG"/>
              </w:rPr>
              <w:t>6</w:t>
            </w:r>
            <w:r w:rsidRPr="003B25DD">
              <w:rPr>
                <w:rFonts w:ascii="Times New Roman" w:hAnsi="Times New Roman"/>
                <w:spacing w:val="104"/>
                <w:lang w:val="bg-BG"/>
              </w:rPr>
              <w:t xml:space="preserve"> </w:t>
            </w:r>
            <w:r w:rsidRPr="003B25DD">
              <w:rPr>
                <w:rFonts w:ascii="Times New Roman" w:hAnsi="Times New Roman"/>
                <w:lang w:val="bg-BG"/>
              </w:rPr>
              <w:t>човека/</w:t>
            </w:r>
            <w:r>
              <w:rPr>
                <w:rFonts w:ascii="Times New Roman" w:hAnsi="Times New Roman"/>
                <w:lang w:val="bg-BG"/>
              </w:rPr>
              <w:t xml:space="preserve"> </w:t>
            </w:r>
            <w:r w:rsidRPr="003B25DD">
              <w:rPr>
                <w:rFonts w:ascii="Times New Roman" w:hAnsi="Times New Roman"/>
                <w:lang w:val="bg-BG"/>
              </w:rPr>
              <w:t>при затворена</w:t>
            </w:r>
            <w:r w:rsidRPr="003B25DD">
              <w:rPr>
                <w:rFonts w:ascii="Times New Roman" w:hAnsi="Times New Roman"/>
                <w:spacing w:val="3"/>
                <w:lang w:val="bg-BG"/>
              </w:rPr>
              <w:t xml:space="preserve"> </w:t>
            </w:r>
            <w:r w:rsidRPr="003B25DD">
              <w:rPr>
                <w:rFonts w:ascii="Times New Roman" w:hAnsi="Times New Roman"/>
                <w:lang w:val="bg-BG"/>
              </w:rPr>
              <w:t>врата</w:t>
            </w:r>
            <w:r w:rsidRPr="003B25DD">
              <w:rPr>
                <w:rFonts w:ascii="Times New Roman" w:hAnsi="Times New Roman"/>
                <w:spacing w:val="4"/>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78095B" w:rsidRPr="003B25DD"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часа</w:t>
            </w:r>
          </w:p>
        </w:tc>
      </w:tr>
      <w:tr w:rsidR="0078095B" w:rsidRPr="003B25DD" w:rsidTr="00471108">
        <w:trPr>
          <w:gridAfter w:val="1"/>
          <w:wAfter w:w="2211" w:type="dxa"/>
          <w:trHeight w:val="327"/>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94"/>
                <w:lang w:val="bg-BG"/>
              </w:rPr>
              <w:t xml:space="preserve"> </w:t>
            </w:r>
            <w:r w:rsidRPr="003B25DD">
              <w:rPr>
                <w:rFonts w:ascii="Times New Roman" w:hAnsi="Times New Roman"/>
                <w:lang w:val="bg-BG"/>
              </w:rPr>
              <w:t>карта</w:t>
            </w:r>
            <w:r>
              <w:rPr>
                <w:rFonts w:ascii="Times New Roman" w:hAnsi="Times New Roman"/>
                <w:lang w:val="bg-BG"/>
              </w:rPr>
              <w:t xml:space="preserve"> –</w:t>
            </w:r>
            <w:r w:rsidR="00471108">
              <w:rPr>
                <w:rFonts w:ascii="Times New Roman" w:hAnsi="Times New Roman"/>
                <w:spacing w:val="94"/>
                <w:lang w:val="bg-BG"/>
              </w:rPr>
              <w:t xml:space="preserve"> </w:t>
            </w:r>
            <w:r>
              <w:rPr>
                <w:rFonts w:ascii="Times New Roman" w:hAnsi="Times New Roman"/>
                <w:lang w:val="bg-BG"/>
              </w:rPr>
              <w:t>1</w:t>
            </w:r>
            <w:r w:rsidRPr="003B25DD">
              <w:rPr>
                <w:rFonts w:ascii="Times New Roman" w:hAnsi="Times New Roman"/>
                <w:lang w:val="bg-BG"/>
              </w:rPr>
              <w:t>0</w:t>
            </w:r>
            <w:r>
              <w:rPr>
                <w:rFonts w:ascii="Times New Roman" w:hAnsi="Times New Roman"/>
                <w:lang w:val="bg-BG"/>
              </w:rPr>
              <w:t xml:space="preserve"> </w:t>
            </w:r>
            <w:r w:rsidRPr="003B25DD">
              <w:rPr>
                <w:rFonts w:ascii="Times New Roman" w:hAnsi="Times New Roman"/>
                <w:lang w:val="bg-BG"/>
              </w:rPr>
              <w:t>посещения</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Фитнес</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индивидуално</w:t>
            </w:r>
            <w:r w:rsidRPr="003B25DD">
              <w:rPr>
                <w:rFonts w:ascii="Times New Roman" w:hAnsi="Times New Roman"/>
                <w:spacing w:val="-7"/>
                <w:lang w:val="bg-BG"/>
              </w:rPr>
              <w:t xml:space="preserve"> </w:t>
            </w:r>
            <w:r w:rsidRPr="003B25DD">
              <w:rPr>
                <w:rFonts w:ascii="Times New Roman" w:hAnsi="Times New Roman"/>
                <w:lang w:val="bg-BG"/>
              </w:rPr>
              <w:t>посещение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 абонаментна  </w:t>
            </w:r>
            <w:r w:rsidRPr="003B25DD">
              <w:rPr>
                <w:rFonts w:ascii="Times New Roman" w:hAnsi="Times New Roman"/>
                <w:spacing w:val="23"/>
                <w:lang w:val="bg-BG"/>
              </w:rPr>
              <w:t xml:space="preserve"> </w:t>
            </w:r>
            <w:r w:rsidRPr="003B25DD">
              <w:rPr>
                <w:rFonts w:ascii="Times New Roman" w:hAnsi="Times New Roman"/>
                <w:lang w:val="bg-BG"/>
              </w:rPr>
              <w:t xml:space="preserve">карта </w:t>
            </w:r>
            <w:r>
              <w:rPr>
                <w:rFonts w:ascii="Times New Roman" w:hAnsi="Times New Roman"/>
                <w:lang w:val="bg-BG"/>
              </w:rPr>
              <w:t>–</w:t>
            </w:r>
            <w:r w:rsidRPr="003B25DD">
              <w:rPr>
                <w:rFonts w:ascii="Times New Roman" w:hAnsi="Times New Roman"/>
                <w:lang w:val="bg-BG"/>
              </w:rPr>
              <w:t xml:space="preserve"> неограничени посещения  </w:t>
            </w:r>
            <w:r w:rsidRPr="003B25DD">
              <w:rPr>
                <w:rFonts w:ascii="Times New Roman" w:hAnsi="Times New Roman"/>
                <w:spacing w:val="21"/>
                <w:lang w:val="bg-BG"/>
              </w:rPr>
              <w:t xml:space="preserve"> </w:t>
            </w:r>
            <w:r w:rsidRPr="003B25DD">
              <w:rPr>
                <w:rFonts w:ascii="Times New Roman" w:hAnsi="Times New Roman"/>
                <w:lang w:val="bg-BG"/>
              </w:rPr>
              <w:t>в рамките на 30 календарни дни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86"/>
                <w:lang w:val="bg-BG"/>
              </w:rPr>
              <w:t xml:space="preserve"> </w:t>
            </w:r>
            <w:r w:rsidRPr="003B25DD">
              <w:rPr>
                <w:rFonts w:ascii="Times New Roman" w:hAnsi="Times New Roman"/>
                <w:lang w:val="bg-BG"/>
              </w:rPr>
              <w:t>карта</w:t>
            </w:r>
            <w:r w:rsidRPr="003B25DD">
              <w:rPr>
                <w:rFonts w:ascii="Times New Roman" w:hAnsi="Times New Roman"/>
                <w:spacing w:val="86"/>
                <w:lang w:val="bg-BG"/>
              </w:rPr>
              <w:t xml:space="preserve"> </w:t>
            </w:r>
            <w:r>
              <w:rPr>
                <w:rFonts w:ascii="Times New Roman" w:hAnsi="Times New Roman"/>
                <w:spacing w:val="86"/>
                <w:lang w:val="bg-BG"/>
              </w:rPr>
              <w:t>–</w:t>
            </w:r>
            <w:r w:rsidRPr="003B25DD">
              <w:rPr>
                <w:rFonts w:ascii="Times New Roman" w:hAnsi="Times New Roman"/>
                <w:lang w:val="bg-BG"/>
              </w:rPr>
              <w:t>семейна</w:t>
            </w:r>
            <w:r w:rsidRPr="003B25DD">
              <w:rPr>
                <w:rFonts w:ascii="Times New Roman" w:hAnsi="Times New Roman"/>
                <w:spacing w:val="82"/>
                <w:lang w:val="bg-BG"/>
              </w:rPr>
              <w:t xml:space="preserve"> </w:t>
            </w:r>
            <w:r w:rsidRPr="003B25DD">
              <w:rPr>
                <w:rFonts w:ascii="Times New Roman" w:hAnsi="Times New Roman"/>
                <w:lang w:val="bg-BG"/>
              </w:rPr>
              <w:t>за</w:t>
            </w:r>
            <w:r w:rsidRPr="003B25DD">
              <w:rPr>
                <w:rFonts w:ascii="Times New Roman" w:hAnsi="Times New Roman"/>
                <w:spacing w:val="85"/>
                <w:lang w:val="bg-BG"/>
              </w:rPr>
              <w:t xml:space="preserve"> </w:t>
            </w:r>
            <w:r w:rsidRPr="003B25DD">
              <w:rPr>
                <w:rFonts w:ascii="Times New Roman" w:hAnsi="Times New Roman"/>
                <w:lang w:val="bg-BG"/>
              </w:rPr>
              <w:t>неограничен</w:t>
            </w:r>
            <w:r w:rsidRPr="003B25DD">
              <w:rPr>
                <w:rFonts w:ascii="Times New Roman" w:hAnsi="Times New Roman"/>
                <w:spacing w:val="82"/>
                <w:lang w:val="bg-BG"/>
              </w:rPr>
              <w:t xml:space="preserve"> </w:t>
            </w:r>
            <w:r w:rsidRPr="003B25DD">
              <w:rPr>
                <w:rFonts w:ascii="Times New Roman" w:hAnsi="Times New Roman"/>
                <w:lang w:val="bg-BG"/>
              </w:rPr>
              <w:t>брой посещения</w:t>
            </w:r>
            <w:r w:rsidRPr="003B25DD">
              <w:rPr>
                <w:rFonts w:ascii="Times New Roman" w:hAnsi="Times New Roman"/>
                <w:spacing w:val="13"/>
                <w:lang w:val="bg-BG"/>
              </w:rPr>
              <w:t xml:space="preserve"> </w:t>
            </w:r>
            <w:r w:rsidRPr="003B25DD">
              <w:rPr>
                <w:rFonts w:ascii="Times New Roman" w:hAnsi="Times New Roman"/>
                <w:lang w:val="bg-BG"/>
              </w:rPr>
              <w:t>в</w:t>
            </w:r>
            <w:r w:rsidRPr="003B25DD">
              <w:rPr>
                <w:rFonts w:ascii="Times New Roman" w:hAnsi="Times New Roman"/>
                <w:spacing w:val="10"/>
                <w:lang w:val="bg-BG"/>
              </w:rPr>
              <w:t xml:space="preserve"> </w:t>
            </w:r>
            <w:r w:rsidRPr="003B25DD">
              <w:rPr>
                <w:rFonts w:ascii="Times New Roman" w:hAnsi="Times New Roman"/>
                <w:lang w:val="bg-BG"/>
              </w:rPr>
              <w:t>рамките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2"/>
                <w:lang w:val="bg-BG"/>
              </w:rPr>
              <w:t xml:space="preserve"> </w:t>
            </w:r>
            <w:r w:rsidRPr="003B25DD">
              <w:rPr>
                <w:rFonts w:ascii="Times New Roman" w:hAnsi="Times New Roman"/>
                <w:lang w:val="bg-BG"/>
              </w:rPr>
              <w:t>30</w:t>
            </w:r>
            <w:r w:rsidRPr="003B25DD">
              <w:rPr>
                <w:rFonts w:ascii="Times New Roman" w:hAnsi="Times New Roman"/>
                <w:spacing w:val="13"/>
                <w:lang w:val="bg-BG"/>
              </w:rPr>
              <w:t xml:space="preserve"> </w:t>
            </w:r>
            <w:r w:rsidRPr="003B25DD">
              <w:rPr>
                <w:rFonts w:ascii="Times New Roman" w:hAnsi="Times New Roman"/>
                <w:lang w:val="bg-BG"/>
              </w:rPr>
              <w:t>календарни</w:t>
            </w:r>
            <w:r w:rsidRPr="003B25DD">
              <w:rPr>
                <w:rFonts w:ascii="Times New Roman" w:hAnsi="Times New Roman"/>
                <w:spacing w:val="11"/>
                <w:lang w:val="bg-BG"/>
              </w:rPr>
              <w:t xml:space="preserve"> </w:t>
            </w:r>
            <w:r w:rsidRPr="003B25DD">
              <w:rPr>
                <w:rFonts w:ascii="Times New Roman" w:hAnsi="Times New Roman"/>
                <w:lang w:val="bg-BG"/>
              </w:rPr>
              <w:t>дни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1"/>
                <w:lang w:val="bg-BG"/>
              </w:rPr>
              <w:t xml:space="preserve"> </w:t>
            </w:r>
            <w:r w:rsidRPr="003B25DD">
              <w:rPr>
                <w:rFonts w:ascii="Times New Roman" w:hAnsi="Times New Roman"/>
                <w:lang w:val="bg-BG"/>
              </w:rPr>
              <w:t>двама</w:t>
            </w:r>
            <w:r w:rsidRPr="003B25DD">
              <w:rPr>
                <w:rFonts w:ascii="Times New Roman" w:hAnsi="Times New Roman"/>
                <w:spacing w:val="-52"/>
                <w:lang w:val="bg-BG"/>
              </w:rPr>
              <w:t xml:space="preserve">  </w:t>
            </w:r>
            <w:r w:rsidRPr="003B25DD">
              <w:rPr>
                <w:rFonts w:ascii="Times New Roman" w:hAnsi="Times New Roman"/>
                <w:lang w:val="bg-BG"/>
              </w:rPr>
              <w:t>членове</w:t>
            </w:r>
            <w:r w:rsidRPr="003B25DD">
              <w:rPr>
                <w:rFonts w:ascii="Times New Roman" w:hAnsi="Times New Roman"/>
                <w:spacing w:val="3"/>
                <w:lang w:val="bg-BG"/>
              </w:rPr>
              <w:t xml:space="preserve"> </w:t>
            </w:r>
            <w:r w:rsidRPr="003B25DD">
              <w:rPr>
                <w:rFonts w:ascii="Times New Roman" w:hAnsi="Times New Roman"/>
                <w:lang w:val="bg-BG"/>
              </w:rPr>
              <w:t>от едно семейство</w:t>
            </w:r>
            <w:r w:rsidR="000C1AFB" w:rsidRPr="000C1AFB">
              <w:rPr>
                <w:rFonts w:ascii="Times New Roman" w:hAnsi="Times New Roman"/>
                <w:spacing w:val="-5"/>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4"/>
                <w:lang w:val="bg-BG"/>
              </w:rPr>
              <w:t xml:space="preserve"> </w:t>
            </w:r>
            <w:r w:rsidRPr="003B25DD">
              <w:rPr>
                <w:rFonts w:ascii="Times New Roman" w:hAnsi="Times New Roman"/>
                <w:lang w:val="bg-BG"/>
              </w:rPr>
              <w:t>лв.</w:t>
            </w:r>
          </w:p>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206"/>
                <w:tab w:val="left" w:pos="1340"/>
                <w:tab w:val="left" w:pos="1907"/>
                <w:tab w:val="left" w:pos="2190"/>
                <w:tab w:val="left" w:pos="3041"/>
              </w:tabs>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0C1AFB">
              <w:rPr>
                <w:rFonts w:ascii="Times New Roman" w:hAnsi="Times New Roman"/>
                <w:b/>
                <w:lang w:val="bg-BG"/>
              </w:rPr>
              <w:t>Външни</w:t>
            </w:r>
            <w:r w:rsidRPr="000C1AFB">
              <w:rPr>
                <w:rFonts w:ascii="Times New Roman" w:hAnsi="Times New Roman"/>
                <w:b/>
                <w:spacing w:val="-1"/>
                <w:lang w:val="bg-BG"/>
              </w:rPr>
              <w:t xml:space="preserve"> </w:t>
            </w:r>
            <w:r w:rsidRPr="000C1AFB">
              <w:rPr>
                <w:rFonts w:ascii="Times New Roman" w:hAnsi="Times New Roman"/>
                <w:b/>
                <w:lang w:val="bg-BG"/>
              </w:rPr>
              <w:t>спортни</w:t>
            </w:r>
            <w:r w:rsidRPr="000C1AFB">
              <w:rPr>
                <w:rFonts w:ascii="Times New Roman" w:hAnsi="Times New Roman"/>
                <w:b/>
                <w:spacing w:val="-1"/>
                <w:lang w:val="bg-BG"/>
              </w:rPr>
              <w:t xml:space="preserve"> </w:t>
            </w:r>
            <w:r w:rsidRPr="000C1AFB">
              <w:rPr>
                <w:rFonts w:ascii="Times New Roman" w:hAnsi="Times New Roman"/>
                <w:b/>
                <w:lang w:val="bg-BG"/>
              </w:rPr>
              <w:t>съоръжения</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DD7B84">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3"/>
                <w:lang w:val="bg-BG"/>
              </w:rPr>
              <w:t xml:space="preserve"> </w:t>
            </w:r>
            <w:r w:rsidRPr="003B25DD">
              <w:rPr>
                <w:rFonts w:ascii="Times New Roman" w:hAnsi="Times New Roman"/>
                <w:lang w:val="bg-BG"/>
              </w:rPr>
              <w:t>футболно</w:t>
            </w:r>
            <w:r w:rsidRPr="003B25DD">
              <w:rPr>
                <w:rFonts w:ascii="Times New Roman" w:hAnsi="Times New Roman"/>
                <w:spacing w:val="10"/>
                <w:lang w:val="bg-BG"/>
              </w:rPr>
              <w:t xml:space="preserve"> </w:t>
            </w:r>
            <w:r w:rsidRPr="003B25DD">
              <w:rPr>
                <w:rFonts w:ascii="Times New Roman" w:hAnsi="Times New Roman"/>
                <w:lang w:val="bg-BG"/>
              </w:rPr>
              <w:t>игрище</w:t>
            </w:r>
            <w:r w:rsidRPr="003B25DD">
              <w:rPr>
                <w:rFonts w:ascii="Times New Roman" w:hAnsi="Times New Roman"/>
                <w:spacing w:val="8"/>
                <w:lang w:val="bg-BG"/>
              </w:rPr>
              <w:t xml:space="preserve"> </w:t>
            </w:r>
            <w:r w:rsidRPr="003B25DD">
              <w:rPr>
                <w:rFonts w:ascii="Times New Roman" w:hAnsi="Times New Roman"/>
                <w:lang w:val="bg-BG"/>
              </w:rPr>
              <w:t>/60</w:t>
            </w:r>
            <w:r w:rsidRPr="003B25DD">
              <w:rPr>
                <w:rFonts w:ascii="Times New Roman" w:hAnsi="Times New Roman"/>
                <w:spacing w:val="14"/>
                <w:lang w:val="bg-BG"/>
              </w:rPr>
              <w:t xml:space="preserve"> - </w:t>
            </w:r>
            <w:r w:rsidRPr="003B25DD">
              <w:rPr>
                <w:rFonts w:ascii="Times New Roman" w:hAnsi="Times New Roman"/>
                <w:lang w:val="bg-BG"/>
              </w:rPr>
              <w:t>40</w:t>
            </w:r>
            <w:r w:rsidRPr="003B25DD">
              <w:rPr>
                <w:rFonts w:ascii="Times New Roman" w:hAnsi="Times New Roman"/>
                <w:spacing w:val="19"/>
                <w:lang w:val="bg-BG"/>
              </w:rPr>
              <w:t xml:space="preserve"> </w:t>
            </w:r>
            <w:r w:rsidRPr="003B25DD">
              <w:rPr>
                <w:rFonts w:ascii="Times New Roman" w:hAnsi="Times New Roman"/>
                <w:lang w:val="bg-BG"/>
              </w:rPr>
              <w:t>м./</w:t>
            </w:r>
            <w:r w:rsidRPr="003B25DD">
              <w:rPr>
                <w:rFonts w:ascii="Times New Roman" w:hAnsi="Times New Roman"/>
                <w:spacing w:val="16"/>
                <w:lang w:val="bg-BG"/>
              </w:rPr>
              <w:t xml:space="preserve"> </w:t>
            </w:r>
            <w:r w:rsidR="00DD7B84">
              <w:rPr>
                <w:rFonts w:ascii="Times New Roman" w:hAnsi="Times New Roman"/>
                <w:lang w:val="bg-BG"/>
              </w:rPr>
              <w:t xml:space="preserve">– </w:t>
            </w:r>
            <w:r>
              <w:rPr>
                <w:rFonts w:ascii="Times New Roman" w:hAnsi="Times New Roman"/>
                <w:spacing w:val="18"/>
                <w:lang w:val="bg-BG"/>
              </w:rPr>
              <w:t>д</w:t>
            </w:r>
            <w:r w:rsidRPr="003B25DD">
              <w:rPr>
                <w:rFonts w:ascii="Times New Roman" w:hAnsi="Times New Roman"/>
                <w:lang w:val="bg-BG"/>
              </w:rPr>
              <w:t>о</w:t>
            </w:r>
            <w:r w:rsidRPr="003B25DD">
              <w:rPr>
                <w:rFonts w:ascii="Times New Roman" w:hAnsi="Times New Roman"/>
                <w:spacing w:val="10"/>
                <w:lang w:val="bg-BG"/>
              </w:rPr>
              <w:t xml:space="preserve"> </w:t>
            </w:r>
            <w:r w:rsidRPr="003B25DD">
              <w:rPr>
                <w:rFonts w:ascii="Times New Roman" w:hAnsi="Times New Roman"/>
                <w:lang w:val="bg-BG"/>
              </w:rPr>
              <w:t>18:00</w:t>
            </w:r>
            <w:r w:rsidRPr="003B25DD">
              <w:rPr>
                <w:rFonts w:ascii="Times New Roman" w:hAnsi="Times New Roman"/>
                <w:spacing w:val="19"/>
                <w:lang w:val="bg-BG"/>
              </w:rPr>
              <w:t xml:space="preserve"> </w:t>
            </w:r>
            <w:r w:rsidRPr="003B25DD">
              <w:rPr>
                <w:rFonts w:ascii="Times New Roman" w:hAnsi="Times New Roman"/>
                <w:lang w:val="bg-BG"/>
              </w:rPr>
              <w:t>ч.</w:t>
            </w:r>
            <w:r w:rsidR="00DD7B84">
              <w:rPr>
                <w:rFonts w:ascii="Times New Roman" w:hAnsi="Times New Roman"/>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/60</w:t>
            </w:r>
            <w:r w:rsidRPr="003B25DD">
              <w:rPr>
                <w:rFonts w:ascii="Times New Roman" w:hAnsi="Times New Roman"/>
                <w:spacing w:val="5"/>
                <w:lang w:val="bg-BG"/>
              </w:rPr>
              <w:t xml:space="preserve"> </w:t>
            </w: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40</w:t>
            </w:r>
            <w:r w:rsidRPr="003B25DD">
              <w:rPr>
                <w:rFonts w:ascii="Times New Roman" w:hAnsi="Times New Roman"/>
                <w:spacing w:val="5"/>
                <w:lang w:val="bg-BG"/>
              </w:rPr>
              <w:t xml:space="preserve"> </w:t>
            </w:r>
            <w:r w:rsidRPr="003B25DD">
              <w:rPr>
                <w:rFonts w:ascii="Times New Roman" w:hAnsi="Times New Roman"/>
                <w:lang w:val="bg-BG"/>
              </w:rPr>
              <w:t>м/</w:t>
            </w:r>
            <w:r w:rsidRPr="003B25DD">
              <w:rPr>
                <w:rFonts w:ascii="Times New Roman" w:hAnsi="Times New Roman"/>
                <w:spacing w:val="6"/>
                <w:lang w:val="bg-BG"/>
              </w:rPr>
              <w:t xml:space="preserve"> </w:t>
            </w:r>
            <w:r w:rsidR="00DD7B84">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след</w:t>
            </w:r>
            <w:r w:rsidRPr="003B25DD">
              <w:rPr>
                <w:rFonts w:ascii="Times New Roman" w:hAnsi="Times New Roman"/>
                <w:spacing w:val="3"/>
                <w:lang w:val="bg-BG"/>
              </w:rPr>
              <w:t xml:space="preserve"> </w:t>
            </w:r>
            <w:r w:rsidRPr="003B25DD">
              <w:rPr>
                <w:rFonts w:ascii="Times New Roman" w:hAnsi="Times New Roman"/>
                <w:lang w:val="bg-BG"/>
              </w:rPr>
              <w:t>18:00</w:t>
            </w:r>
            <w:r w:rsidRPr="003B25DD">
              <w:rPr>
                <w:rFonts w:ascii="Times New Roman" w:hAnsi="Times New Roman"/>
                <w:spacing w:val="10"/>
                <w:lang w:val="bg-BG"/>
              </w:rPr>
              <w:t xml:space="preserve"> </w:t>
            </w:r>
            <w:r w:rsidRPr="003B25DD">
              <w:rPr>
                <w:rFonts w:ascii="Times New Roman" w:hAnsi="Times New Roman"/>
                <w:lang w:val="bg-BG"/>
              </w:rPr>
              <w:t>ч.</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/40</w:t>
            </w:r>
            <w:r w:rsidRPr="003B25DD">
              <w:rPr>
                <w:rFonts w:ascii="Times New Roman" w:hAnsi="Times New Roman"/>
                <w:spacing w:val="10"/>
                <w:lang w:val="bg-BG"/>
              </w:rPr>
              <w:t xml:space="preserve"> - </w:t>
            </w:r>
            <w:r w:rsidRPr="003B25DD">
              <w:rPr>
                <w:rFonts w:ascii="Times New Roman" w:hAnsi="Times New Roman"/>
                <w:lang w:val="bg-BG"/>
              </w:rPr>
              <w:t>30</w:t>
            </w:r>
            <w:r w:rsidRPr="003B25DD">
              <w:rPr>
                <w:rFonts w:ascii="Times New Roman" w:hAnsi="Times New Roman"/>
                <w:spacing w:val="10"/>
                <w:lang w:val="bg-BG"/>
              </w:rPr>
              <w:t xml:space="preserve"> </w:t>
            </w:r>
            <w:r w:rsidRPr="003B25DD">
              <w:rPr>
                <w:rFonts w:ascii="Times New Roman" w:hAnsi="Times New Roman"/>
                <w:lang w:val="bg-BG"/>
              </w:rPr>
              <w:t>м/</w:t>
            </w:r>
            <w:r w:rsidRPr="003B25DD">
              <w:rPr>
                <w:rFonts w:ascii="Times New Roman" w:hAnsi="Times New Roman"/>
                <w:spacing w:val="11"/>
                <w:lang w:val="bg-BG"/>
              </w:rPr>
              <w:t xml:space="preserve"> </w:t>
            </w:r>
            <w:r w:rsidR="00DD7B84">
              <w:rPr>
                <w:rFonts w:ascii="Times New Roman" w:hAnsi="Times New Roman"/>
                <w:lang w:val="bg-BG"/>
              </w:rPr>
              <w:t>–</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18:00</w:t>
            </w:r>
            <w:r w:rsidRPr="003B25DD">
              <w:rPr>
                <w:rFonts w:ascii="Times New Roman" w:hAnsi="Times New Roman"/>
                <w:spacing w:val="15"/>
                <w:lang w:val="bg-BG"/>
              </w:rPr>
              <w:t xml:space="preserve"> </w:t>
            </w:r>
            <w:r w:rsidRPr="003B25DD">
              <w:rPr>
                <w:rFonts w:ascii="Times New Roman" w:hAnsi="Times New Roman"/>
                <w:lang w:val="bg-BG"/>
              </w:rPr>
              <w:t>ч.</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43"/>
                <w:lang w:val="bg-BG"/>
              </w:rPr>
              <w:t xml:space="preserve"> </w:t>
            </w:r>
            <w:r w:rsidRPr="003B25DD">
              <w:rPr>
                <w:rFonts w:ascii="Times New Roman" w:hAnsi="Times New Roman"/>
                <w:lang w:val="bg-BG"/>
              </w:rPr>
              <w:t>футболно</w:t>
            </w:r>
            <w:r w:rsidRPr="003B25DD">
              <w:rPr>
                <w:rFonts w:ascii="Times New Roman" w:hAnsi="Times New Roman"/>
                <w:spacing w:val="40"/>
                <w:lang w:val="bg-BG"/>
              </w:rPr>
              <w:t xml:space="preserve"> </w:t>
            </w:r>
            <w:r w:rsidRPr="003B25DD">
              <w:rPr>
                <w:rFonts w:ascii="Times New Roman" w:hAnsi="Times New Roman"/>
                <w:lang w:val="bg-BG"/>
              </w:rPr>
              <w:t>игрище</w:t>
            </w:r>
            <w:r w:rsidRPr="003B25DD">
              <w:rPr>
                <w:rFonts w:ascii="Times New Roman" w:hAnsi="Times New Roman"/>
                <w:spacing w:val="39"/>
                <w:lang w:val="bg-BG"/>
              </w:rPr>
              <w:t xml:space="preserve"> </w:t>
            </w:r>
            <w:r w:rsidRPr="003B25DD">
              <w:rPr>
                <w:rFonts w:ascii="Times New Roman" w:hAnsi="Times New Roman"/>
                <w:lang w:val="bg-BG"/>
              </w:rPr>
              <w:t>/40</w:t>
            </w:r>
            <w:r w:rsidRPr="003B25DD">
              <w:rPr>
                <w:rFonts w:ascii="Times New Roman" w:hAnsi="Times New Roman"/>
                <w:spacing w:val="45"/>
                <w:lang w:val="bg-BG"/>
              </w:rPr>
              <w:t xml:space="preserve"> -</w:t>
            </w:r>
            <w:r w:rsidRPr="003B25DD">
              <w:rPr>
                <w:rFonts w:ascii="Times New Roman" w:hAnsi="Times New Roman"/>
                <w:lang w:val="bg-BG"/>
              </w:rPr>
              <w:t>30</w:t>
            </w:r>
            <w:r w:rsidRPr="003B25DD">
              <w:rPr>
                <w:rFonts w:ascii="Times New Roman" w:hAnsi="Times New Roman"/>
                <w:spacing w:val="40"/>
                <w:lang w:val="bg-BG"/>
              </w:rPr>
              <w:t xml:space="preserve"> </w:t>
            </w:r>
            <w:r w:rsidRPr="003B25DD">
              <w:rPr>
                <w:rFonts w:ascii="Times New Roman" w:hAnsi="Times New Roman"/>
                <w:lang w:val="bg-BG"/>
              </w:rPr>
              <w:t>м/</w:t>
            </w:r>
            <w:r w:rsidRPr="003B25DD">
              <w:rPr>
                <w:rFonts w:ascii="Times New Roman" w:hAnsi="Times New Roman"/>
                <w:spacing w:val="41"/>
                <w:lang w:val="bg-BG"/>
              </w:rPr>
              <w:t xml:space="preserve"> </w:t>
            </w:r>
            <w:r w:rsidR="00DD7B84">
              <w:rPr>
                <w:rFonts w:ascii="Times New Roman" w:hAnsi="Times New Roman"/>
                <w:lang w:val="bg-BG"/>
              </w:rPr>
              <w:t>–</w:t>
            </w:r>
            <w:r w:rsidRPr="003B25DD">
              <w:rPr>
                <w:rFonts w:ascii="Times New Roman" w:hAnsi="Times New Roman"/>
                <w:spacing w:val="44"/>
                <w:lang w:val="bg-BG"/>
              </w:rPr>
              <w:t xml:space="preserve"> </w:t>
            </w:r>
            <w:r w:rsidRPr="003B25DD">
              <w:rPr>
                <w:rFonts w:ascii="Times New Roman" w:hAnsi="Times New Roman"/>
                <w:lang w:val="bg-BG"/>
              </w:rPr>
              <w:t>след</w:t>
            </w:r>
            <w:r>
              <w:rPr>
                <w:rFonts w:ascii="Times New Roman" w:hAnsi="Times New Roman"/>
                <w:spacing w:val="38"/>
                <w:lang w:val="bg-BG"/>
              </w:rPr>
              <w:t xml:space="preserve"> </w:t>
            </w:r>
            <w:r w:rsidRPr="003B25DD">
              <w:rPr>
                <w:rFonts w:ascii="Times New Roman" w:hAnsi="Times New Roman"/>
                <w:lang w:val="bg-BG"/>
              </w:rPr>
              <w:t>18:00</w:t>
            </w:r>
            <w:r w:rsidRPr="003B25DD">
              <w:rPr>
                <w:rFonts w:ascii="Times New Roman" w:hAnsi="Times New Roman"/>
                <w:spacing w:val="46"/>
                <w:lang w:val="bg-BG"/>
              </w:rPr>
              <w:t xml:space="preserve"> </w:t>
            </w:r>
            <w:r w:rsidRPr="003B25DD">
              <w:rPr>
                <w:rFonts w:ascii="Times New Roman" w:hAnsi="Times New Roman"/>
                <w:lang w:val="bg-BG"/>
              </w:rPr>
              <w:t>ч.</w:t>
            </w:r>
            <w:r w:rsidRPr="003B25DD">
              <w:rPr>
                <w:rFonts w:ascii="Times New Roman" w:hAnsi="Times New Roman"/>
                <w:spacing w:val="42"/>
                <w:lang w:val="bg-BG"/>
              </w:rPr>
              <w:t xml:space="preserve"> </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7"/>
                <w:lang w:val="bg-BG"/>
              </w:rPr>
              <w:t xml:space="preserve"> </w:t>
            </w:r>
            <w:r w:rsidRPr="003B25DD">
              <w:rPr>
                <w:rFonts w:ascii="Times New Roman" w:hAnsi="Times New Roman"/>
                <w:lang w:val="bg-BG"/>
              </w:rPr>
              <w:t>игрище</w:t>
            </w:r>
            <w:r w:rsidRPr="003B25DD">
              <w:rPr>
                <w:rFonts w:ascii="Times New Roman" w:hAnsi="Times New Roman"/>
                <w:spacing w:val="-9"/>
                <w:lang w:val="bg-BG"/>
              </w:rPr>
              <w:t xml:space="preserve"> </w:t>
            </w:r>
            <w:r>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до18:00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4"/>
                <w:lang w:val="bg-BG"/>
              </w:rPr>
              <w:t xml:space="preserve"> </w:t>
            </w:r>
            <w:r w:rsidRPr="003B25DD">
              <w:rPr>
                <w:rFonts w:ascii="Times New Roman" w:hAnsi="Times New Roman"/>
                <w:lang w:val="bg-BG"/>
              </w:rPr>
              <w:t>корт</w:t>
            </w:r>
            <w:r w:rsidRPr="003B25DD">
              <w:rPr>
                <w:rFonts w:ascii="Times New Roman" w:hAnsi="Times New Roman"/>
                <w:spacing w:val="-3"/>
                <w:lang w:val="bg-BG"/>
              </w:rPr>
              <w:t xml:space="preserve"> -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след 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08:00</w:t>
            </w:r>
            <w:r w:rsidR="00DD7B84">
              <w:rPr>
                <w:rFonts w:ascii="Times New Roman" w:hAnsi="Times New Roman"/>
                <w:spacing w:val="41"/>
                <w:lang w:val="bg-BG"/>
              </w:rPr>
              <w:t xml:space="preserve"> </w:t>
            </w:r>
            <w:r w:rsidRPr="003B25DD">
              <w:rPr>
                <w:rFonts w:ascii="Times New Roman" w:hAnsi="Times New Roman"/>
                <w:spacing w:val="41"/>
                <w:lang w:val="bg-BG"/>
              </w:rPr>
              <w:t>-</w:t>
            </w:r>
            <w:r w:rsidR="00DD7B84">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DD7B84">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18:00</w:t>
            </w:r>
            <w:r w:rsidR="00DD7B84">
              <w:rPr>
                <w:rFonts w:ascii="Times New Roman" w:hAnsi="Times New Roman"/>
                <w:spacing w:val="41"/>
                <w:lang w:val="bg-BG"/>
              </w:rPr>
              <w:t xml:space="preserve"> </w:t>
            </w:r>
            <w:r w:rsidRPr="003B25DD">
              <w:rPr>
                <w:rFonts w:ascii="Times New Roman" w:hAnsi="Times New Roman"/>
                <w:spacing w:val="41"/>
                <w:lang w:val="bg-BG"/>
              </w:rPr>
              <w:t>-</w:t>
            </w:r>
            <w:r w:rsidR="00DD7B84">
              <w:rPr>
                <w:rFonts w:ascii="Times New Roman" w:hAnsi="Times New Roman"/>
                <w:spacing w:val="41"/>
                <w:lang w:val="bg-BG"/>
              </w:rPr>
              <w:t xml:space="preserve"> </w:t>
            </w:r>
            <w:r w:rsidRPr="003B25DD">
              <w:rPr>
                <w:rFonts w:ascii="Times New Roman" w:hAnsi="Times New Roman"/>
                <w:lang w:val="bg-BG"/>
              </w:rPr>
              <w:t>22:00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ДРУГИ</w:t>
            </w:r>
            <w:r w:rsidRPr="003B25DD">
              <w:rPr>
                <w:rFonts w:ascii="Times New Roman" w:hAnsi="Times New Roman"/>
                <w:spacing w:val="5"/>
                <w:lang w:val="bg-BG"/>
              </w:rPr>
              <w:t xml:space="preserve"> </w:t>
            </w:r>
            <w:r w:rsidRPr="003B25DD">
              <w:rPr>
                <w:rFonts w:ascii="Times New Roman" w:hAnsi="Times New Roman"/>
                <w:lang w:val="bg-BG"/>
              </w:rPr>
              <w:t>УСЛУГИ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86"/>
                <w:lang w:val="bg-BG"/>
              </w:rPr>
              <w:t xml:space="preserve"> </w:t>
            </w:r>
            <w:r w:rsidRPr="003B25DD">
              <w:rPr>
                <w:rFonts w:ascii="Times New Roman" w:hAnsi="Times New Roman"/>
                <w:lang w:val="bg-BG"/>
              </w:rPr>
              <w:t>за</w:t>
            </w:r>
            <w:r w:rsidRPr="003B25DD">
              <w:rPr>
                <w:rFonts w:ascii="Times New Roman" w:hAnsi="Times New Roman"/>
                <w:spacing w:val="89"/>
                <w:lang w:val="bg-BG"/>
              </w:rPr>
              <w:t xml:space="preserve"> </w:t>
            </w:r>
            <w:r w:rsidRPr="003B25DD">
              <w:rPr>
                <w:rFonts w:ascii="Times New Roman" w:hAnsi="Times New Roman"/>
                <w:lang w:val="bg-BG"/>
              </w:rPr>
              <w:t>външни</w:t>
            </w:r>
            <w:r w:rsidRPr="003B25DD">
              <w:rPr>
                <w:rFonts w:ascii="Times New Roman" w:hAnsi="Times New Roman"/>
                <w:spacing w:val="89"/>
                <w:lang w:val="bg-BG"/>
              </w:rPr>
              <w:t xml:space="preserve"> </w:t>
            </w:r>
            <w:r w:rsidRPr="003B25DD">
              <w:rPr>
                <w:rFonts w:ascii="Times New Roman" w:hAnsi="Times New Roman"/>
                <w:lang w:val="bg-BG"/>
              </w:rPr>
              <w:t>площи</w:t>
            </w:r>
            <w:r w:rsidRPr="003B25DD">
              <w:rPr>
                <w:rFonts w:ascii="Times New Roman" w:hAnsi="Times New Roman"/>
                <w:spacing w:val="88"/>
                <w:lang w:val="bg-BG"/>
              </w:rPr>
              <w:t xml:space="preserve"> </w:t>
            </w:r>
            <w:r w:rsidRPr="003B25DD">
              <w:rPr>
                <w:rFonts w:ascii="Times New Roman" w:hAnsi="Times New Roman"/>
                <w:lang w:val="bg-BG"/>
              </w:rPr>
              <w:t>за</w:t>
            </w:r>
            <w:r w:rsidRPr="003B25DD">
              <w:rPr>
                <w:rFonts w:ascii="Times New Roman" w:hAnsi="Times New Roman"/>
                <w:spacing w:val="90"/>
                <w:lang w:val="bg-BG"/>
              </w:rPr>
              <w:t xml:space="preserve"> </w:t>
            </w:r>
            <w:r w:rsidRPr="003B25DD">
              <w:rPr>
                <w:rFonts w:ascii="Times New Roman" w:hAnsi="Times New Roman"/>
                <w:lang w:val="bg-BG"/>
              </w:rPr>
              <w:t>изложения</w:t>
            </w:r>
            <w:r w:rsidRPr="003B25DD">
              <w:rPr>
                <w:rFonts w:ascii="Times New Roman" w:hAnsi="Times New Roman"/>
                <w:spacing w:val="87"/>
                <w:lang w:val="bg-BG"/>
              </w:rPr>
              <w:t xml:space="preserve"> </w:t>
            </w:r>
            <w:r w:rsidRPr="003B25DD">
              <w:rPr>
                <w:rFonts w:ascii="Times New Roman" w:hAnsi="Times New Roman"/>
                <w:lang w:val="bg-BG"/>
              </w:rPr>
              <w:t>с</w:t>
            </w:r>
            <w:r w:rsidRPr="003B25DD">
              <w:rPr>
                <w:rFonts w:ascii="Times New Roman" w:hAnsi="Times New Roman"/>
                <w:spacing w:val="85"/>
                <w:lang w:val="bg-BG"/>
              </w:rPr>
              <w:t xml:space="preserve"> </w:t>
            </w:r>
            <w:r w:rsidRPr="003B25DD">
              <w:rPr>
                <w:rFonts w:ascii="Times New Roman" w:hAnsi="Times New Roman"/>
                <w:lang w:val="bg-BG"/>
              </w:rPr>
              <w:t>рекламна</w:t>
            </w:r>
            <w:r w:rsidRPr="003B25DD">
              <w:rPr>
                <w:rFonts w:ascii="Times New Roman" w:hAnsi="Times New Roman"/>
                <w:spacing w:val="86"/>
                <w:lang w:val="bg-BG"/>
              </w:rPr>
              <w:t xml:space="preserve"> </w:t>
            </w:r>
            <w:r w:rsidRPr="003B25DD">
              <w:rPr>
                <w:rFonts w:ascii="Times New Roman" w:hAnsi="Times New Roman"/>
                <w:lang w:val="bg-BG"/>
              </w:rPr>
              <w:t>и изложбена</w:t>
            </w:r>
            <w:r w:rsidRPr="003B25DD">
              <w:rPr>
                <w:rFonts w:ascii="Times New Roman" w:hAnsi="Times New Roman"/>
                <w:spacing w:val="41"/>
                <w:lang w:val="bg-BG"/>
              </w:rPr>
              <w:t xml:space="preserve"> </w:t>
            </w:r>
            <w:r w:rsidRPr="003B25DD">
              <w:rPr>
                <w:rFonts w:ascii="Times New Roman" w:hAnsi="Times New Roman"/>
                <w:lang w:val="bg-BG"/>
              </w:rPr>
              <w:t>цел</w:t>
            </w:r>
            <w:r w:rsidRPr="003B25DD">
              <w:rPr>
                <w:rFonts w:ascii="Times New Roman" w:hAnsi="Times New Roman"/>
                <w:spacing w:val="33"/>
                <w:lang w:val="bg-BG"/>
              </w:rPr>
              <w:t xml:space="preserve"> </w:t>
            </w:r>
            <w:r w:rsidRPr="003B25DD">
              <w:rPr>
                <w:rFonts w:ascii="Times New Roman" w:hAnsi="Times New Roman"/>
                <w:lang w:val="bg-BG"/>
              </w:rPr>
              <w:t>за</w:t>
            </w:r>
            <w:r w:rsidRPr="003B25DD">
              <w:rPr>
                <w:rFonts w:ascii="Times New Roman" w:hAnsi="Times New Roman"/>
                <w:spacing w:val="41"/>
                <w:lang w:val="bg-BG"/>
              </w:rPr>
              <w:t xml:space="preserve"> </w:t>
            </w:r>
            <w:r w:rsidRPr="003B25DD">
              <w:rPr>
                <w:rFonts w:ascii="Times New Roman" w:hAnsi="Times New Roman"/>
                <w:lang w:val="bg-BG"/>
              </w:rPr>
              <w:t>събития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40"/>
                <w:lang w:val="bg-BG"/>
              </w:rPr>
              <w:t xml:space="preserve"> </w:t>
            </w:r>
            <w:r w:rsidRPr="003B25DD">
              <w:rPr>
                <w:rFonts w:ascii="Times New Roman" w:hAnsi="Times New Roman"/>
                <w:lang w:val="bg-BG"/>
              </w:rPr>
              <w:t>дългосрочно</w:t>
            </w:r>
            <w:r w:rsidRPr="003B25DD">
              <w:rPr>
                <w:rFonts w:ascii="Times New Roman" w:hAnsi="Times New Roman"/>
                <w:spacing w:val="28"/>
                <w:lang w:val="bg-BG"/>
              </w:rPr>
              <w:t xml:space="preserve"> </w:t>
            </w:r>
            <w:r w:rsidRPr="003B25DD">
              <w:rPr>
                <w:rFonts w:ascii="Times New Roman" w:hAnsi="Times New Roman"/>
                <w:lang w:val="bg-BG"/>
              </w:rPr>
              <w:t>ползване</w:t>
            </w:r>
            <w:r w:rsidRPr="003B25DD">
              <w:rPr>
                <w:rFonts w:ascii="Times New Roman" w:hAnsi="Times New Roman"/>
                <w:spacing w:val="32"/>
                <w:lang w:val="bg-BG"/>
              </w:rPr>
              <w:t xml:space="preserve"> </w:t>
            </w:r>
            <w:r>
              <w:rPr>
                <w:rFonts w:ascii="Times New Roman" w:hAnsi="Times New Roman"/>
                <w:spacing w:val="32"/>
                <w:lang w:val="bg-BG"/>
              </w:rPr>
              <w:t>–</w:t>
            </w:r>
            <w:r w:rsidRPr="003B25DD">
              <w:rPr>
                <w:rFonts w:ascii="Times New Roman" w:hAnsi="Times New Roman"/>
                <w:spacing w:val="32"/>
                <w:lang w:val="bg-BG"/>
              </w:rPr>
              <w:t xml:space="preserve"> </w:t>
            </w:r>
            <w:r w:rsidRPr="003B25DD">
              <w:rPr>
                <w:rFonts w:ascii="Times New Roman" w:hAnsi="Times New Roman"/>
                <w:lang w:val="bg-BG"/>
              </w:rPr>
              <w:t>50</w:t>
            </w:r>
            <w:r w:rsidRPr="003B25DD">
              <w:rPr>
                <w:rFonts w:ascii="Times New Roman" w:hAnsi="Times New Roman"/>
                <w:spacing w:val="-52"/>
                <w:lang w:val="bg-BG"/>
              </w:rPr>
              <w:t xml:space="preserve"> </w:t>
            </w:r>
            <w:r w:rsidRPr="003B25DD">
              <w:rPr>
                <w:rFonts w:ascii="Times New Roman" w:hAnsi="Times New Roman"/>
                <w:lang w:val="bg-BG"/>
              </w:rPr>
              <w:t>кв.</w:t>
            </w:r>
            <w:r w:rsidRPr="003B25DD">
              <w:rPr>
                <w:rFonts w:ascii="Times New Roman" w:hAnsi="Times New Roman"/>
                <w:spacing w:val="4"/>
                <w:lang w:val="bg-BG"/>
              </w:rPr>
              <w:t xml:space="preserve"> </w:t>
            </w:r>
            <w:r w:rsidRPr="003B25DD">
              <w:rPr>
                <w:rFonts w:ascii="Times New Roman" w:hAnsi="Times New Roman"/>
                <w:lang w:val="bg-BG"/>
              </w:rPr>
              <w:t>м.</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175"/>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външни</w:t>
            </w:r>
            <w:r w:rsidRPr="003B25DD">
              <w:rPr>
                <w:rFonts w:ascii="Times New Roman" w:hAnsi="Times New Roman"/>
                <w:spacing w:val="2"/>
                <w:lang w:val="bg-BG"/>
              </w:rPr>
              <w:t xml:space="preserve"> </w:t>
            </w:r>
            <w:r w:rsidRPr="003B25DD">
              <w:rPr>
                <w:rFonts w:ascii="Times New Roman" w:hAnsi="Times New Roman"/>
                <w:lang w:val="bg-BG"/>
              </w:rPr>
              <w:t>площи</w:t>
            </w:r>
            <w:r w:rsidRPr="003B25DD">
              <w:rPr>
                <w:rFonts w:ascii="Times New Roman" w:hAnsi="Times New Roman"/>
                <w:spacing w:val="2"/>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развлекателна</w:t>
            </w:r>
            <w:r w:rsidRPr="003B25DD">
              <w:rPr>
                <w:rFonts w:ascii="Times New Roman" w:hAnsi="Times New Roman"/>
                <w:spacing w:val="4"/>
                <w:lang w:val="bg-BG"/>
              </w:rPr>
              <w:t xml:space="preserve"> </w:t>
            </w:r>
            <w:r w:rsidRPr="003B25DD">
              <w:rPr>
                <w:rFonts w:ascii="Times New Roman" w:hAnsi="Times New Roman"/>
                <w:lang w:val="bg-BG"/>
              </w:rPr>
              <w:t>цел</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м.</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Почасов</w:t>
            </w:r>
            <w:r w:rsidRPr="003B25DD">
              <w:rPr>
                <w:rFonts w:ascii="Times New Roman" w:hAnsi="Times New Roman"/>
                <w:spacing w:val="-1"/>
                <w:lang w:val="bg-BG"/>
              </w:rPr>
              <w:t xml:space="preserve"> </w:t>
            </w:r>
            <w:r w:rsidRPr="003B25DD">
              <w:rPr>
                <w:rFonts w:ascii="Times New Roman" w:hAnsi="Times New Roman"/>
                <w:lang w:val="bg-BG"/>
              </w:rPr>
              <w:t>наем</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Пресцентър</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неохраняем</w:t>
            </w:r>
            <w:r w:rsidRPr="003B25DD">
              <w:rPr>
                <w:rFonts w:ascii="Times New Roman" w:hAnsi="Times New Roman"/>
                <w:spacing w:val="-2"/>
                <w:lang w:val="bg-BG"/>
              </w:rPr>
              <w:t xml:space="preserve"> </w:t>
            </w:r>
            <w:r w:rsidRPr="003B25DD">
              <w:rPr>
                <w:rFonts w:ascii="Times New Roman" w:hAnsi="Times New Roman"/>
                <w:lang w:val="bg-BG"/>
              </w:rPr>
              <w:t>нощен паркинг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44.00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1545"/>
                <w:tab w:val="left" w:pos="2514"/>
                <w:tab w:val="left" w:pos="2937"/>
                <w:tab w:val="left" w:pos="3249"/>
                <w:tab w:val="left" w:pos="386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 на паркинг до 3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Ползване на паркинг над 3 часа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„билборд“</w:t>
            </w:r>
          </w:p>
          <w:p w:rsidR="0078095B" w:rsidRPr="003B25DD" w:rsidRDefault="0078095B" w:rsidP="0078095B">
            <w:pPr>
              <w:widowControl w:val="0"/>
              <w:autoSpaceDE w:val="0"/>
              <w:autoSpaceDN w:val="0"/>
              <w:spacing w:line="240" w:lineRule="atLeast"/>
              <w:ind w:right="128"/>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Забележка:</w:t>
            </w:r>
            <w:r w:rsidRPr="003B25DD">
              <w:rPr>
                <w:rFonts w:ascii="Times New Roman" w:hAnsi="Times New Roman"/>
                <w:spacing w:val="1"/>
                <w:lang w:val="bg-BG"/>
              </w:rPr>
              <w:t xml:space="preserve"> </w:t>
            </w:r>
            <w:r w:rsidRPr="003B25DD">
              <w:rPr>
                <w:rFonts w:ascii="Times New Roman" w:hAnsi="Times New Roman"/>
                <w:lang w:val="bg-BG"/>
              </w:rPr>
              <w:t>При</w:t>
            </w:r>
            <w:r w:rsidRPr="003B25DD">
              <w:rPr>
                <w:rFonts w:ascii="Times New Roman" w:hAnsi="Times New Roman"/>
                <w:spacing w:val="1"/>
                <w:lang w:val="bg-BG"/>
              </w:rPr>
              <w:t xml:space="preserve"> </w:t>
            </w:r>
            <w:r w:rsidRPr="003B25DD">
              <w:rPr>
                <w:rFonts w:ascii="Times New Roman" w:hAnsi="Times New Roman"/>
                <w:lang w:val="bg-BG"/>
              </w:rPr>
              <w:t>общински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писмо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секретаря</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Община</w:t>
            </w:r>
            <w:r w:rsidRPr="003B25DD">
              <w:rPr>
                <w:rFonts w:ascii="Times New Roman" w:hAnsi="Times New Roman"/>
                <w:spacing w:val="3"/>
                <w:lang w:val="bg-BG"/>
              </w:rPr>
              <w:t xml:space="preserve"> </w:t>
            </w:r>
            <w:r w:rsidRPr="003B25DD">
              <w:rPr>
                <w:rFonts w:ascii="Times New Roman" w:hAnsi="Times New Roman"/>
                <w:lang w:val="bg-BG"/>
              </w:rPr>
              <w:t>Бургас</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безвъзмездно</w:t>
            </w:r>
            <w:r w:rsidRPr="003B25DD">
              <w:rPr>
                <w:rFonts w:ascii="Times New Roman" w:hAnsi="Times New Roman"/>
                <w:spacing w:val="-5"/>
                <w:lang w:val="bg-BG"/>
              </w:rPr>
              <w:t xml:space="preserve"> </w:t>
            </w:r>
            <w:r w:rsidRPr="003B25DD">
              <w:rPr>
                <w:rFonts w:ascii="Times New Roman" w:hAnsi="Times New Roman"/>
                <w:lang w:val="bg-BG"/>
              </w:rPr>
              <w:t>ползване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4"/>
                <w:lang w:val="bg-BG"/>
              </w:rPr>
              <w:t xml:space="preserve"> </w:t>
            </w:r>
            <w:r w:rsidRPr="003B25DD">
              <w:rPr>
                <w:rFonts w:ascii="Times New Roman" w:hAnsi="Times New Roman"/>
                <w:lang w:val="bg-BG"/>
              </w:rPr>
              <w:t>лв./ за</w:t>
            </w:r>
          </w:p>
          <w:p w:rsidR="0078095B" w:rsidRPr="003B25DD" w:rsidRDefault="0078095B" w:rsidP="0078095B">
            <w:pPr>
              <w:widowControl w:val="0"/>
              <w:autoSpaceDE w:val="0"/>
              <w:autoSpaceDN w:val="0"/>
              <w:spacing w:line="240" w:lineRule="atLeast"/>
              <w:ind w:right="8"/>
              <w:jc w:val="center"/>
              <w:rPr>
                <w:rFonts w:ascii="Times New Roman" w:hAnsi="Times New Roman"/>
                <w:lang w:val="bg-BG"/>
              </w:rPr>
            </w:pPr>
            <w:r w:rsidRPr="003B25DD">
              <w:rPr>
                <w:rFonts w:ascii="Times New Roman" w:hAnsi="Times New Roman"/>
                <w:lang w:val="bg-BG"/>
              </w:rPr>
              <w:t xml:space="preserve">период от 15 </w:t>
            </w:r>
            <w:r w:rsidRPr="003B25DD">
              <w:rPr>
                <w:rFonts w:ascii="Times New Roman" w:hAnsi="Times New Roman"/>
                <w:spacing w:val="-1"/>
                <w:lang w:val="bg-BG"/>
              </w:rPr>
              <w:t>дни/ едностранно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116"/>
        </w:trPr>
        <w:tc>
          <w:tcPr>
            <w:tcW w:w="1135" w:type="dxa"/>
            <w:shd w:val="clear" w:color="auto" w:fill="FFFFFF" w:themeFill="background1"/>
          </w:tcPr>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379" w:type="dxa"/>
            <w:tcBorders>
              <w:bottom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left="64" w:right="128"/>
              <w:jc w:val="center"/>
              <w:rPr>
                <w:rFonts w:ascii="Times New Roman" w:hAnsi="Times New Roman"/>
                <w:b/>
                <w:u w:val="single"/>
                <w:lang w:val="bg-BG"/>
              </w:rPr>
            </w:pPr>
          </w:p>
          <w:p w:rsidR="0078095B" w:rsidRPr="003B25DD" w:rsidRDefault="0078095B" w:rsidP="0078095B">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Тенис комплекс „Парк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0C1AFB">
              <w:rPr>
                <w:rFonts w:ascii="Times New Roman" w:hAnsi="Times New Roman"/>
                <w:b/>
                <w:lang w:val="bg-BG"/>
              </w:rPr>
              <w:t xml:space="preserve"> </w:t>
            </w:r>
            <w:r w:rsidR="000C1AFB">
              <w:rPr>
                <w:rFonts w:ascii="Times New Roman" w:hAnsi="Times New Roman"/>
                <w:lang w:val="bg-BG"/>
              </w:rPr>
              <w:t>(</w:t>
            </w:r>
            <w:r w:rsidR="000C1AFB">
              <w:rPr>
                <w:rFonts w:ascii="Times New Roman" w:eastAsiaTheme="minorHAnsi" w:hAnsi="Times New Roman" w:cstheme="minorBidi"/>
                <w:bCs/>
                <w:iCs/>
                <w:lang w:val="bg-BG" w:eastAsia="bg-BG"/>
              </w:rPr>
              <w:t>изм. Протокол №5/19.12.2023 г.</w:t>
            </w:r>
            <w:r w:rsidR="000C1AFB" w:rsidRPr="0023084D">
              <w:rPr>
                <w:rFonts w:ascii="Times New Roman" w:eastAsiaTheme="minorHAnsi" w:hAnsi="Times New Roman" w:cstheme="minorBidi"/>
                <w:bCs/>
                <w:iCs/>
                <w:lang w:val="en-US" w:eastAsia="bg-BG"/>
              </w:rPr>
              <w:t>)</w:t>
            </w:r>
          </w:p>
        </w:tc>
        <w:tc>
          <w:tcPr>
            <w:tcW w:w="1275" w:type="dxa"/>
            <w:tcBorders>
              <w:bottom w:val="single" w:sz="4" w:space="0" w:color="auto"/>
            </w:tcBorders>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DE1B24">
        <w:trPr>
          <w:gridAfter w:val="1"/>
          <w:wAfter w:w="2211" w:type="dxa"/>
          <w:trHeight w:val="411"/>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379" w:type="dxa"/>
            <w:tcBorders>
              <w:bottom w:val="single" w:sz="4" w:space="0" w:color="000000"/>
            </w:tcBorders>
            <w:shd w:val="clear" w:color="auto" w:fill="FFFFFF" w:themeFill="background1"/>
          </w:tcPr>
          <w:p w:rsidR="0078095B" w:rsidRPr="003B25DD" w:rsidRDefault="0078095B" w:rsidP="00353AD6">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sidR="00353AD6">
              <w:rPr>
                <w:rFonts w:ascii="Times New Roman" w:hAnsi="Times New Roman"/>
                <w:b/>
                <w:u w:val="single"/>
                <w:lang w:val="bg-BG"/>
              </w:rPr>
              <w:t>“</w:t>
            </w:r>
            <w:r w:rsidR="00353AD6">
              <w:rPr>
                <w:rFonts w:ascii="Times New Roman" w:hAnsi="Times New Roman"/>
                <w:b/>
                <w:lang w:val="bg-BG"/>
              </w:rPr>
              <w:t xml:space="preserve"> </w:t>
            </w:r>
            <w:r w:rsidR="00353AD6">
              <w:rPr>
                <w:rFonts w:ascii="Times New Roman" w:hAnsi="Times New Roman"/>
                <w:b/>
                <w:u w:val="single"/>
                <w:lang w:val="bg-BG"/>
              </w:rPr>
              <w:t>(</w:t>
            </w:r>
            <w:r w:rsidR="00353AD6">
              <w:rPr>
                <w:rFonts w:ascii="Times New Roman" w:eastAsiaTheme="minorHAnsi" w:hAnsi="Times New Roman" w:cstheme="minorBidi"/>
                <w:bCs/>
                <w:iCs/>
                <w:lang w:val="bg-BG" w:eastAsia="bg-BG"/>
              </w:rPr>
              <w:t>изм. Протокол №5/19.12.2023 г.</w:t>
            </w:r>
            <w:r w:rsidR="00353AD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6"/>
                <w:lang w:val="bg-BG"/>
              </w:rPr>
              <w:t xml:space="preserve"> </w:t>
            </w: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ч.</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юли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6"/>
                <w:lang w:val="bg-BG"/>
              </w:rPr>
              <w:t xml:space="preserve"> </w:t>
            </w:r>
            <w:r w:rsidRPr="003B25DD">
              <w:rPr>
                <w:rFonts w:ascii="Times New Roman" w:hAnsi="Times New Roman"/>
                <w:lang w:val="bg-BG"/>
              </w:rPr>
              <w:t>август до</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w:t>
            </w:r>
            <w:r w:rsidRPr="003B25DD">
              <w:rPr>
                <w:rFonts w:ascii="Times New Roman" w:hAnsi="Times New Roman"/>
                <w:lang w:val="bg-BG"/>
              </w:rPr>
              <w:t>ч.</w:t>
            </w:r>
            <w:r w:rsidRPr="003B25DD">
              <w:rPr>
                <w:rFonts w:ascii="Times New Roman" w:hAnsi="Times New Roman"/>
                <w:spacing w:val="7"/>
                <w:lang w:val="bg-BG"/>
              </w:rPr>
              <w:t xml:space="preserve"> </w:t>
            </w:r>
            <w:r w:rsidR="000C1AFB" w:rsidRPr="000C1AFB">
              <w:rPr>
                <w:rFonts w:ascii="Times New Roman" w:hAnsi="Times New Roman"/>
                <w:spacing w:val="7"/>
                <w:lang w:val="bg-BG"/>
              </w:rPr>
              <w:t>(изм.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60"/>
                <w:lang w:val="bg-BG"/>
              </w:rPr>
              <w:t xml:space="preserve"> </w:t>
            </w:r>
            <w:r w:rsidRPr="003B25DD">
              <w:rPr>
                <w:rFonts w:ascii="Times New Roman" w:hAnsi="Times New Roman"/>
                <w:lang w:val="bg-BG"/>
              </w:rPr>
              <w:t>след</w:t>
            </w:r>
            <w:r w:rsidRPr="003B25DD">
              <w:rPr>
                <w:rFonts w:ascii="Times New Roman" w:hAnsi="Times New Roman"/>
                <w:spacing w:val="55"/>
                <w:lang w:val="bg-BG"/>
              </w:rPr>
              <w:t xml:space="preserve"> </w:t>
            </w:r>
            <w:r w:rsidRPr="003B25DD">
              <w:rPr>
                <w:rFonts w:ascii="Times New Roman" w:hAnsi="Times New Roman"/>
                <w:lang w:val="bg-BG"/>
              </w:rPr>
              <w:t>17:00</w:t>
            </w:r>
            <w:r w:rsidRPr="003B25DD">
              <w:rPr>
                <w:rFonts w:ascii="Times New Roman" w:hAnsi="Times New Roman"/>
                <w:spacing w:val="57"/>
                <w:lang w:val="bg-BG"/>
              </w:rPr>
              <w:t xml:space="preserve"> </w:t>
            </w:r>
            <w:r w:rsidRPr="003B25DD">
              <w:rPr>
                <w:rFonts w:ascii="Times New Roman" w:hAnsi="Times New Roman"/>
                <w:lang w:val="bg-BG"/>
              </w:rPr>
              <w:t>ч./</w:t>
            </w:r>
            <w:r w:rsidRPr="003B25DD">
              <w:rPr>
                <w:rFonts w:ascii="Times New Roman" w:hAnsi="Times New Roman"/>
                <w:spacing w:val="59"/>
                <w:lang w:val="bg-BG"/>
              </w:rPr>
              <w:t xml:space="preserve"> </w:t>
            </w:r>
            <w:r w:rsidRPr="003B25DD">
              <w:rPr>
                <w:rFonts w:ascii="Times New Roman" w:hAnsi="Times New Roman"/>
                <w:lang w:val="bg-BG"/>
              </w:rPr>
              <w:t>юли</w:t>
            </w:r>
            <w:r w:rsidRPr="003B25DD">
              <w:rPr>
                <w:rFonts w:ascii="Times New Roman" w:hAnsi="Times New Roman"/>
                <w:spacing w:val="59"/>
                <w:lang w:val="bg-BG"/>
              </w:rPr>
              <w:t xml:space="preserve"> </w:t>
            </w:r>
            <w:r w:rsidRPr="003B25DD">
              <w:rPr>
                <w:rFonts w:ascii="Times New Roman" w:hAnsi="Times New Roman"/>
                <w:lang w:val="bg-BG"/>
              </w:rPr>
              <w:t>и</w:t>
            </w:r>
            <w:r w:rsidRPr="003B25DD">
              <w:rPr>
                <w:rFonts w:ascii="Times New Roman" w:hAnsi="Times New Roman"/>
                <w:spacing w:val="59"/>
                <w:lang w:val="bg-BG"/>
              </w:rPr>
              <w:t xml:space="preserve"> </w:t>
            </w:r>
            <w:r w:rsidRPr="003B25DD">
              <w:rPr>
                <w:rFonts w:ascii="Times New Roman" w:hAnsi="Times New Roman"/>
                <w:lang w:val="bg-BG"/>
              </w:rPr>
              <w:t>август</w:t>
            </w:r>
            <w:r w:rsidRPr="003B25DD">
              <w:rPr>
                <w:rFonts w:ascii="Times New Roman" w:hAnsi="Times New Roman"/>
                <w:spacing w:val="57"/>
                <w:lang w:val="bg-BG"/>
              </w:rPr>
              <w:t xml:space="preserve"> </w:t>
            </w:r>
            <w:r w:rsidRPr="003B25DD">
              <w:rPr>
                <w:rFonts w:ascii="Times New Roman" w:hAnsi="Times New Roman"/>
                <w:lang w:val="bg-BG"/>
              </w:rPr>
              <w:t>след</w:t>
            </w:r>
            <w:r w:rsidRPr="003B25DD">
              <w:rPr>
                <w:rFonts w:ascii="Times New Roman" w:hAnsi="Times New Roman"/>
                <w:spacing w:val="50"/>
                <w:lang w:val="bg-BG"/>
              </w:rPr>
              <w:t xml:space="preserve"> </w:t>
            </w:r>
            <w:r w:rsidRPr="003B25DD">
              <w:rPr>
                <w:rFonts w:ascii="Times New Roman" w:hAnsi="Times New Roman"/>
                <w:lang w:val="bg-BG"/>
              </w:rPr>
              <w:t>18:00</w:t>
            </w:r>
            <w:r w:rsidRPr="003B25DD">
              <w:rPr>
                <w:rFonts w:ascii="Times New Roman" w:hAnsi="Times New Roman"/>
                <w:spacing w:val="57"/>
                <w:lang w:val="bg-BG"/>
              </w:rPr>
              <w:t xml:space="preserve"> </w:t>
            </w:r>
            <w:r w:rsidRPr="003B25DD">
              <w:rPr>
                <w:rFonts w:ascii="Times New Roman" w:hAnsi="Times New Roman"/>
                <w:lang w:val="bg-BG"/>
              </w:rPr>
              <w:t xml:space="preserve">ч.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осветление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осветление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Default="0078095B" w:rsidP="0078095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За състезатели по тенис на корт към</w:t>
            </w:r>
            <w:r w:rsidRPr="003B25DD">
              <w:rPr>
                <w:rFonts w:ascii="Times New Roman" w:hAnsi="Times New Roman"/>
                <w:spacing w:val="1"/>
                <w:lang w:val="bg-BG"/>
              </w:rPr>
              <w:t xml:space="preserve"> </w:t>
            </w:r>
            <w:r w:rsidRPr="003B25DD">
              <w:rPr>
                <w:rFonts w:ascii="Times New Roman" w:hAnsi="Times New Roman"/>
                <w:lang w:val="bg-BG"/>
              </w:rPr>
              <w:t xml:space="preserve">клубове със сключени </w:t>
            </w:r>
            <w:r w:rsidRPr="003B25DD">
              <w:rPr>
                <w:rFonts w:ascii="Times New Roman" w:hAnsi="Times New Roman"/>
                <w:spacing w:val="-52"/>
                <w:lang w:val="bg-BG"/>
              </w:rPr>
              <w:t xml:space="preserve"> </w:t>
            </w:r>
            <w:r w:rsidRPr="003B25DD">
              <w:rPr>
                <w:rFonts w:ascii="Times New Roman" w:hAnsi="Times New Roman"/>
                <w:lang w:val="bg-BG"/>
              </w:rPr>
              <w:t>договори с ОП „Общински имоти“ на възраст: 14 г., 16 г.</w:t>
            </w:r>
            <w:r w:rsidRPr="003B25DD">
              <w:rPr>
                <w:rFonts w:ascii="Times New Roman" w:hAnsi="Times New Roman"/>
                <w:spacing w:val="1"/>
                <w:lang w:val="bg-BG"/>
              </w:rPr>
              <w:t xml:space="preserve"> </w:t>
            </w:r>
            <w:r w:rsidRPr="003B25DD">
              <w:rPr>
                <w:rFonts w:ascii="Times New Roman" w:hAnsi="Times New Roman"/>
                <w:lang w:val="bg-BG"/>
              </w:rPr>
              <w:t>и 18 г., класирани в ранглистата топ 20, могат да 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 12 месеца –</w:t>
            </w:r>
            <w:r w:rsidRPr="003B25DD">
              <w:rPr>
                <w:rFonts w:ascii="Times New Roman" w:hAnsi="Times New Roman"/>
                <w:spacing w:val="1"/>
                <w:lang w:val="bg-BG"/>
              </w:rPr>
              <w:t xml:space="preserve"> </w:t>
            </w:r>
            <w:r w:rsidRPr="003B25DD">
              <w:rPr>
                <w:rFonts w:ascii="Times New Roman" w:hAnsi="Times New Roman"/>
                <w:lang w:val="bg-BG"/>
              </w:rPr>
              <w:t>в часовете, определени за тренировки 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78095B" w:rsidRPr="003B25DD" w:rsidRDefault="0078095B" w:rsidP="0078095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възрастите</w:t>
            </w:r>
            <w:r w:rsidRPr="003B25DD">
              <w:rPr>
                <w:rFonts w:ascii="Times New Roman" w:hAnsi="Times New Roman"/>
                <w:spacing w:val="1"/>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10</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класирали</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регионално</w:t>
            </w:r>
            <w:r w:rsidRPr="003B25DD">
              <w:rPr>
                <w:rFonts w:ascii="Times New Roman" w:hAnsi="Times New Roman"/>
                <w:spacing w:val="1"/>
                <w:lang w:val="bg-BG"/>
              </w:rPr>
              <w:t xml:space="preserve"> </w:t>
            </w:r>
            <w:r w:rsidRPr="003B25DD">
              <w:rPr>
                <w:rFonts w:ascii="Times New Roman" w:hAnsi="Times New Roman"/>
                <w:lang w:val="bg-BG"/>
              </w:rPr>
              <w:t>първенство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1-во</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4-то</w:t>
            </w:r>
            <w:r w:rsidRPr="003B25DD">
              <w:rPr>
                <w:rFonts w:ascii="Times New Roman" w:hAnsi="Times New Roman"/>
                <w:spacing w:val="1"/>
                <w:lang w:val="bg-BG"/>
              </w:rPr>
              <w:t xml:space="preserve"> </w:t>
            </w:r>
            <w:r w:rsidRPr="003B25DD">
              <w:rPr>
                <w:rFonts w:ascii="Times New Roman" w:hAnsi="Times New Roman"/>
                <w:lang w:val="bg-BG"/>
              </w:rPr>
              <w:t>място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предходния</w:t>
            </w:r>
            <w:r w:rsidRPr="003B25DD">
              <w:rPr>
                <w:rFonts w:ascii="Times New Roman" w:hAnsi="Times New Roman"/>
                <w:spacing w:val="1"/>
                <w:lang w:val="bg-BG"/>
              </w:rPr>
              <w:t xml:space="preserve"> </w:t>
            </w:r>
            <w:r w:rsidRPr="003B25DD">
              <w:rPr>
                <w:rFonts w:ascii="Times New Roman" w:hAnsi="Times New Roman"/>
                <w:lang w:val="bg-BG"/>
              </w:rPr>
              <w:t>състезателен</w:t>
            </w:r>
            <w:r w:rsidRPr="003B25DD">
              <w:rPr>
                <w:rFonts w:ascii="Times New Roman" w:hAnsi="Times New Roman"/>
                <w:spacing w:val="1"/>
                <w:lang w:val="bg-BG"/>
              </w:rPr>
              <w:t xml:space="preserve"> </w:t>
            </w:r>
            <w:r w:rsidRPr="003B25DD">
              <w:rPr>
                <w:rFonts w:ascii="Times New Roman" w:hAnsi="Times New Roman"/>
                <w:lang w:val="bg-BG"/>
              </w:rPr>
              <w:t>сезон,</w:t>
            </w:r>
            <w:r w:rsidRPr="003B25DD">
              <w:rPr>
                <w:rFonts w:ascii="Times New Roman" w:hAnsi="Times New Roman"/>
                <w:spacing w:val="1"/>
                <w:lang w:val="bg-BG"/>
              </w:rPr>
              <w:t xml:space="preserve"> </w:t>
            </w:r>
            <w:r w:rsidRPr="003B25DD">
              <w:rPr>
                <w:rFonts w:ascii="Times New Roman" w:hAnsi="Times New Roman"/>
                <w:lang w:val="bg-BG"/>
              </w:rPr>
              <w:t>могат</w:t>
            </w:r>
            <w:r w:rsidRPr="003B25DD">
              <w:rPr>
                <w:rFonts w:ascii="Times New Roman" w:hAnsi="Times New Roman"/>
                <w:spacing w:val="1"/>
                <w:lang w:val="bg-BG"/>
              </w:rPr>
              <w:t xml:space="preserve"> </w:t>
            </w:r>
            <w:r w:rsidRPr="003B25DD">
              <w:rPr>
                <w:rFonts w:ascii="Times New Roman" w:hAnsi="Times New Roman"/>
                <w:lang w:val="bg-BG"/>
              </w:rPr>
              <w:t>да</w:t>
            </w:r>
            <w:r w:rsidRPr="003B25DD">
              <w:rPr>
                <w:rFonts w:ascii="Times New Roman" w:hAnsi="Times New Roman"/>
                <w:spacing w:val="1"/>
                <w:lang w:val="bg-BG"/>
              </w:rPr>
              <w:t xml:space="preserve"> </w:t>
            </w:r>
            <w:r w:rsidRPr="003B25DD">
              <w:rPr>
                <w:rFonts w:ascii="Times New Roman" w:hAnsi="Times New Roman"/>
                <w:lang w:val="bg-BG"/>
              </w:rPr>
              <w:t>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месеца –</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часовете,</w:t>
            </w:r>
            <w:r w:rsidRPr="003B25DD">
              <w:rPr>
                <w:rFonts w:ascii="Times New Roman" w:hAnsi="Times New Roman"/>
                <w:spacing w:val="1"/>
                <w:lang w:val="bg-BG"/>
              </w:rPr>
              <w:t xml:space="preserve"> </w:t>
            </w:r>
            <w:r w:rsidRPr="003B25DD">
              <w:rPr>
                <w:rFonts w:ascii="Times New Roman" w:hAnsi="Times New Roman"/>
                <w:lang w:val="bg-BG"/>
              </w:rPr>
              <w:t>определени</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78095B" w:rsidRPr="003B25DD" w:rsidRDefault="0078095B" w:rsidP="0078095B">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DE1B24">
        <w:trPr>
          <w:gridAfter w:val="1"/>
          <w:wAfter w:w="2211" w:type="dxa"/>
          <w:trHeight w:val="226"/>
        </w:trPr>
        <w:tc>
          <w:tcPr>
            <w:tcW w:w="1135" w:type="dxa"/>
            <w:shd w:val="clear" w:color="auto" w:fill="FFFFFF" w:themeFill="background1"/>
          </w:tcPr>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379" w:type="dxa"/>
            <w:tcBorders>
              <w:bottom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left="64" w:right="128"/>
              <w:rPr>
                <w:rFonts w:ascii="Times New Roman" w:hAnsi="Times New Roman"/>
                <w:b/>
                <w:lang w:val="bg-BG"/>
              </w:rPr>
            </w:pPr>
          </w:p>
          <w:p w:rsidR="0078095B" w:rsidRPr="003B25DD" w:rsidRDefault="0078095B" w:rsidP="0078095B">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p>
        </w:tc>
        <w:tc>
          <w:tcPr>
            <w:tcW w:w="127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353AD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sidR="00353AD6">
              <w:rPr>
                <w:rFonts w:ascii="Times New Roman" w:hAnsi="Times New Roman"/>
                <w:lang w:val="bg-BG"/>
              </w:rPr>
              <w:t xml:space="preserve">възраст </w:t>
            </w:r>
            <w:r w:rsidR="00353AD6" w:rsidRPr="00353AD6">
              <w:rPr>
                <w:rFonts w:ascii="Times New Roman" w:hAnsi="Times New Roman"/>
                <w:lang w:val="bg-BG"/>
              </w:rPr>
              <w:t>(изм.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353AD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00353AD6" w:rsidRPr="00353AD6">
              <w:rPr>
                <w:rFonts w:ascii="Times New Roman" w:hAnsi="Times New Roman"/>
                <w:lang w:val="bg-BG"/>
              </w:rPr>
              <w:t xml:space="preserve"> (</w:t>
            </w:r>
            <w:r w:rsidR="00353AD6">
              <w:rPr>
                <w:rFonts w:ascii="Times New Roman" w:hAnsi="Times New Roman"/>
                <w:lang w:val="bg-BG"/>
              </w:rPr>
              <w:t>нова,</w:t>
            </w:r>
            <w:r w:rsidR="00353AD6" w:rsidRPr="00353AD6">
              <w:rPr>
                <w:rFonts w:ascii="Times New Roman" w:hAnsi="Times New Roman"/>
                <w:lang w:val="bg-BG"/>
              </w:rPr>
              <w:t xml:space="preserve">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rPr>
                <w:rFonts w:ascii="Times New Roman" w:hAnsi="Times New Roman"/>
                <w:sz w:val="18"/>
                <w:szCs w:val="18"/>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sz w:val="18"/>
                <w:szCs w:val="18"/>
                <w:lang w:val="bg-BG"/>
              </w:rPr>
            </w:pPr>
          </w:p>
        </w:tc>
        <w:tc>
          <w:tcPr>
            <w:tcW w:w="1985" w:type="dxa"/>
          </w:tcPr>
          <w:p w:rsidR="0078095B" w:rsidRPr="003B25DD" w:rsidRDefault="0078095B" w:rsidP="0078095B">
            <w:pPr>
              <w:widowControl w:val="0"/>
              <w:autoSpaceDE w:val="0"/>
              <w:autoSpaceDN w:val="0"/>
              <w:spacing w:line="240" w:lineRule="atLeast"/>
              <w:ind w:right="483"/>
              <w:jc w:val="center"/>
              <w:rPr>
                <w:rFonts w:ascii="Times New Roman" w:hAnsi="Times New Roman"/>
                <w:sz w:val="18"/>
                <w:szCs w:val="18"/>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4"/>
                <w:lang w:val="bg-BG"/>
              </w:rPr>
              <w:t xml:space="preserve"> </w:t>
            </w:r>
            <w:r w:rsidRPr="003B25DD">
              <w:rPr>
                <w:rFonts w:ascii="Times New Roman" w:hAnsi="Times New Roman"/>
                <w:lang w:val="bg-BG"/>
              </w:rPr>
              <w:t>бокс 10</w:t>
            </w:r>
            <w:r>
              <w:rPr>
                <w:rFonts w:ascii="Times New Roman" w:hAnsi="Times New Roman"/>
                <w:lang w:val="bg-BG"/>
              </w:rPr>
              <w:t xml:space="preserve"> </w:t>
            </w:r>
            <w:r w:rsidRPr="003B25DD">
              <w:rPr>
                <w:rFonts w:ascii="Times New Roman" w:hAnsi="Times New Roman"/>
                <w:lang w:val="bg-BG"/>
              </w:rPr>
              <w:t>м2</w:t>
            </w:r>
            <w:r w:rsidRPr="003B25DD">
              <w:rPr>
                <w:rFonts w:ascii="Times New Roman" w:hAnsi="Times New Roman"/>
                <w:spacing w:val="2"/>
                <w:lang w:val="bg-BG"/>
              </w:rPr>
              <w:t xml:space="preserve"> </w:t>
            </w:r>
            <w:r w:rsidRPr="003B25DD">
              <w:rPr>
                <w:rFonts w:ascii="Times New Roman" w:hAnsi="Times New Roman"/>
                <w:lang w:val="bg-BG"/>
              </w:rPr>
              <w:t>/малък/</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склад за</w:t>
            </w:r>
            <w:r w:rsidRPr="003B25DD">
              <w:rPr>
                <w:rFonts w:ascii="Times New Roman" w:hAnsi="Times New Roman"/>
                <w:spacing w:val="5"/>
                <w:lang w:val="bg-BG"/>
              </w:rPr>
              <w:t xml:space="preserve"> </w:t>
            </w:r>
            <w:r w:rsidRPr="003B25DD">
              <w:rPr>
                <w:rFonts w:ascii="Times New Roman" w:hAnsi="Times New Roman"/>
                <w:lang w:val="bg-BG"/>
              </w:rPr>
              <w:t>храна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3"/>
                <w:lang w:val="bg-BG"/>
              </w:rPr>
              <w:t xml:space="preserve"> </w:t>
            </w:r>
            <w:r w:rsidRPr="003B25DD">
              <w:rPr>
                <w:rFonts w:ascii="Times New Roman" w:hAnsi="Times New Roman"/>
                <w:lang w:val="bg-BG"/>
              </w:rPr>
              <w:t>бокс</w:t>
            </w:r>
            <w:r w:rsidRPr="003B25DD">
              <w:rPr>
                <w:rFonts w:ascii="Times New Roman" w:hAnsi="Times New Roman"/>
                <w:spacing w:val="-1"/>
                <w:lang w:val="bg-BG"/>
              </w:rPr>
              <w:t xml:space="preserve"> </w:t>
            </w:r>
            <w:r w:rsidRPr="003B25DD">
              <w:rPr>
                <w:rFonts w:ascii="Times New Roman" w:hAnsi="Times New Roman"/>
                <w:lang w:val="bg-BG"/>
              </w:rPr>
              <w:t>13</w:t>
            </w:r>
            <w:r>
              <w:rPr>
                <w:rFonts w:ascii="Times New Roman" w:hAnsi="Times New Roman"/>
                <w:lang w:val="bg-BG"/>
              </w:rPr>
              <w:t xml:space="preserve"> </w:t>
            </w:r>
            <w:r w:rsidRPr="003B25DD">
              <w:rPr>
                <w:rFonts w:ascii="Times New Roman" w:hAnsi="Times New Roman"/>
                <w:lang w:val="bg-BG"/>
              </w:rPr>
              <w:t>м2</w:t>
            </w:r>
            <w:r w:rsidRPr="003B25DD">
              <w:rPr>
                <w:rFonts w:ascii="Times New Roman" w:hAnsi="Times New Roman"/>
                <w:spacing w:val="1"/>
                <w:lang w:val="bg-BG"/>
              </w:rPr>
              <w:t xml:space="preserve"> </w:t>
            </w:r>
            <w:r w:rsidRPr="003B25DD">
              <w:rPr>
                <w:rFonts w:ascii="Times New Roman" w:hAnsi="Times New Roman"/>
                <w:lang w:val="bg-BG"/>
              </w:rPr>
              <w:t>/голям/</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склад за</w:t>
            </w:r>
            <w:r w:rsidRPr="003B25DD">
              <w:rPr>
                <w:rFonts w:ascii="Times New Roman" w:hAnsi="Times New Roman"/>
                <w:spacing w:val="3"/>
                <w:lang w:val="bg-BG"/>
              </w:rPr>
              <w:t xml:space="preserve"> </w:t>
            </w:r>
            <w:r w:rsidRPr="003B25DD">
              <w:rPr>
                <w:rFonts w:ascii="Times New Roman" w:hAnsi="Times New Roman"/>
                <w:lang w:val="bg-BG"/>
              </w:rPr>
              <w:t>храна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летен</w:t>
            </w:r>
            <w:r w:rsidRPr="003B25DD">
              <w:rPr>
                <w:rFonts w:ascii="Times New Roman" w:hAnsi="Times New Roman"/>
                <w:spacing w:val="-5"/>
                <w:lang w:val="bg-BG"/>
              </w:rPr>
              <w:t xml:space="preserve"> </w:t>
            </w:r>
            <w:r w:rsidRPr="003B25DD">
              <w:rPr>
                <w:rFonts w:ascii="Times New Roman" w:hAnsi="Times New Roman"/>
                <w:lang w:val="bg-BG"/>
              </w:rPr>
              <w:t>бокс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манеж</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
                <w:lang w:val="bg-BG"/>
              </w:rPr>
              <w:t xml:space="preserve"> </w:t>
            </w:r>
            <w:r w:rsidRPr="003B25DD">
              <w:rPr>
                <w:rFonts w:ascii="Times New Roman" w:hAnsi="Times New Roman"/>
                <w:lang w:val="bg-BG"/>
              </w:rPr>
              <w:t>отпадъци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манежа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състезания, турнири</w:t>
            </w:r>
            <w:r w:rsidRPr="003B25DD">
              <w:rPr>
                <w:rFonts w:ascii="Times New Roman" w:hAnsi="Times New Roman"/>
                <w:spacing w:val="25"/>
                <w:lang w:val="bg-BG"/>
              </w:rPr>
              <w:t xml:space="preserve"> </w:t>
            </w:r>
            <w:r w:rsidRPr="003B25DD">
              <w:rPr>
                <w:rFonts w:ascii="Times New Roman" w:hAnsi="Times New Roman"/>
                <w:lang w:val="bg-BG"/>
              </w:rPr>
              <w:t>и</w:t>
            </w:r>
            <w:r w:rsidRPr="003B25DD">
              <w:rPr>
                <w:rFonts w:ascii="Times New Roman" w:hAnsi="Times New Roman"/>
                <w:spacing w:val="21"/>
                <w:lang w:val="bg-BG"/>
              </w:rPr>
              <w:t xml:space="preserve"> </w:t>
            </w:r>
            <w:r w:rsidRPr="003B25DD">
              <w:rPr>
                <w:rFonts w:ascii="Times New Roman" w:hAnsi="Times New Roman"/>
                <w:lang w:val="bg-BG"/>
              </w:rPr>
              <w:t>др. семинари)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 на с</w:t>
            </w:r>
            <w:r>
              <w:rPr>
                <w:rFonts w:ascii="Times New Roman" w:hAnsi="Times New Roman"/>
                <w:lang w:val="bg-BG"/>
              </w:rPr>
              <w:t>ъ</w:t>
            </w:r>
            <w:r w:rsidRPr="003B25DD">
              <w:rPr>
                <w:rFonts w:ascii="Times New Roman" w:hAnsi="Times New Roman"/>
                <w:lang w:val="bg-BG"/>
              </w:rPr>
              <w:t>стезателни препятствия за провеждане на турнирни и състезания за други бази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24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По</w:t>
            </w:r>
            <w:r w:rsidRPr="003B25DD">
              <w:rPr>
                <w:rFonts w:ascii="Times New Roman" w:hAnsi="Times New Roman"/>
                <w:spacing w:val="-7"/>
                <w:lang w:val="bg-BG"/>
              </w:rPr>
              <w:t xml:space="preserve"> </w:t>
            </w:r>
            <w:r w:rsidRPr="003B25DD">
              <w:rPr>
                <w:rFonts w:ascii="Times New Roman" w:hAnsi="Times New Roman"/>
                <w:lang w:val="bg-BG"/>
              </w:rPr>
              <w:t>желание</w:t>
            </w:r>
            <w:r w:rsidRPr="003B25DD">
              <w:rPr>
                <w:rFonts w:ascii="Times New Roman" w:hAnsi="Times New Roman"/>
                <w:spacing w:val="-5"/>
                <w:lang w:val="bg-BG"/>
              </w:rPr>
              <w:t xml:space="preserve"> </w:t>
            </w:r>
            <w:r w:rsidRPr="003B25DD">
              <w:rPr>
                <w:rFonts w:ascii="Times New Roman" w:hAnsi="Times New Roman"/>
                <w:lang w:val="bg-BG"/>
              </w:rPr>
              <w:t>на собственика</w:t>
            </w:r>
            <w:r w:rsidRPr="003B25DD">
              <w:rPr>
                <w:rFonts w:ascii="Times New Roman" w:hAnsi="Times New Roman"/>
                <w:spacing w:val="-1"/>
                <w:lang w:val="bg-BG"/>
              </w:rPr>
              <w:t xml:space="preserve"> </w:t>
            </w:r>
            <w:r w:rsidRPr="003B25DD">
              <w:rPr>
                <w:rFonts w:ascii="Times New Roman" w:hAnsi="Times New Roman"/>
                <w:lang w:val="bg-BG"/>
              </w:rPr>
              <w:t>храна за коне</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постел</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24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Разходка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пони</w:t>
            </w:r>
            <w:r w:rsidRPr="003B25DD">
              <w:rPr>
                <w:rFonts w:ascii="Times New Roman" w:hAnsi="Times New Roman"/>
                <w:spacing w:val="-4"/>
                <w:lang w:val="bg-BG"/>
              </w:rPr>
              <w:t xml:space="preserve"> </w:t>
            </w:r>
            <w:r w:rsidRPr="003B25DD">
              <w:rPr>
                <w:rFonts w:ascii="Times New Roman" w:hAnsi="Times New Roman"/>
                <w:lang w:val="bg-BG"/>
              </w:rPr>
              <w:t>обиколка манеж</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Разходка с</w:t>
            </w:r>
            <w:r w:rsidRPr="003B25DD">
              <w:rPr>
                <w:rFonts w:ascii="Times New Roman" w:hAnsi="Times New Roman"/>
                <w:spacing w:val="-5"/>
                <w:lang w:val="bg-BG"/>
              </w:rPr>
              <w:t xml:space="preserve"> </w:t>
            </w:r>
            <w:r w:rsidRPr="003B25DD">
              <w:rPr>
                <w:rFonts w:ascii="Times New Roman" w:hAnsi="Times New Roman"/>
                <w:lang w:val="bg-BG"/>
              </w:rPr>
              <w:t>кон</w:t>
            </w:r>
            <w:r w:rsidRPr="003B25DD">
              <w:rPr>
                <w:rFonts w:ascii="Times New Roman" w:hAnsi="Times New Roman"/>
                <w:spacing w:val="-3"/>
                <w:lang w:val="bg-BG"/>
              </w:rPr>
              <w:t xml:space="preserve"> </w:t>
            </w:r>
            <w:r w:rsidRPr="003B25DD">
              <w:rPr>
                <w:rFonts w:ascii="Times New Roman" w:hAnsi="Times New Roman"/>
                <w:lang w:val="bg-BG"/>
              </w:rPr>
              <w:t>обиколка манеж</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2"/>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4"/>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от 14</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18г.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4"/>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3"/>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2"/>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 год.</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18</w:t>
            </w:r>
            <w:r w:rsidRPr="003B25DD">
              <w:rPr>
                <w:rFonts w:ascii="Times New Roman" w:hAnsi="Times New Roman"/>
                <w:spacing w:val="1"/>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vAlign w:val="center"/>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наем на бокс</w:t>
            </w:r>
            <w:r w:rsidRPr="003B25DD">
              <w:rPr>
                <w:rFonts w:ascii="Times New Roman" w:hAnsi="Times New Roman"/>
                <w:spacing w:val="-4"/>
                <w:lang w:val="bg-BG"/>
              </w:rPr>
              <w:t xml:space="preserve"> </w:t>
            </w:r>
            <w:r w:rsidRPr="003B25DD">
              <w:rPr>
                <w:rFonts w:ascii="Times New Roman" w:hAnsi="Times New Roman"/>
                <w:lang w:val="bg-BG"/>
              </w:rPr>
              <w:t>за период</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година (една година)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бокс</w:t>
            </w:r>
            <w:r w:rsidRPr="003B25DD">
              <w:rPr>
                <w:rFonts w:ascii="Times New Roman" w:hAnsi="Times New Roman"/>
                <w:spacing w:val="-4"/>
                <w:lang w:val="bg-BG"/>
              </w:rPr>
              <w:t xml:space="preserve"> </w:t>
            </w:r>
            <w:r w:rsidRPr="003B25DD">
              <w:rPr>
                <w:rFonts w:ascii="Times New Roman" w:hAnsi="Times New Roman"/>
                <w:lang w:val="bg-BG"/>
              </w:rPr>
              <w:t>за период</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3"/>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месеца</w:t>
            </w:r>
            <w:r w:rsidRPr="003B25DD">
              <w:rPr>
                <w:rFonts w:ascii="Times New Roman" w:hAnsi="Times New Roman"/>
                <w:spacing w:val="1"/>
                <w:lang w:val="bg-BG"/>
              </w:rPr>
              <w:t xml:space="preserve"> </w:t>
            </w:r>
            <w:r w:rsidRPr="003B25DD">
              <w:rPr>
                <w:rFonts w:ascii="Times New Roman" w:hAnsi="Times New Roman"/>
                <w:lang w:val="bg-BG"/>
              </w:rPr>
              <w:t>(шест</w:t>
            </w:r>
            <w:r w:rsidRPr="003B25DD">
              <w:rPr>
                <w:rFonts w:ascii="Times New Roman" w:hAnsi="Times New Roman"/>
                <w:spacing w:val="-2"/>
                <w:lang w:val="bg-BG"/>
              </w:rPr>
              <w:t xml:space="preserve"> </w:t>
            </w:r>
            <w:r w:rsidRPr="003B25DD">
              <w:rPr>
                <w:rFonts w:ascii="Times New Roman" w:hAnsi="Times New Roman"/>
                <w:lang w:val="bg-BG"/>
              </w:rPr>
              <w:t>месеца)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езда</w:t>
            </w:r>
            <w:r w:rsidRPr="003B25DD">
              <w:rPr>
                <w:rFonts w:ascii="Times New Roman" w:hAnsi="Times New Roman"/>
                <w:spacing w:val="2"/>
                <w:lang w:val="bg-BG"/>
              </w:rPr>
              <w:t xml:space="preserve"> </w:t>
            </w:r>
            <w:r w:rsidRPr="003B25DD">
              <w:rPr>
                <w:rFonts w:ascii="Times New Roman" w:hAnsi="Times New Roman"/>
                <w:lang w:val="bg-BG"/>
              </w:rPr>
              <w:t>(12 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възрастни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чужденци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rPr>
                <w:rFonts w:ascii="Times New Roman" w:hAnsi="Times New Roman"/>
                <w:lang w:val="bg-BG"/>
              </w:rPr>
            </w:pPr>
            <w:r w:rsidRPr="003B25DD">
              <w:rPr>
                <w:rFonts w:ascii="Times New Roman" w:hAnsi="Times New Roman"/>
                <w:lang w:val="bg-BG"/>
              </w:rPr>
              <w:t>Разходка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3"/>
                <w:lang w:val="bg-BG"/>
              </w:rPr>
              <w:t xml:space="preserve"> </w:t>
            </w:r>
            <w:r w:rsidRPr="003B25DD">
              <w:rPr>
                <w:rFonts w:ascii="Times New Roman" w:hAnsi="Times New Roman"/>
                <w:lang w:val="bg-BG"/>
              </w:rPr>
              <w:t>кон</w:t>
            </w:r>
            <w:r w:rsidRPr="003B25DD">
              <w:rPr>
                <w:rFonts w:ascii="Times New Roman" w:hAnsi="Times New Roman"/>
                <w:spacing w:val="-2"/>
                <w:lang w:val="bg-BG"/>
              </w:rPr>
              <w:t xml:space="preserve"> </w:t>
            </w:r>
            <w:r w:rsidRPr="003B25DD">
              <w:rPr>
                <w:rFonts w:ascii="Times New Roman" w:hAnsi="Times New Roman"/>
                <w:lang w:val="bg-BG"/>
              </w:rPr>
              <w:t>по</w:t>
            </w:r>
            <w:r w:rsidRPr="003B25DD">
              <w:rPr>
                <w:rFonts w:ascii="Times New Roman" w:hAnsi="Times New Roman"/>
                <w:spacing w:val="-5"/>
                <w:lang w:val="bg-BG"/>
              </w:rPr>
              <w:t xml:space="preserve"> </w:t>
            </w:r>
            <w:r w:rsidRPr="003B25DD">
              <w:rPr>
                <w:rFonts w:ascii="Times New Roman" w:hAnsi="Times New Roman"/>
                <w:lang w:val="bg-BG"/>
              </w:rPr>
              <w:t>маршрут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
                <w:lang w:val="bg-BG"/>
              </w:rPr>
              <w:t xml:space="preserve"> </w:t>
            </w:r>
            <w:r w:rsidRPr="003B25DD">
              <w:rPr>
                <w:rFonts w:ascii="Times New Roman" w:hAnsi="Times New Roman"/>
                <w:lang w:val="bg-BG"/>
              </w:rPr>
              <w:t>за участие</w:t>
            </w:r>
            <w:r w:rsidRPr="003B25DD">
              <w:rPr>
                <w:rFonts w:ascii="Times New Roman" w:hAnsi="Times New Roman"/>
                <w:spacing w:val="-5"/>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работен</w:t>
            </w:r>
            <w:r w:rsidRPr="003B25DD">
              <w:rPr>
                <w:rFonts w:ascii="Times New Roman" w:hAnsi="Times New Roman"/>
                <w:spacing w:val="-4"/>
                <w:lang w:val="bg-BG"/>
              </w:rPr>
              <w:t xml:space="preserve"> </w:t>
            </w:r>
            <w:r w:rsidRPr="003B25DD">
              <w:rPr>
                <w:rFonts w:ascii="Times New Roman" w:hAnsi="Times New Roman"/>
                <w:lang w:val="bg-BG"/>
              </w:rPr>
              <w:t>паркур</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2"/>
                <w:lang w:val="bg-BG"/>
              </w:rPr>
              <w:t xml:space="preserve"> </w:t>
            </w:r>
            <w:r w:rsidRPr="003B25DD">
              <w:rPr>
                <w:rFonts w:ascii="Times New Roman" w:hAnsi="Times New Roman"/>
                <w:lang w:val="bg-BG"/>
              </w:rPr>
              <w:t>дневна</w:t>
            </w:r>
            <w:r w:rsidRPr="003B25DD">
              <w:rPr>
                <w:rFonts w:ascii="Times New Roman" w:hAnsi="Times New Roman"/>
                <w:spacing w:val="1"/>
                <w:lang w:val="bg-BG"/>
              </w:rPr>
              <w:t xml:space="preserve"> </w:t>
            </w:r>
            <w:r w:rsidRPr="003B25DD">
              <w:rPr>
                <w:rFonts w:ascii="Times New Roman" w:hAnsi="Times New Roman"/>
                <w:lang w:val="bg-BG"/>
              </w:rPr>
              <w:t>такса за участие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2"/>
                <w:lang w:val="bg-BG"/>
              </w:rPr>
              <w:t xml:space="preserve"> </w:t>
            </w:r>
            <w:r w:rsidRPr="003B25DD">
              <w:rPr>
                <w:rFonts w:ascii="Times New Roman" w:hAnsi="Times New Roman"/>
                <w:lang w:val="bg-BG"/>
              </w:rPr>
              <w:t>вечерна такса</w:t>
            </w:r>
            <w:r w:rsidRPr="003B25DD">
              <w:rPr>
                <w:rFonts w:ascii="Times New Roman" w:hAnsi="Times New Roman"/>
                <w:spacing w:val="1"/>
                <w:lang w:val="bg-BG"/>
              </w:rPr>
              <w:t xml:space="preserve"> </w:t>
            </w:r>
            <w:r w:rsidRPr="003B25DD">
              <w:rPr>
                <w:rFonts w:ascii="Times New Roman" w:hAnsi="Times New Roman"/>
                <w:lang w:val="bg-BG"/>
              </w:rPr>
              <w:t>за участие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w:t>
            </w: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rPr>
                <w:rFonts w:ascii="Times New Roman" w:hAnsi="Times New Roman"/>
                <w:b/>
                <w:lang w:val="bg-BG"/>
              </w:rPr>
            </w:pP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ползване</w:t>
            </w:r>
            <w:r w:rsidRPr="003B25DD">
              <w:rPr>
                <w:rFonts w:ascii="Times New Roman" w:hAnsi="Times New Roman"/>
                <w:spacing w:val="16"/>
                <w:lang w:val="bg-BG"/>
              </w:rPr>
              <w:t xml:space="preserve"> </w:t>
            </w:r>
            <w:r w:rsidRPr="003B25DD">
              <w:rPr>
                <w:rFonts w:ascii="Times New Roman" w:hAnsi="Times New Roman"/>
                <w:lang w:val="bg-BG"/>
              </w:rPr>
              <w:t>на</w:t>
            </w:r>
            <w:r w:rsidRPr="003B25DD">
              <w:rPr>
                <w:rFonts w:ascii="Times New Roman" w:hAnsi="Times New Roman"/>
                <w:spacing w:val="19"/>
                <w:lang w:val="bg-BG"/>
              </w:rPr>
              <w:t xml:space="preserve"> </w:t>
            </w:r>
            <w:r w:rsidRPr="003B25DD">
              <w:rPr>
                <w:rFonts w:ascii="Times New Roman" w:hAnsi="Times New Roman"/>
                <w:lang w:val="bg-BG"/>
              </w:rPr>
              <w:t>манеж</w:t>
            </w:r>
            <w:r w:rsidRPr="003B25DD">
              <w:rPr>
                <w:rFonts w:ascii="Times New Roman" w:hAnsi="Times New Roman"/>
                <w:spacing w:val="18"/>
                <w:lang w:val="bg-BG"/>
              </w:rPr>
              <w:t xml:space="preserve"> </w:t>
            </w:r>
            <w:r w:rsidRPr="003B25DD">
              <w:rPr>
                <w:rFonts w:ascii="Times New Roman" w:hAnsi="Times New Roman"/>
                <w:lang w:val="bg-BG"/>
              </w:rPr>
              <w:t>частни</w:t>
            </w:r>
            <w:r w:rsidRPr="003B25DD">
              <w:rPr>
                <w:rFonts w:ascii="Times New Roman" w:hAnsi="Times New Roman"/>
                <w:spacing w:val="15"/>
                <w:lang w:val="bg-BG"/>
              </w:rPr>
              <w:t xml:space="preserve"> </w:t>
            </w:r>
            <w:r w:rsidRPr="003B25DD">
              <w:rPr>
                <w:rFonts w:ascii="Times New Roman" w:hAnsi="Times New Roman"/>
                <w:lang w:val="bg-BG"/>
              </w:rPr>
              <w:t>коне</w:t>
            </w:r>
            <w:r w:rsidRPr="003B25DD">
              <w:rPr>
                <w:rFonts w:ascii="Times New Roman" w:hAnsi="Times New Roman"/>
                <w:spacing w:val="14"/>
                <w:lang w:val="bg-BG"/>
              </w:rPr>
              <w:t xml:space="preserve"> </w:t>
            </w:r>
            <w:r w:rsidRPr="003B25DD">
              <w:rPr>
                <w:rFonts w:ascii="Times New Roman" w:hAnsi="Times New Roman"/>
                <w:lang w:val="bg-BG"/>
              </w:rPr>
              <w:t>от</w:t>
            </w:r>
            <w:r w:rsidRPr="003B25DD">
              <w:rPr>
                <w:rFonts w:ascii="Times New Roman" w:hAnsi="Times New Roman"/>
                <w:spacing w:val="16"/>
                <w:lang w:val="bg-BG"/>
              </w:rPr>
              <w:t xml:space="preserve"> </w:t>
            </w:r>
            <w:r>
              <w:rPr>
                <w:rFonts w:ascii="Times New Roman" w:hAnsi="Times New Roman"/>
                <w:spacing w:val="16"/>
                <w:lang w:val="bg-BG"/>
              </w:rPr>
              <w:t>д</w:t>
            </w:r>
            <w:r w:rsidRPr="003B25DD">
              <w:rPr>
                <w:rFonts w:ascii="Times New Roman" w:hAnsi="Times New Roman"/>
                <w:lang w:val="bg-BG"/>
              </w:rPr>
              <w:t>опълнителни</w:t>
            </w:r>
            <w:r w:rsidRPr="003B25DD">
              <w:rPr>
                <w:rFonts w:ascii="Times New Roman" w:hAnsi="Times New Roman"/>
                <w:spacing w:val="12"/>
                <w:lang w:val="bg-BG"/>
              </w:rPr>
              <w:t xml:space="preserve"> </w:t>
            </w:r>
            <w:r w:rsidRPr="003B25DD">
              <w:rPr>
                <w:rFonts w:ascii="Times New Roman" w:hAnsi="Times New Roman"/>
                <w:lang w:val="bg-BG"/>
              </w:rPr>
              <w:t>ездачи освен,</w:t>
            </w:r>
            <w:r w:rsidRPr="003B25DD">
              <w:rPr>
                <w:rFonts w:ascii="Times New Roman" w:hAnsi="Times New Roman"/>
                <w:spacing w:val="-4"/>
                <w:lang w:val="bg-BG"/>
              </w:rPr>
              <w:t xml:space="preserve"> </w:t>
            </w:r>
            <w:r w:rsidRPr="003B25DD">
              <w:rPr>
                <w:rFonts w:ascii="Times New Roman" w:hAnsi="Times New Roman"/>
                <w:lang w:val="bg-BG"/>
              </w:rPr>
              <w:t>основни</w:t>
            </w:r>
            <w:r w:rsidRPr="003B25DD">
              <w:rPr>
                <w:rFonts w:ascii="Times New Roman" w:hAnsi="Times New Roman"/>
                <w:spacing w:val="-6"/>
                <w:lang w:val="bg-BG"/>
              </w:rPr>
              <w:t xml:space="preserve"> </w:t>
            </w:r>
            <w:r w:rsidRPr="003B25DD">
              <w:rPr>
                <w:rFonts w:ascii="Times New Roman" w:hAnsi="Times New Roman"/>
                <w:lang w:val="bg-BG"/>
              </w:rPr>
              <w:t>ездачи</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66"/>
                <w:lang w:val="bg-BG"/>
              </w:rPr>
              <w:t xml:space="preserve"> </w:t>
            </w:r>
            <w:r w:rsidRPr="003B25DD">
              <w:rPr>
                <w:rFonts w:ascii="Times New Roman" w:hAnsi="Times New Roman"/>
                <w:lang w:val="bg-BG"/>
              </w:rPr>
              <w:t>за</w:t>
            </w:r>
            <w:r w:rsidRPr="003B25DD">
              <w:rPr>
                <w:rFonts w:ascii="Times New Roman" w:hAnsi="Times New Roman"/>
                <w:spacing w:val="67"/>
                <w:lang w:val="bg-BG"/>
              </w:rPr>
              <w:t xml:space="preserve"> </w:t>
            </w:r>
            <w:r w:rsidRPr="003B25DD">
              <w:rPr>
                <w:rFonts w:ascii="Times New Roman" w:hAnsi="Times New Roman"/>
                <w:lang w:val="bg-BG"/>
              </w:rPr>
              <w:t>постоянни</w:t>
            </w:r>
            <w:r w:rsidRPr="003B25DD">
              <w:rPr>
                <w:rFonts w:ascii="Times New Roman" w:hAnsi="Times New Roman"/>
                <w:spacing w:val="62"/>
                <w:lang w:val="bg-BG"/>
              </w:rPr>
              <w:t xml:space="preserve"> </w:t>
            </w:r>
            <w:r w:rsidRPr="003B25DD">
              <w:rPr>
                <w:rFonts w:ascii="Times New Roman" w:hAnsi="Times New Roman"/>
                <w:lang w:val="bg-BG"/>
              </w:rPr>
              <w:t>ездачи</w:t>
            </w:r>
            <w:r w:rsidRPr="003B25DD">
              <w:rPr>
                <w:rFonts w:ascii="Times New Roman" w:hAnsi="Times New Roman"/>
                <w:spacing w:val="64"/>
                <w:lang w:val="bg-BG"/>
              </w:rPr>
              <w:t xml:space="preserve"> </w:t>
            </w:r>
            <w:r w:rsidRPr="003B25DD">
              <w:rPr>
                <w:rFonts w:ascii="Times New Roman" w:hAnsi="Times New Roman"/>
                <w:lang w:val="bg-BG"/>
              </w:rPr>
              <w:t>(които</w:t>
            </w:r>
            <w:r w:rsidRPr="003B25DD">
              <w:rPr>
                <w:rFonts w:ascii="Times New Roman" w:hAnsi="Times New Roman"/>
                <w:spacing w:val="61"/>
                <w:lang w:val="bg-BG"/>
              </w:rPr>
              <w:t xml:space="preserve"> </w:t>
            </w:r>
            <w:r w:rsidRPr="003B25DD">
              <w:rPr>
                <w:rFonts w:ascii="Times New Roman" w:hAnsi="Times New Roman"/>
                <w:lang w:val="bg-BG"/>
              </w:rPr>
              <w:t>нямат</w:t>
            </w:r>
            <w:r w:rsidRPr="003B25DD">
              <w:rPr>
                <w:rFonts w:ascii="Times New Roman" w:hAnsi="Times New Roman"/>
                <w:spacing w:val="64"/>
                <w:lang w:val="bg-BG"/>
              </w:rPr>
              <w:t xml:space="preserve"> </w:t>
            </w:r>
            <w:r w:rsidRPr="003B25DD">
              <w:rPr>
                <w:rFonts w:ascii="Times New Roman" w:hAnsi="Times New Roman"/>
                <w:lang w:val="bg-BG"/>
              </w:rPr>
              <w:t>коне)</w:t>
            </w:r>
            <w:r>
              <w:rPr>
                <w:rFonts w:ascii="Times New Roman" w:hAnsi="Times New Roman"/>
                <w:lang w:val="bg-BG"/>
              </w:rPr>
              <w:t xml:space="preserve"> </w:t>
            </w:r>
            <w:r w:rsidRPr="003B25DD">
              <w:rPr>
                <w:rFonts w:ascii="Times New Roman" w:hAnsi="Times New Roman"/>
                <w:lang w:val="bg-BG"/>
              </w:rPr>
              <w:t>10</w:t>
            </w:r>
            <w:r w:rsidRPr="003B25DD">
              <w:rPr>
                <w:rFonts w:ascii="Times New Roman" w:hAnsi="Times New Roman"/>
                <w:spacing w:val="66"/>
                <w:lang w:val="bg-BG"/>
              </w:rPr>
              <w:t xml:space="preserve"> </w:t>
            </w:r>
            <w:r w:rsidRPr="003B25DD">
              <w:rPr>
                <w:rFonts w:ascii="Times New Roman" w:hAnsi="Times New Roman"/>
                <w:lang w:val="bg-BG"/>
              </w:rPr>
              <w:t>месечни посещения</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30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1"/>
                <w:lang w:val="bg-BG"/>
              </w:rPr>
              <w:t xml:space="preserve"> </w:t>
            </w:r>
            <w:r w:rsidRPr="003B25DD">
              <w:rPr>
                <w:rFonts w:ascii="Times New Roman" w:hAnsi="Times New Roman"/>
                <w:lang w:val="bg-BG"/>
              </w:rPr>
              <w:t>Урок</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Конна</w:t>
            </w:r>
            <w:r w:rsidRPr="003B25DD">
              <w:rPr>
                <w:rFonts w:ascii="Times New Roman" w:hAnsi="Times New Roman"/>
                <w:spacing w:val="20"/>
                <w:lang w:val="bg-BG"/>
              </w:rPr>
              <w:t xml:space="preserve"> </w:t>
            </w:r>
            <w:r w:rsidRPr="003B25DD">
              <w:rPr>
                <w:rFonts w:ascii="Times New Roman" w:hAnsi="Times New Roman"/>
                <w:lang w:val="bg-BG"/>
              </w:rPr>
              <w:t>езда</w:t>
            </w:r>
            <w:r w:rsidRPr="003B25DD">
              <w:rPr>
                <w:rFonts w:ascii="Times New Roman" w:hAnsi="Times New Roman"/>
                <w:spacing w:val="20"/>
                <w:lang w:val="bg-BG"/>
              </w:rPr>
              <w:t xml:space="preserve"> </w:t>
            </w:r>
            <w:r w:rsidRPr="003B25DD">
              <w:rPr>
                <w:rFonts w:ascii="Times New Roman" w:hAnsi="Times New Roman"/>
                <w:lang w:val="bg-BG"/>
              </w:rPr>
              <w:t>–</w:t>
            </w:r>
            <w:r w:rsidRPr="003B25DD">
              <w:rPr>
                <w:rFonts w:ascii="Times New Roman" w:hAnsi="Times New Roman"/>
                <w:spacing w:val="18"/>
                <w:lang w:val="bg-BG"/>
              </w:rPr>
              <w:t xml:space="preserve"> </w:t>
            </w:r>
            <w:r w:rsidRPr="003B25DD">
              <w:rPr>
                <w:rFonts w:ascii="Times New Roman" w:hAnsi="Times New Roman"/>
                <w:lang w:val="bg-BG"/>
              </w:rPr>
              <w:t>хипотерапия</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0"/>
                <w:lang w:val="bg-BG"/>
              </w:rPr>
              <w:t xml:space="preserve"> </w:t>
            </w:r>
            <w:r w:rsidRPr="003B25DD">
              <w:rPr>
                <w:rFonts w:ascii="Times New Roman" w:hAnsi="Times New Roman"/>
                <w:lang w:val="bg-BG"/>
              </w:rPr>
              <w:t>деца</w:t>
            </w:r>
            <w:r w:rsidRPr="003B25DD">
              <w:rPr>
                <w:rFonts w:ascii="Times New Roman" w:hAnsi="Times New Roman"/>
                <w:spacing w:val="20"/>
                <w:lang w:val="bg-BG"/>
              </w:rPr>
              <w:t xml:space="preserve"> </w:t>
            </w:r>
            <w:r w:rsidRPr="003B25DD">
              <w:rPr>
                <w:rFonts w:ascii="Times New Roman" w:hAnsi="Times New Roman"/>
                <w:lang w:val="bg-BG"/>
              </w:rPr>
              <w:t>със</w:t>
            </w:r>
            <w:r w:rsidRPr="003B25DD">
              <w:rPr>
                <w:rFonts w:ascii="Times New Roman" w:hAnsi="Times New Roman"/>
                <w:spacing w:val="20"/>
                <w:lang w:val="bg-BG"/>
              </w:rPr>
              <w:t xml:space="preserve"> </w:t>
            </w:r>
            <w:r w:rsidRPr="003B25DD">
              <w:rPr>
                <w:rFonts w:ascii="Times New Roman" w:hAnsi="Times New Roman"/>
                <w:lang w:val="bg-BG"/>
              </w:rPr>
              <w:t>специфични</w:t>
            </w:r>
            <w:r w:rsidRPr="003B25DD">
              <w:rPr>
                <w:rFonts w:ascii="Times New Roman" w:hAnsi="Times New Roman"/>
                <w:spacing w:val="17"/>
                <w:lang w:val="bg-BG"/>
              </w:rPr>
              <w:t xml:space="preserve"> </w:t>
            </w:r>
            <w:r w:rsidRPr="003B25DD">
              <w:rPr>
                <w:rFonts w:ascii="Times New Roman" w:hAnsi="Times New Roman"/>
                <w:lang w:val="bg-BG"/>
              </w:rPr>
              <w:t>нужди</w:t>
            </w:r>
            <w:r>
              <w:rPr>
                <w:rFonts w:ascii="Times New Roman" w:hAnsi="Times New Roman"/>
                <w:lang w:val="bg-BG"/>
              </w:rPr>
              <w:t>,</w:t>
            </w:r>
            <w:r w:rsidRPr="003B25DD">
              <w:rPr>
                <w:rFonts w:ascii="Times New Roman" w:hAnsi="Times New Roman"/>
                <w:spacing w:val="-47"/>
                <w:lang w:val="bg-BG"/>
              </w:rPr>
              <w:t xml:space="preserve"> </w:t>
            </w:r>
            <w:r>
              <w:rPr>
                <w:rFonts w:ascii="Times New Roman" w:hAnsi="Times New Roman"/>
                <w:spacing w:val="-47"/>
                <w:lang w:val="bg-BG"/>
              </w:rPr>
              <w:t xml:space="preserve"> </w:t>
            </w:r>
            <w:r w:rsidRPr="003B25DD">
              <w:rPr>
                <w:rFonts w:ascii="Times New Roman" w:hAnsi="Times New Roman"/>
                <w:lang w:val="bg-BG"/>
              </w:rPr>
              <w:t>занимания с</w:t>
            </w:r>
            <w:r w:rsidRPr="003B25DD">
              <w:rPr>
                <w:rFonts w:ascii="Times New Roman" w:hAnsi="Times New Roman"/>
                <w:spacing w:val="-1"/>
                <w:lang w:val="bg-BG"/>
              </w:rPr>
              <w:t xml:space="preserve"> </w:t>
            </w:r>
            <w:r w:rsidRPr="003B25DD">
              <w:rPr>
                <w:rFonts w:ascii="Times New Roman" w:hAnsi="Times New Roman"/>
                <w:lang w:val="bg-BG"/>
              </w:rPr>
              <w:t>треньор</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20</w:t>
            </w:r>
            <w:r w:rsidRPr="003B25DD">
              <w:rPr>
                <w:rFonts w:ascii="Times New Roman" w:hAnsi="Times New Roman"/>
                <w:spacing w:val="2"/>
                <w:lang w:val="bg-BG"/>
              </w:rPr>
              <w:t xml:space="preserve"> </w:t>
            </w:r>
            <w:r w:rsidRPr="003B25DD">
              <w:rPr>
                <w:rFonts w:ascii="Times New Roman" w:hAnsi="Times New Roman"/>
                <w:lang w:val="bg-BG"/>
              </w:rPr>
              <w:t>мин.</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график</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379" w:type="dxa"/>
            <w:shd w:val="clear" w:color="auto" w:fill="FFFFFF" w:themeFill="background1"/>
          </w:tcPr>
          <w:p w:rsidR="0078095B" w:rsidRPr="003B25DD" w:rsidRDefault="0078095B" w:rsidP="0078095B">
            <w:pPr>
              <w:widowControl w:val="0"/>
              <w:autoSpaceDE w:val="0"/>
              <w:autoSpaceDN w:val="0"/>
              <w:spacing w:line="219" w:lineRule="exact"/>
              <w:ind w:right="128"/>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379" w:type="dxa"/>
            <w:shd w:val="clear" w:color="auto" w:fill="FFFFFF" w:themeFill="background1"/>
          </w:tcPr>
          <w:p w:rsidR="0078095B" w:rsidRPr="00353AD6" w:rsidRDefault="0078095B" w:rsidP="0078095B">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"Българово"</w:t>
            </w:r>
            <w:r w:rsidR="00353AD6">
              <w:rPr>
                <w:rFonts w:ascii="Times New Roman" w:hAnsi="Times New Roman"/>
                <w:b/>
                <w:lang w:val="bg-BG"/>
              </w:rPr>
              <w:t xml:space="preserve"> </w:t>
            </w:r>
            <w:r w:rsidR="00353AD6">
              <w:rPr>
                <w:rFonts w:ascii="Times New Roman" w:hAnsi="Times New Roman"/>
                <w:lang w:val="bg-BG"/>
              </w:rPr>
              <w:t>(</w:t>
            </w:r>
            <w:r w:rsidR="00353AD6">
              <w:rPr>
                <w:rFonts w:ascii="Times New Roman" w:eastAsiaTheme="minorHAnsi" w:hAnsi="Times New Roman" w:cstheme="minorBidi"/>
                <w:bCs/>
                <w:iCs/>
                <w:lang w:val="bg-BG" w:eastAsia="bg-BG"/>
              </w:rPr>
              <w:t>изм. Протокол №5/19.12.2023 г.</w:t>
            </w:r>
            <w:r w:rsidR="00353AD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353AD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00353AD6" w:rsidRPr="00353AD6">
              <w:rPr>
                <w:rFonts w:ascii="Times New Roman" w:hAnsi="Times New Roman"/>
                <w:lang w:val="bg-BG"/>
              </w:rPr>
              <w:t xml:space="preserve"> (</w:t>
            </w:r>
            <w:r w:rsidR="00353AD6">
              <w:rPr>
                <w:rFonts w:ascii="Times New Roman" w:hAnsi="Times New Roman"/>
                <w:lang w:val="bg-BG"/>
              </w:rPr>
              <w:t>нова,</w:t>
            </w:r>
            <w:r w:rsidR="00353AD6" w:rsidRPr="00353AD6">
              <w:rPr>
                <w:rFonts w:ascii="Times New Roman" w:hAnsi="Times New Roman"/>
                <w:lang w:val="bg-BG"/>
              </w:rPr>
              <w:t xml:space="preserve">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F77965">
        <w:trPr>
          <w:gridAfter w:val="1"/>
          <w:wAfter w:w="2211" w:type="dxa"/>
          <w:trHeight w:val="136"/>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sidR="008D3C03">
              <w:rPr>
                <w:rFonts w:ascii="Times New Roman" w:hAnsi="Times New Roman"/>
                <w:b/>
                <w:lang w:val="bg-BG"/>
              </w:rPr>
              <w:t xml:space="preserve"> </w:t>
            </w:r>
            <w:r w:rsidR="008D3C03">
              <w:rPr>
                <w:rFonts w:ascii="Times New Roman" w:hAnsi="Times New Roman"/>
                <w:lang w:val="bg-BG"/>
              </w:rPr>
              <w:t>(</w:t>
            </w:r>
            <w:r w:rsidR="008D3C03">
              <w:rPr>
                <w:rFonts w:ascii="Times New Roman" w:eastAsiaTheme="minorHAnsi" w:hAnsi="Times New Roman" w:cstheme="minorBidi"/>
                <w:bCs/>
                <w:iCs/>
                <w:lang w:val="bg-BG" w:eastAsia="bg-BG"/>
              </w:rPr>
              <w:t>изм. Протокол №5/19.12.2023 г.</w:t>
            </w:r>
            <w:r w:rsidR="008D3C03"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sidR="008D3C03">
              <w:rPr>
                <w:rFonts w:ascii="Times New Roman" w:hAnsi="Times New Roman"/>
                <w:b/>
                <w:lang w:val="bg-BG"/>
              </w:rPr>
              <w:t xml:space="preserve"> </w:t>
            </w:r>
            <w:r w:rsidR="008D3C03">
              <w:rPr>
                <w:rFonts w:ascii="Times New Roman" w:hAnsi="Times New Roman"/>
                <w:lang w:val="bg-BG"/>
              </w:rPr>
              <w:t>(</w:t>
            </w:r>
            <w:r w:rsidR="00916A2F">
              <w:rPr>
                <w:rFonts w:ascii="Times New Roman" w:eastAsiaTheme="minorHAnsi" w:hAnsi="Times New Roman" w:cstheme="minorBidi"/>
                <w:bCs/>
                <w:iCs/>
                <w:lang w:val="bg-BG" w:eastAsia="bg-BG"/>
              </w:rPr>
              <w:t>нова,</w:t>
            </w:r>
            <w:r w:rsidR="008D3C03">
              <w:rPr>
                <w:rFonts w:ascii="Times New Roman" w:eastAsiaTheme="minorHAnsi" w:hAnsi="Times New Roman" w:cstheme="minorBidi"/>
                <w:bCs/>
                <w:iCs/>
                <w:lang w:val="bg-BG" w:eastAsia="bg-BG"/>
              </w:rPr>
              <w:t xml:space="preserve"> Протокол №5/19.12.2023 г.</w:t>
            </w:r>
            <w:r w:rsidR="008D3C03"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916A2F" w:rsidRDefault="0078095B" w:rsidP="00916A2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008D3C03" w:rsidRPr="008D3C03">
              <w:rPr>
                <w:rFonts w:ascii="Times New Roman" w:hAnsi="Times New Roman"/>
                <w:lang w:val="bg-BG"/>
              </w:rPr>
              <w:t xml:space="preserve"> (</w:t>
            </w:r>
            <w:r w:rsidR="00916A2F">
              <w:rPr>
                <w:rFonts w:ascii="Times New Roman" w:hAnsi="Times New Roman"/>
                <w:lang w:val="bg-BG"/>
              </w:rPr>
              <w:t>нова,</w:t>
            </w:r>
            <w:r w:rsidR="008D3C03" w:rsidRPr="008D3C03">
              <w:rPr>
                <w:rFonts w:ascii="Times New Roman" w:hAnsi="Times New Roman"/>
                <w:lang w:val="bg-BG"/>
              </w:rPr>
              <w:t xml:space="preserve"> Протокол №5/19.12.2023 г.)</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78095B" w:rsidRPr="003B25DD" w:rsidTr="008D3C03">
        <w:trPr>
          <w:gridAfter w:val="1"/>
          <w:wAfter w:w="2211" w:type="dxa"/>
          <w:trHeight w:val="625"/>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8D3C03" w:rsidRDefault="0078095B" w:rsidP="0078095B">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sidR="00916A2F">
              <w:rPr>
                <w:rFonts w:ascii="Times New Roman" w:hAnsi="Times New Roman"/>
                <w:b/>
                <w:lang w:val="bg-BG"/>
              </w:rPr>
              <w:t xml:space="preserve"> </w:t>
            </w:r>
            <w:r w:rsidR="00916A2F">
              <w:rPr>
                <w:rFonts w:ascii="Times New Roman" w:hAnsi="Times New Roman"/>
                <w:lang w:val="bg-BG"/>
              </w:rPr>
              <w:t>(нова,</w:t>
            </w:r>
            <w:r w:rsidR="00916A2F">
              <w:rPr>
                <w:rFonts w:ascii="Times New Roman" w:eastAsiaTheme="minorHAnsi" w:hAnsi="Times New Roman" w:cstheme="minorBidi"/>
                <w:bCs/>
                <w:iCs/>
                <w:lang w:val="bg-BG" w:eastAsia="bg-BG"/>
              </w:rPr>
              <w:t xml:space="preserve"> Протокол №5/19.12.2023 г.</w:t>
            </w:r>
            <w:r w:rsidR="00916A2F"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нова, Протокол №5/19.12.2023 г.</w:t>
            </w:r>
            <w:r w:rsidR="00916A2F"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lang w:val="bg-BG" w:eastAsia="bg-BG"/>
              </w:rPr>
            </w:pPr>
          </w:p>
        </w:tc>
      </w:tr>
      <w:tr w:rsidR="0078095B" w:rsidRPr="003B25DD" w:rsidTr="005152F6">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916A2F" w:rsidRDefault="0078095B" w:rsidP="0078095B">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 година, собственост на член на   рибарско сдружение „Сарафово“</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F77965" w:rsidRDefault="0078095B" w:rsidP="0078095B">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200.00 лв.</w:t>
            </w:r>
            <w:r w:rsidRPr="00F77965">
              <w:rPr>
                <w:rFonts w:ascii="Times New Roman" w:hAnsi="Times New Roman"/>
                <w:bCs/>
                <w:lang w:val="bg-BG"/>
              </w:rPr>
              <w:t xml:space="preserve"> </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rPr>
                <w:rFonts w:ascii="Times New Roman" w:hAnsi="Times New Roman"/>
                <w:b/>
                <w:lang w:val="bg-BG" w:eastAsia="bg-BG"/>
              </w:rPr>
            </w:pPr>
          </w:p>
        </w:tc>
        <w:tc>
          <w:tcPr>
            <w:tcW w:w="6379" w:type="dxa"/>
            <w:vAlign w:val="center"/>
          </w:tcPr>
          <w:p w:rsidR="0078095B" w:rsidRPr="00F77965" w:rsidRDefault="0078095B" w:rsidP="0078095B">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350.00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F77965" w:rsidRDefault="0078095B" w:rsidP="0078095B">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F77965" w:rsidRDefault="0078095B" w:rsidP="0078095B">
            <w:pPr>
              <w:spacing w:line="240" w:lineRule="atLeast"/>
              <w:jc w:val="both"/>
              <w:rPr>
                <w:rFonts w:ascii="Times New Roman" w:hAnsi="Times New Roman"/>
                <w:b/>
                <w:bCs/>
                <w:lang w:val="bg-BG"/>
              </w:rPr>
            </w:pP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379" w:type="dxa"/>
            <w:vAlign w:val="center"/>
          </w:tcPr>
          <w:p w:rsidR="0078095B" w:rsidRPr="003B25DD" w:rsidRDefault="0078095B" w:rsidP="0078095B">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78095B" w:rsidRPr="003B25DD"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916A2F" w:rsidRPr="00916A2F"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sidR="00916A2F">
              <w:rPr>
                <w:rFonts w:ascii="Times New Roman" w:hAnsi="Times New Roman"/>
                <w:b/>
                <w:lang w:val="bg-BG"/>
              </w:rPr>
              <w:t xml:space="preserve"> </w:t>
            </w:r>
          </w:p>
          <w:p w:rsidR="0078095B" w:rsidRPr="003B25DD" w:rsidRDefault="00916A2F" w:rsidP="0078095B">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3400.00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78095B" w:rsidRPr="003B25DD" w:rsidTr="003B25DD">
        <w:trPr>
          <w:gridAfter w:val="1"/>
          <w:wAfter w:w="2211" w:type="dxa"/>
          <w:trHeight w:val="292"/>
        </w:trPr>
        <w:tc>
          <w:tcPr>
            <w:tcW w:w="113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379" w:type="dxa"/>
            <w:vAlign w:val="center"/>
          </w:tcPr>
          <w:p w:rsidR="0078095B" w:rsidRPr="003B25DD" w:rsidRDefault="0078095B" w:rsidP="0078095B">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78095B" w:rsidRPr="003B25DD"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916A2F" w:rsidRPr="00916A2F"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sidR="00916A2F">
              <w:rPr>
                <w:rFonts w:ascii="Times New Roman" w:hAnsi="Times New Roman"/>
                <w:b/>
                <w:lang w:val="bg-BG"/>
              </w:rPr>
              <w:t xml:space="preserve"> </w:t>
            </w:r>
          </w:p>
          <w:p w:rsidR="0078095B" w:rsidRPr="003B25DD" w:rsidRDefault="00916A2F" w:rsidP="0078095B">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2800.00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700.00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379" w:type="dxa"/>
            <w:vAlign w:val="center"/>
          </w:tcPr>
          <w:p w:rsidR="0078095B" w:rsidRPr="003B25DD" w:rsidRDefault="0078095B" w:rsidP="0078095B">
            <w:pPr>
              <w:spacing w:line="240" w:lineRule="atLeast"/>
              <w:rPr>
                <w:rFonts w:ascii="Times New Roman" w:hAnsi="Times New Roman"/>
                <w:b/>
                <w:lang w:val="bg-BG"/>
              </w:rPr>
            </w:pPr>
            <w:r w:rsidRPr="003B25DD">
              <w:rPr>
                <w:rFonts w:ascii="Times New Roman" w:hAnsi="Times New Roman"/>
                <w:b/>
                <w:lang w:val="bg-BG"/>
              </w:rPr>
              <w:t>Пл</w:t>
            </w:r>
            <w:r w:rsidR="00F12418">
              <w:rPr>
                <w:rFonts w:ascii="Times New Roman" w:hAnsi="Times New Roman"/>
                <w:b/>
                <w:lang w:val="bg-BG"/>
              </w:rPr>
              <w:t>авателен съд до 7.0 м на понтон</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rPr>
            </w:pPr>
          </w:p>
        </w:tc>
        <w:tc>
          <w:tcPr>
            <w:tcW w:w="1985" w:type="dxa"/>
            <w:vAlign w:val="center"/>
          </w:tcPr>
          <w:p w:rsidR="0078095B" w:rsidRPr="003B25DD" w:rsidRDefault="0078095B" w:rsidP="0078095B">
            <w:pPr>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2100.00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1400.00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310.00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25.00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379" w:type="dxa"/>
            <w:vAlign w:val="center"/>
          </w:tcPr>
          <w:p w:rsidR="0078095B" w:rsidRPr="003B25DD" w:rsidRDefault="0078095B" w:rsidP="00F12418">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rPr>
            </w:pPr>
          </w:p>
        </w:tc>
        <w:tc>
          <w:tcPr>
            <w:tcW w:w="1985" w:type="dxa"/>
            <w:vAlign w:val="center"/>
          </w:tcPr>
          <w:p w:rsidR="0078095B" w:rsidRPr="003B25DD" w:rsidRDefault="0078095B" w:rsidP="0078095B">
            <w:pPr>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3200.00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2100.00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530.00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1750.00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2670.00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3700.00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2900.00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690.00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5850.00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нова,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F12418" w:rsidRDefault="0078095B" w:rsidP="0078095B">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sidR="00F12418">
              <w:rPr>
                <w:rFonts w:ascii="Times New Roman" w:hAnsi="Times New Roman"/>
                <w:b/>
                <w:lang w:val="bg-BG"/>
              </w:rPr>
              <w:t xml:space="preserve"> </w:t>
            </w:r>
          </w:p>
          <w:p w:rsidR="0078095B" w:rsidRPr="003B25DD" w:rsidRDefault="00F12418" w:rsidP="0078095B">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379" w:type="dxa"/>
            <w:vAlign w:val="center"/>
          </w:tcPr>
          <w:p w:rsidR="0078095B" w:rsidRPr="00F12418" w:rsidRDefault="0078095B" w:rsidP="00F12418">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0E7995" w:rsidP="0078095B">
            <w:pPr>
              <w:spacing w:line="240" w:lineRule="atLeast"/>
              <w:jc w:val="center"/>
              <w:rPr>
                <w:rFonts w:ascii="Times New Roman" w:hAnsi="Times New Roman"/>
                <w:bCs/>
                <w:lang w:val="bg-BG" w:eastAsia="bg-BG"/>
              </w:rPr>
            </w:pPr>
            <w:r>
              <w:rPr>
                <w:rFonts w:ascii="Times New Roman" w:hAnsi="Times New Roman"/>
                <w:bCs/>
                <w:lang w:val="bg-BG" w:eastAsia="bg-BG"/>
              </w:rPr>
              <w:t>6.00 лв./</w:t>
            </w:r>
            <w:r w:rsidR="0078095B">
              <w:rPr>
                <w:rFonts w:ascii="Times New Roman" w:hAnsi="Times New Roman"/>
                <w:bCs/>
                <w:lang w:val="bg-BG" w:eastAsia="bg-BG"/>
              </w:rPr>
              <w:t>кв.м.</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0E799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0E799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00F12418" w:rsidRPr="00F12418">
              <w:rPr>
                <w:rFonts w:ascii="Times New Roman" w:hAnsi="Times New Roman"/>
                <w:bCs/>
                <w:lang w:val="bg-BG" w:eastAsia="bg-BG"/>
              </w:rPr>
              <w:t xml:space="preserve"> </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6.00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0E7995"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Сарафово-човекочас</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0E7995" w:rsidP="0078095B">
            <w:pPr>
              <w:spacing w:line="240" w:lineRule="atLeast"/>
              <w:jc w:val="center"/>
              <w:rPr>
                <w:rFonts w:ascii="Times New Roman" w:hAnsi="Times New Roman"/>
                <w:bCs/>
                <w:lang w:val="bg-BG" w:eastAsia="bg-BG"/>
              </w:rPr>
            </w:pPr>
            <w:r>
              <w:rPr>
                <w:rFonts w:ascii="Times New Roman" w:hAnsi="Times New Roman"/>
                <w:bCs/>
                <w:lang w:val="bg-BG" w:eastAsia="bg-BG"/>
              </w:rPr>
              <w:t>1.00 лв./</w:t>
            </w:r>
            <w:r w:rsidR="0078095B" w:rsidRPr="003B25DD">
              <w:rPr>
                <w:rFonts w:ascii="Times New Roman" w:hAnsi="Times New Roman"/>
                <w:bCs/>
                <w:lang w:val="bg-BG" w:eastAsia="bg-BG"/>
              </w:rPr>
              <w:t>час</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78095B" w:rsidRPr="003B25DD" w:rsidTr="003B25DD">
        <w:trPr>
          <w:gridAfter w:val="1"/>
          <w:wAfter w:w="2211" w:type="dxa"/>
          <w:trHeight w:val="292"/>
        </w:trPr>
        <w:tc>
          <w:tcPr>
            <w:tcW w:w="1135" w:type="dxa"/>
            <w:tcBorders>
              <w:top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left w:val="single" w:sz="12" w:space="0" w:color="auto"/>
            </w:tcBorders>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tcPr>
          <w:p w:rsidR="0078095B" w:rsidRPr="003B25DD" w:rsidRDefault="0078095B" w:rsidP="0078095B">
            <w:pPr>
              <w:pStyle w:val="TableParagraph"/>
              <w:jc w:val="center"/>
              <w:rPr>
                <w:b/>
                <w:sz w:val="24"/>
                <w:szCs w:val="24"/>
              </w:rPr>
            </w:pPr>
            <w:r w:rsidRPr="003B25DD">
              <w:rPr>
                <w:b/>
                <w:sz w:val="24"/>
                <w:szCs w:val="24"/>
              </w:rPr>
              <w:t>5.2.</w:t>
            </w:r>
          </w:p>
        </w:tc>
        <w:tc>
          <w:tcPr>
            <w:tcW w:w="6379" w:type="dxa"/>
            <w:vAlign w:val="center"/>
          </w:tcPr>
          <w:p w:rsidR="0078095B" w:rsidRPr="003B25DD" w:rsidRDefault="0078095B" w:rsidP="0078095B">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pStyle w:val="TableParagraph"/>
              <w:jc w:val="center"/>
              <w:rPr>
                <w:sz w:val="24"/>
                <w:szCs w:val="24"/>
              </w:rPr>
            </w:pPr>
          </w:p>
        </w:tc>
        <w:tc>
          <w:tcPr>
            <w:tcW w:w="1985" w:type="dxa"/>
          </w:tcPr>
          <w:p w:rsidR="0078095B" w:rsidRPr="003B25DD" w:rsidRDefault="0078095B" w:rsidP="0078095B">
            <w:pPr>
              <w:pStyle w:val="TableParagraph"/>
              <w:jc w:val="center"/>
              <w:rPr>
                <w:sz w:val="24"/>
                <w:szCs w:val="24"/>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p w:rsidR="0078095B" w:rsidRPr="003B25DD" w:rsidRDefault="0078095B" w:rsidP="0078095B">
            <w:pPr>
              <w:spacing w:line="240" w:lineRule="atLeast"/>
              <w:jc w:val="center"/>
              <w:rPr>
                <w:rFonts w:ascii="Times New Roman" w:hAnsi="Times New Roman"/>
                <w:b/>
                <w:lang w:val="bg-BG" w:eastAsia="bg-BG"/>
              </w:rPr>
            </w:pPr>
          </w:p>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379" w:type="dxa"/>
            <w:vAlign w:val="center"/>
          </w:tcPr>
          <w:p w:rsidR="0078095B" w:rsidRPr="003B25DD" w:rsidRDefault="0078095B" w:rsidP="0078095B">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379" w:type="dxa"/>
            <w:vAlign w:val="center"/>
          </w:tcPr>
          <w:p w:rsidR="0078095B" w:rsidRPr="003B25DD" w:rsidRDefault="0078095B" w:rsidP="0078095B">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837CFB" w:rsidRDefault="0078095B" w:rsidP="0078095B">
            <w:pPr>
              <w:spacing w:line="240" w:lineRule="atLeast"/>
              <w:rPr>
                <w:rFonts w:ascii="Times New Roman" w:hAnsi="Times New Roman"/>
                <w:b/>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837CF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sidR="00837CFB">
              <w:rPr>
                <w:rFonts w:ascii="Times New Roman" w:hAnsi="Times New Roman"/>
                <w:b/>
                <w:bCs/>
                <w:lang w:val="bg-BG" w:eastAsia="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3220.00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1736.00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410.00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78095B" w:rsidRPr="003B25DD" w:rsidRDefault="0078095B" w:rsidP="0078095B">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379" w:type="dxa"/>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sidR="0074547E">
              <w:rPr>
                <w:rFonts w:ascii="Times New Roman" w:hAnsi="Times New Roman"/>
                <w:b/>
                <w:lang w:val="bg-BG"/>
              </w:rPr>
              <w:t xml:space="preserve"> </w:t>
            </w:r>
            <w:r w:rsidR="0074547E">
              <w:rPr>
                <w:rFonts w:ascii="Times New Roman" w:hAnsi="Times New Roman"/>
                <w:lang w:val="bg-BG"/>
              </w:rPr>
              <w:t>(изм.</w:t>
            </w:r>
            <w:r w:rsidR="0074547E">
              <w:rPr>
                <w:rFonts w:ascii="Times New Roman" w:eastAsiaTheme="minorHAnsi" w:hAnsi="Times New Roman" w:cstheme="minorBidi"/>
                <w:bCs/>
                <w:iCs/>
                <w:lang w:val="bg-BG" w:eastAsia="bg-BG"/>
              </w:rPr>
              <w:t xml:space="preserve">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837CF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78095B" w:rsidRPr="003B25DD" w:rsidRDefault="0078095B" w:rsidP="0078095B">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вкл. ДДС </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 ден</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170.00 лв./ ден</w:t>
            </w:r>
          </w:p>
        </w:tc>
      </w:tr>
      <w:tr w:rsidR="0078095B" w:rsidRPr="003B25DD" w:rsidTr="003B25DD">
        <w:trPr>
          <w:gridAfter w:val="1"/>
          <w:wAfter w:w="2211" w:type="dxa"/>
          <w:trHeight w:val="292"/>
        </w:trPr>
        <w:tc>
          <w:tcPr>
            <w:tcW w:w="1135" w:type="dxa"/>
            <w:tcBorders>
              <w:right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379" w:type="dxa"/>
            <w:tcBorders>
              <w:left w:val="single" w:sz="12" w:space="0" w:color="auto"/>
              <w:right w:val="single" w:sz="12" w:space="0" w:color="auto"/>
            </w:tcBorders>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tcBorders>
              <w:left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379" w:type="dxa"/>
          </w:tcPr>
          <w:p w:rsidR="0078095B" w:rsidRPr="003B25DD" w:rsidRDefault="0078095B" w:rsidP="0078095B">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p w:rsidR="0078095B" w:rsidRPr="003B25DD" w:rsidRDefault="0078095B" w:rsidP="0078095B">
            <w:pPr>
              <w:widowControl w:val="0"/>
              <w:autoSpaceDE w:val="0"/>
              <w:autoSpaceDN w:val="0"/>
              <w:spacing w:before="24" w:line="224" w:lineRule="exact"/>
              <w:ind w:left="101" w:right="84"/>
              <w:rPr>
                <w:rFonts w:ascii="Times New Roman" w:hAnsi="Times New Roman"/>
                <w:lang w:val="bg-BG"/>
              </w:rPr>
            </w:pP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379" w:type="dxa"/>
            <w:vAlign w:val="center"/>
          </w:tcPr>
          <w:p w:rsidR="0078095B" w:rsidRPr="003B25DD" w:rsidRDefault="0078095B" w:rsidP="0078095B">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379" w:type="dxa"/>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78095B" w:rsidRPr="003B25DD" w:rsidTr="003B25DD">
        <w:trPr>
          <w:gridAfter w:val="1"/>
          <w:wAfter w:w="2211" w:type="dxa"/>
          <w:trHeight w:val="292"/>
        </w:trPr>
        <w:tc>
          <w:tcPr>
            <w:tcW w:w="1135" w:type="dxa"/>
            <w:tcBorders>
              <w:top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left w:val="single" w:sz="12" w:space="0" w:color="auto"/>
            </w:tcBorders>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379" w:type="dxa"/>
            <w:vAlign w:val="center"/>
          </w:tcPr>
          <w:p w:rsidR="0078095B" w:rsidRPr="003B25DD" w:rsidRDefault="0078095B" w:rsidP="0074547E">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1500.00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1000.00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650.00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78095B" w:rsidRPr="003B25DD" w:rsidRDefault="0078095B" w:rsidP="0078095B">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379" w:type="dxa"/>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F83C76"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sidR="00F83C76">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sidR="00F83C76">
              <w:rPr>
                <w:rFonts w:ascii="Times New Roman" w:hAnsi="Times New Roman"/>
                <w:bCs/>
                <w:lang w:val="bg-BG" w:eastAsia="bg-BG"/>
              </w:rPr>
              <w:t xml:space="preserve">та, в периода май – септември. </w:t>
            </w:r>
          </w:p>
          <w:p w:rsidR="0078095B" w:rsidRPr="003B25DD" w:rsidRDefault="0078095B" w:rsidP="0078095B">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bCs/>
                <w:lang w:val="bg-BG" w:eastAsia="bg-BG"/>
              </w:rPr>
              <w:t>6.00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F83C76"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379" w:type="dxa"/>
            <w:vAlign w:val="center"/>
          </w:tcPr>
          <w:p w:rsidR="0078095B" w:rsidRPr="00F83C76"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sidR="00F83C76">
              <w:rPr>
                <w:rFonts w:ascii="Times New Roman" w:hAnsi="Times New Roman"/>
                <w:b/>
                <w:bCs/>
                <w:lang w:val="bg-BG" w:eastAsia="bg-BG"/>
              </w:rPr>
              <w:t>а паркинг за домуване на кемпер</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r w:rsidR="00F83C76">
              <w:rPr>
                <w:rFonts w:ascii="Times New Roman" w:eastAsiaTheme="minorHAnsi" w:hAnsi="Times New Roman" w:cstheme="minorBidi"/>
                <w:bCs/>
                <w:iCs/>
                <w:lang w:val="bg-BG"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Pr>
                <w:rFonts w:ascii="Times New Roman" w:hAnsi="Times New Roman"/>
                <w:lang w:val="bg-BG" w:eastAsia="bg-BG"/>
              </w:rPr>
              <w:t xml:space="preserve">1200,00 </w:t>
            </w:r>
            <w:r w:rsidRPr="003B25DD">
              <w:rPr>
                <w:rFonts w:ascii="Times New Roman" w:hAnsi="Times New Roman"/>
                <w:lang w:val="bg-BG" w:eastAsia="bg-BG"/>
              </w:rPr>
              <w:t>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sz w:val="18"/>
                <w:szCs w:val="18"/>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sz w:val="18"/>
                <w:szCs w:val="18"/>
                <w:lang w:val="bg-BG" w:eastAsia="bg-BG"/>
              </w:rPr>
            </w:pPr>
          </w:p>
        </w:tc>
        <w:tc>
          <w:tcPr>
            <w:tcW w:w="1275" w:type="dxa"/>
            <w:vAlign w:val="center"/>
          </w:tcPr>
          <w:p w:rsidR="0078095B" w:rsidRPr="003B25DD" w:rsidRDefault="0078095B" w:rsidP="0078095B">
            <w:pPr>
              <w:spacing w:line="240" w:lineRule="atLeast"/>
              <w:jc w:val="center"/>
              <w:rPr>
                <w:rFonts w:ascii="Times New Roman" w:hAnsi="Times New Roman"/>
                <w:sz w:val="18"/>
                <w:szCs w:val="18"/>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sz w:val="18"/>
                <w:szCs w:val="18"/>
                <w:lang w:val="bg-BG" w:eastAsia="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before="38"/>
              <w:ind w:right="22"/>
              <w:jc w:val="center"/>
              <w:rPr>
                <w:rFonts w:ascii="Times New Roman" w:hAnsi="Times New Roman"/>
                <w:b/>
                <w:lang w:val="bg-BG"/>
              </w:rPr>
            </w:pPr>
            <w:r w:rsidRPr="003B25DD">
              <w:rPr>
                <w:rFonts w:ascii="Times New Roman" w:hAnsi="Times New Roman"/>
                <w:b/>
                <w:lang w:val="bg-BG"/>
              </w:rPr>
              <w:t>6.</w:t>
            </w:r>
          </w:p>
        </w:tc>
        <w:tc>
          <w:tcPr>
            <w:tcW w:w="6379" w:type="dxa"/>
            <w:shd w:val="clear" w:color="auto" w:fill="FFFFFF" w:themeFill="background1"/>
          </w:tcPr>
          <w:p w:rsidR="0078095B" w:rsidRPr="003B25DD" w:rsidRDefault="0078095B" w:rsidP="0078095B">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F83C76">
        <w:trPr>
          <w:gridAfter w:val="1"/>
          <w:wAfter w:w="2211" w:type="dxa"/>
          <w:trHeight w:val="279"/>
        </w:trPr>
        <w:tc>
          <w:tcPr>
            <w:tcW w:w="1135" w:type="dxa"/>
          </w:tcPr>
          <w:p w:rsidR="00F83C76" w:rsidRDefault="00F83C76"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379" w:type="dxa"/>
          </w:tcPr>
          <w:p w:rsidR="00F83C76" w:rsidRDefault="00F83C76" w:rsidP="0078095B">
            <w:pPr>
              <w:widowControl w:val="0"/>
              <w:autoSpaceDE w:val="0"/>
              <w:autoSpaceDN w:val="0"/>
              <w:spacing w:line="219" w:lineRule="exact"/>
              <w:ind w:left="64" w:right="84"/>
              <w:rPr>
                <w:rFonts w:ascii="Times New Roman" w:hAnsi="Times New Roman"/>
                <w:b/>
                <w:lang w:val="bg-BG"/>
              </w:rPr>
            </w:pPr>
          </w:p>
          <w:p w:rsidR="0078095B" w:rsidRPr="003B25DD" w:rsidRDefault="0078095B" w:rsidP="0078095B">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79"/>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78095B">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78095B" w:rsidRPr="003B25DD" w:rsidRDefault="0078095B" w:rsidP="0078095B">
            <w:pPr>
              <w:widowControl w:val="0"/>
              <w:autoSpaceDE w:val="0"/>
              <w:autoSpaceDN w:val="0"/>
              <w:spacing w:before="38"/>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38"/>
              <w:jc w:val="center"/>
              <w:rPr>
                <w:rFonts w:ascii="Times New Roman" w:hAnsi="Times New Roman"/>
                <w:lang w:val="bg-BG"/>
              </w:rPr>
            </w:pPr>
            <w:r w:rsidRPr="003B25DD">
              <w:rPr>
                <w:rFonts w:ascii="Times New Roman" w:hAnsi="Times New Roman"/>
                <w:lang w:val="bg-BG"/>
              </w:rPr>
              <w:t>14,50лв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4C58B7">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sidR="00F83C76">
              <w:rPr>
                <w:rFonts w:ascii="Times New Roman" w:hAnsi="Times New Roman"/>
                <w:lang w:val="bg-BG"/>
              </w:rPr>
              <w:t>„</w:t>
            </w:r>
            <w:r w:rsidRPr="003B25DD">
              <w:rPr>
                <w:rFonts w:ascii="Times New Roman" w:hAnsi="Times New Roman"/>
                <w:lang w:val="bg-BG"/>
              </w:rPr>
              <w:t>Бойчо Брънзов</w:t>
            </w:r>
            <w:r w:rsidR="00F83C76">
              <w:rPr>
                <w:rFonts w:ascii="Times New Roman" w:hAnsi="Times New Roman"/>
                <w:lang w:val="bg-BG"/>
              </w:rPr>
              <w:t>“</w:t>
            </w:r>
            <w:r w:rsidR="004C58B7">
              <w:rPr>
                <w:rFonts w:ascii="Times New Roman" w:hAnsi="Times New Roman"/>
                <w:lang w:val="bg-BG"/>
              </w:rPr>
              <w:t xml:space="preserve"> –</w:t>
            </w:r>
            <w:r w:rsidRPr="003B25DD">
              <w:rPr>
                <w:rFonts w:ascii="Times New Roman" w:hAnsi="Times New Roman"/>
                <w:spacing w:val="18"/>
                <w:lang w:val="bg-BG"/>
              </w:rPr>
              <w:t xml:space="preserve"> </w:t>
            </w:r>
            <w:r w:rsidR="004C58B7">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rsidR="0078095B" w:rsidRPr="003B25DD" w:rsidRDefault="0078095B" w:rsidP="0078095B">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r>
              <w:rPr>
                <w:rFonts w:ascii="Times New Roman" w:hAnsi="Times New Roman"/>
                <w:lang w:val="bg-BG"/>
              </w:rPr>
              <w:t>.</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4C58B7">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sidR="00F83C76">
              <w:rPr>
                <w:rFonts w:ascii="Times New Roman" w:hAnsi="Times New Roman"/>
                <w:lang w:val="bg-BG"/>
              </w:rPr>
              <w:t>„</w:t>
            </w:r>
            <w:r w:rsidRPr="003B25DD">
              <w:rPr>
                <w:rFonts w:ascii="Times New Roman" w:hAnsi="Times New Roman"/>
                <w:lang w:val="bg-BG"/>
              </w:rPr>
              <w:t>Бойчо Брънзо</w:t>
            </w:r>
            <w:r w:rsidR="00F83C76">
              <w:rPr>
                <w:rFonts w:ascii="Times New Roman" w:hAnsi="Times New Roman"/>
                <w:lang w:val="bg-BG"/>
              </w:rPr>
              <w:t>в“</w:t>
            </w:r>
            <w:r w:rsidR="004C58B7">
              <w:rPr>
                <w:rFonts w:ascii="Times New Roman" w:hAnsi="Times New Roman"/>
                <w:lang w:val="bg-BG"/>
              </w:rPr>
              <w:t xml:space="preserve"> –</w:t>
            </w:r>
            <w:r w:rsidRPr="003B25DD">
              <w:rPr>
                <w:rFonts w:ascii="Times New Roman" w:hAnsi="Times New Roman"/>
                <w:spacing w:val="2"/>
                <w:lang w:val="bg-BG"/>
              </w:rPr>
              <w:t xml:space="preserve"> </w:t>
            </w:r>
            <w:r w:rsidR="004C58B7">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13.00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rsidR="0078095B" w:rsidRPr="003B25DD" w:rsidRDefault="0078095B" w:rsidP="0078095B">
            <w:pPr>
              <w:widowControl w:val="0"/>
              <w:autoSpaceDE w:val="0"/>
              <w:autoSpaceDN w:val="0"/>
              <w:spacing w:before="2"/>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2"/>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Borders>
              <w:top w:val="single" w:sz="12" w:space="0" w:color="auto"/>
              <w:right w:val="single" w:sz="12" w:space="0" w:color="auto"/>
            </w:tcBorders>
          </w:tcPr>
          <w:p w:rsidR="0078095B" w:rsidRPr="003B25DD" w:rsidRDefault="0078095B" w:rsidP="0078095B">
            <w:pPr>
              <w:widowControl w:val="0"/>
              <w:autoSpaceDE w:val="0"/>
              <w:autoSpaceDN w:val="0"/>
              <w:rPr>
                <w:rFonts w:ascii="Times New Roman" w:hAnsi="Times New Roman"/>
                <w:b/>
                <w:lang w:val="bg-BG"/>
              </w:rPr>
            </w:pPr>
          </w:p>
        </w:tc>
        <w:tc>
          <w:tcPr>
            <w:tcW w:w="6379" w:type="dxa"/>
            <w:tcBorders>
              <w:top w:val="single" w:sz="12" w:space="0" w:color="auto"/>
              <w:left w:val="single" w:sz="12" w:space="0" w:color="auto"/>
            </w:tcBorders>
          </w:tcPr>
          <w:p w:rsidR="0078095B" w:rsidRPr="003B25DD" w:rsidRDefault="0078095B" w:rsidP="0078095B">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78095B" w:rsidRPr="003B25DD" w:rsidRDefault="0078095B" w:rsidP="0078095B">
            <w:pPr>
              <w:widowControl w:val="0"/>
              <w:autoSpaceDE w:val="0"/>
              <w:autoSpaceDN w:val="0"/>
              <w:spacing w:before="4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before="43"/>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F83C76">
        <w:trPr>
          <w:gridAfter w:val="1"/>
          <w:wAfter w:w="2211" w:type="dxa"/>
          <w:trHeight w:val="64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rsidR="0078095B" w:rsidRPr="003B25DD" w:rsidRDefault="0078095B" w:rsidP="00F83C76">
            <w:pPr>
              <w:widowControl w:val="0"/>
              <w:autoSpaceDE w:val="0"/>
              <w:autoSpaceDN w:val="0"/>
              <w:rPr>
                <w:rFonts w:ascii="Times New Roman" w:hAnsi="Times New Roman"/>
                <w:lang w:val="bg-BG"/>
              </w:rPr>
            </w:pPr>
          </w:p>
        </w:tc>
        <w:tc>
          <w:tcPr>
            <w:tcW w:w="1985" w:type="dxa"/>
          </w:tcPr>
          <w:p w:rsidR="0078095B" w:rsidRPr="003B25DD" w:rsidRDefault="0078095B" w:rsidP="00F83C76">
            <w:pPr>
              <w:widowControl w:val="0"/>
              <w:autoSpaceDE w:val="0"/>
              <w:autoSpaceDN w:val="0"/>
              <w:rPr>
                <w:rFonts w:ascii="Times New Roman" w:hAnsi="Times New Roman"/>
                <w:lang w:val="bg-BG"/>
              </w:rPr>
            </w:pPr>
          </w:p>
        </w:tc>
      </w:tr>
      <w:tr w:rsidR="0078095B" w:rsidRPr="003B25DD" w:rsidTr="003B25DD">
        <w:trPr>
          <w:gridAfter w:val="1"/>
          <w:wAfter w:w="2211" w:type="dxa"/>
          <w:trHeight w:val="409"/>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autoSpaceDE w:val="0"/>
              <w:autoSpaceDN w:val="0"/>
              <w:spacing w:line="220" w:lineRule="exact"/>
              <w:ind w:right="63"/>
              <w:rPr>
                <w:rFonts w:ascii="Times New Roman" w:hAnsi="Times New Roman"/>
                <w:lang w:val="bg-BG"/>
              </w:rPr>
            </w:pPr>
          </w:p>
          <w:p w:rsidR="004C58B7" w:rsidRDefault="004C58B7" w:rsidP="0078095B">
            <w:pPr>
              <w:widowControl w:val="0"/>
              <w:autoSpaceDE w:val="0"/>
              <w:autoSpaceDN w:val="0"/>
              <w:spacing w:line="220" w:lineRule="exact"/>
              <w:ind w:right="63"/>
              <w:rPr>
                <w:rFonts w:ascii="Times New Roman" w:hAnsi="Times New Roman"/>
                <w:lang w:val="bg-BG"/>
              </w:rPr>
            </w:pPr>
          </w:p>
          <w:p w:rsidR="0078095B" w:rsidRPr="003B25DD" w:rsidRDefault="0078095B" w:rsidP="0078095B">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rsidR="0078095B" w:rsidRPr="003B25DD" w:rsidRDefault="0078095B" w:rsidP="0078095B">
            <w:pPr>
              <w:widowControl w:val="0"/>
              <w:autoSpaceDE w:val="0"/>
              <w:autoSpaceDN w:val="0"/>
              <w:spacing w:before="24" w:line="224" w:lineRule="exact"/>
              <w:ind w:left="49" w:right="63"/>
              <w:rPr>
                <w:rFonts w:ascii="Times New Roman" w:hAnsi="Times New Roman"/>
                <w:lang w:val="bg-BG"/>
              </w:rPr>
            </w:pPr>
          </w:p>
        </w:tc>
        <w:tc>
          <w:tcPr>
            <w:tcW w:w="1275" w:type="dxa"/>
          </w:tcPr>
          <w:p w:rsidR="004C58B7" w:rsidRDefault="004C58B7" w:rsidP="004C58B7">
            <w:pPr>
              <w:widowControl w:val="0"/>
              <w:autoSpaceDE w:val="0"/>
              <w:autoSpaceDN w:val="0"/>
              <w:spacing w:before="115"/>
              <w:rPr>
                <w:rFonts w:ascii="Times New Roman" w:hAnsi="Times New Roman"/>
                <w:lang w:val="bg-BG"/>
              </w:rPr>
            </w:pPr>
          </w:p>
          <w:p w:rsidR="0078095B" w:rsidRPr="003B25DD" w:rsidRDefault="0078095B" w:rsidP="004C58B7">
            <w:pPr>
              <w:widowControl w:val="0"/>
              <w:autoSpaceDE w:val="0"/>
              <w:autoSpaceDN w:val="0"/>
              <w:spacing w:before="115"/>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4C58B7" w:rsidRDefault="004C58B7" w:rsidP="00F83C76">
            <w:pPr>
              <w:widowControl w:val="0"/>
              <w:autoSpaceDE w:val="0"/>
              <w:autoSpaceDN w:val="0"/>
              <w:spacing w:line="209" w:lineRule="exact"/>
              <w:rPr>
                <w:rFonts w:ascii="Times New Roman" w:hAnsi="Times New Roman"/>
                <w:lang w:val="bg-BG"/>
              </w:rPr>
            </w:pPr>
          </w:p>
          <w:p w:rsidR="0078095B" w:rsidRDefault="0078095B" w:rsidP="004C58B7">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p w:rsidR="004C58B7" w:rsidRPr="003B25DD" w:rsidRDefault="004C58B7" w:rsidP="004C58B7">
            <w:pPr>
              <w:widowControl w:val="0"/>
              <w:autoSpaceDE w:val="0"/>
              <w:autoSpaceDN w:val="0"/>
              <w:spacing w:line="209" w:lineRule="exact"/>
              <w:jc w:val="center"/>
              <w:rPr>
                <w:rFonts w:ascii="Times New Roman" w:hAnsi="Times New Roman"/>
                <w:lang w:val="bg-BG"/>
              </w:rPr>
            </w:pPr>
          </w:p>
          <w:p w:rsidR="0078095B" w:rsidRPr="003B25DD" w:rsidRDefault="0078095B" w:rsidP="0078095B">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/ден</w:t>
            </w: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rPr>
                <w:rFonts w:ascii="Times New Roman" w:hAnsi="Times New Roman"/>
                <w:b/>
                <w:lang w:val="bg-BG"/>
              </w:rPr>
            </w:pPr>
          </w:p>
        </w:tc>
        <w:tc>
          <w:tcPr>
            <w:tcW w:w="6379" w:type="dxa"/>
            <w:shd w:val="clear" w:color="auto" w:fill="FFFFFF" w:themeFill="background1"/>
          </w:tcPr>
          <w:p w:rsidR="0078095B" w:rsidRPr="003B25DD" w:rsidRDefault="00F83C76" w:rsidP="00F83C76">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0078095B" w:rsidRPr="003B25DD">
              <w:rPr>
                <w:rFonts w:ascii="Times New Roman" w:hAnsi="Times New Roman"/>
                <w:lang w:val="bg-BG"/>
              </w:rPr>
              <w:t>ВЪТРЕШНА РЕКЛАМНА ПЛОЩ</w:t>
            </w:r>
            <w:r>
              <w:rPr>
                <w:rFonts w:ascii="Times New Roman" w:hAnsi="Times New Roman"/>
                <w:lang w:val="bg-BG"/>
              </w:rPr>
              <w:t xml:space="preserve"> </w:t>
            </w:r>
            <w:r w:rsidR="0078095B" w:rsidRPr="003B25DD">
              <w:rPr>
                <w:rFonts w:ascii="Times New Roman" w:hAnsi="Times New Roman"/>
                <w:lang w:val="bg-BG"/>
              </w:rPr>
              <w:t>КЪМ</w:t>
            </w:r>
            <w:r w:rsidR="0078095B" w:rsidRPr="003B25DD">
              <w:rPr>
                <w:rFonts w:ascii="Times New Roman" w:hAnsi="Times New Roman"/>
                <w:spacing w:val="-47"/>
                <w:lang w:val="bg-BG"/>
              </w:rPr>
              <w:t xml:space="preserve">  </w:t>
            </w:r>
            <w:r w:rsidR="0078095B" w:rsidRPr="003B25DD">
              <w:rPr>
                <w:rFonts w:ascii="Times New Roman" w:hAnsi="Times New Roman"/>
                <w:lang w:val="bg-BG"/>
              </w:rPr>
              <w:t>СПОРТЕН</w:t>
            </w:r>
            <w:r w:rsidR="0078095B" w:rsidRPr="003B25DD">
              <w:rPr>
                <w:rFonts w:ascii="Times New Roman" w:hAnsi="Times New Roman"/>
                <w:spacing w:val="2"/>
                <w:lang w:val="bg-BG"/>
              </w:rPr>
              <w:t xml:space="preserve"> </w:t>
            </w:r>
            <w:r w:rsidR="0078095B" w:rsidRPr="003B25DD">
              <w:rPr>
                <w:rFonts w:ascii="Times New Roman" w:hAnsi="Times New Roman"/>
                <w:lang w:val="bg-BG"/>
              </w:rPr>
              <w:t>КОМПЛЕКС</w:t>
            </w:r>
            <w:r w:rsidR="0078095B" w:rsidRPr="003B25DD">
              <w:rPr>
                <w:rFonts w:ascii="Times New Roman" w:hAnsi="Times New Roman"/>
                <w:spacing w:val="9"/>
                <w:lang w:val="bg-BG"/>
              </w:rPr>
              <w:t xml:space="preserve"> </w:t>
            </w:r>
            <w:r w:rsidR="0078095B" w:rsidRPr="003B25DD">
              <w:rPr>
                <w:rFonts w:ascii="Times New Roman" w:hAnsi="Times New Roman"/>
                <w:lang w:val="bg-BG"/>
              </w:rPr>
              <w:t>„ПАРК</w:t>
            </w:r>
            <w:r w:rsidR="0078095B" w:rsidRPr="003B25DD">
              <w:rPr>
                <w:rFonts w:ascii="Times New Roman" w:hAnsi="Times New Roman"/>
                <w:spacing w:val="8"/>
                <w:lang w:val="bg-BG"/>
              </w:rPr>
              <w:t xml:space="preserve"> </w:t>
            </w:r>
            <w:r w:rsidR="0078095B" w:rsidRPr="003B25DD">
              <w:rPr>
                <w:rFonts w:ascii="Times New Roman" w:hAnsi="Times New Roman"/>
                <w:lang w:val="bg-BG"/>
              </w:rPr>
              <w:t>АРЕНА</w:t>
            </w:r>
            <w:r w:rsidR="0078095B" w:rsidRPr="003B25DD">
              <w:rPr>
                <w:rFonts w:ascii="Times New Roman" w:hAnsi="Times New Roman"/>
                <w:spacing w:val="3"/>
                <w:lang w:val="bg-BG"/>
              </w:rPr>
              <w:t xml:space="preserve"> </w:t>
            </w:r>
            <w:r w:rsidR="0078095B" w:rsidRPr="003B25DD">
              <w:rPr>
                <w:rFonts w:ascii="Times New Roman" w:hAnsi="Times New Roman"/>
                <w:lang w:val="bg-BG"/>
              </w:rPr>
              <w:t>ОЗК“</w:t>
            </w:r>
          </w:p>
        </w:tc>
        <w:tc>
          <w:tcPr>
            <w:tcW w:w="127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F83C76" w:rsidRPr="003B25DD" w:rsidRDefault="00F83C76" w:rsidP="004C58B7">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ind w:right="63"/>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90"/>
                <w:lang w:val="bg-BG"/>
              </w:rPr>
              <w:t xml:space="preserve"> </w:t>
            </w:r>
            <w:r w:rsidRPr="003B25DD">
              <w:rPr>
                <w:rFonts w:ascii="Times New Roman" w:hAnsi="Times New Roman"/>
                <w:lang w:val="bg-BG"/>
              </w:rPr>
              <w:t>ВИДЕОСТЕНА</w:t>
            </w:r>
            <w:r w:rsidRPr="003B25DD">
              <w:rPr>
                <w:rFonts w:ascii="Times New Roman" w:hAnsi="Times New Roman"/>
                <w:spacing w:val="96"/>
                <w:lang w:val="bg-BG"/>
              </w:rPr>
              <w:t xml:space="preserve"> </w:t>
            </w:r>
            <w:r w:rsidRPr="003B25DD">
              <w:rPr>
                <w:rFonts w:ascii="Times New Roman" w:hAnsi="Times New Roman"/>
                <w:lang w:val="bg-BG"/>
              </w:rPr>
              <w:t>И</w:t>
            </w:r>
            <w:r w:rsidRPr="003B25DD">
              <w:rPr>
                <w:rFonts w:ascii="Times New Roman" w:hAnsi="Times New Roman"/>
                <w:spacing w:val="90"/>
                <w:lang w:val="bg-BG"/>
              </w:rPr>
              <w:t xml:space="preserve"> </w:t>
            </w:r>
            <w:r w:rsidRPr="003B25DD">
              <w:rPr>
                <w:rFonts w:ascii="Times New Roman" w:hAnsi="Times New Roman"/>
                <w:lang w:val="bg-BG"/>
              </w:rPr>
              <w:t>ОЗВУЧАВАНЕ</w:t>
            </w:r>
            <w:r w:rsidRPr="003B25DD">
              <w:rPr>
                <w:rFonts w:ascii="Times New Roman" w:hAnsi="Times New Roman"/>
                <w:spacing w:val="98"/>
                <w:lang w:val="bg-BG"/>
              </w:rPr>
              <w:t xml:space="preserve"> </w:t>
            </w:r>
            <w:r w:rsidRPr="003B25DD">
              <w:rPr>
                <w:rFonts w:ascii="Times New Roman" w:hAnsi="Times New Roman"/>
                <w:lang w:val="bg-BG"/>
              </w:rPr>
              <w:t>(нова,</w:t>
            </w:r>
            <w:r>
              <w:rPr>
                <w:rFonts w:ascii="Times New Roman" w:hAnsi="Times New Roman"/>
                <w:spacing w:val="94"/>
                <w:lang w:val="bg-BG"/>
              </w:rPr>
              <w:t xml:space="preserve"> </w:t>
            </w:r>
            <w:r w:rsidRPr="003B25DD">
              <w:rPr>
                <w:rFonts w:ascii="Times New Roman" w:hAnsi="Times New Roman"/>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4C58B7">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rsidR="0078095B" w:rsidRPr="003B25DD" w:rsidRDefault="0078095B" w:rsidP="00F83C76">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95.00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120.00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autoSpaceDE w:val="0"/>
              <w:autoSpaceDN w:val="0"/>
              <w:spacing w:line="219" w:lineRule="exact"/>
              <w:ind w:left="49" w:right="63"/>
              <w:rPr>
                <w:rFonts w:ascii="Times New Roman" w:hAnsi="Times New Roman"/>
                <w:lang w:val="bg-BG"/>
              </w:rPr>
            </w:pPr>
          </w:p>
          <w:p w:rsidR="0078095B" w:rsidRPr="003B25DD" w:rsidRDefault="0078095B" w:rsidP="0078095B">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sidRPr="003B25DD">
              <w:rPr>
                <w:rFonts w:ascii="Times New Roman" w:hAnsi="Times New Roman"/>
                <w:lang w:val="bg-BG"/>
              </w:rPr>
              <w:tab/>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4C58B7" w:rsidRDefault="004C58B7"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379" w:type="dxa"/>
          </w:tcPr>
          <w:p w:rsidR="004C58B7" w:rsidRDefault="004C58B7" w:rsidP="0078095B">
            <w:pPr>
              <w:widowControl w:val="0"/>
              <w:autoSpaceDE w:val="0"/>
              <w:autoSpaceDN w:val="0"/>
              <w:spacing w:line="219" w:lineRule="exact"/>
              <w:ind w:left="49" w:right="63"/>
              <w:rPr>
                <w:rFonts w:ascii="Times New Roman" w:hAnsi="Times New Roman"/>
                <w:lang w:val="bg-BG"/>
              </w:rPr>
            </w:pPr>
          </w:p>
          <w:p w:rsidR="0078095B" w:rsidRPr="003B25DD" w:rsidRDefault="0078095B" w:rsidP="0078095B">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търговски</w:t>
            </w:r>
            <w:r w:rsidRPr="003B25DD">
              <w:rPr>
                <w:rFonts w:ascii="Times New Roman" w:hAnsi="Times New Roman"/>
                <w:spacing w:val="-3"/>
                <w:lang w:val="bg-BG"/>
              </w:rPr>
              <w:t xml:space="preserve"> </w:t>
            </w:r>
            <w:r w:rsidRPr="003B25DD">
              <w:rPr>
                <w:rFonts w:ascii="Times New Roman" w:hAnsi="Times New Roman"/>
                <w:lang w:val="bg-BG"/>
              </w:rPr>
              <w:t>площи</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8"/>
              <w:rPr>
                <w:rFonts w:ascii="Times New Roman" w:hAnsi="Times New Roman"/>
                <w:b/>
                <w:lang w:val="bg-BG"/>
              </w:rPr>
            </w:pPr>
          </w:p>
          <w:p w:rsidR="0078095B" w:rsidRPr="003B25DD" w:rsidRDefault="0078095B" w:rsidP="0078095B">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379" w:type="dxa"/>
          </w:tcPr>
          <w:p w:rsidR="0078095B" w:rsidRPr="003B25DD" w:rsidRDefault="0078095B" w:rsidP="0078095B">
            <w:pPr>
              <w:widowControl w:val="0"/>
              <w:autoSpaceDE w:val="0"/>
              <w:autoSpaceDN w:val="0"/>
              <w:spacing w:before="110" w:line="266" w:lineRule="auto"/>
              <w:ind w:left="49" w:right="63"/>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rsidR="0078095B" w:rsidRPr="003B25DD" w:rsidRDefault="0078095B" w:rsidP="0078095B">
            <w:pPr>
              <w:widowControl w:val="0"/>
              <w:autoSpaceDE w:val="0"/>
              <w:autoSpaceDN w:val="0"/>
              <w:spacing w:before="8"/>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8"/>
              <w:jc w:val="center"/>
              <w:rPr>
                <w:rFonts w:ascii="Times New Roman" w:hAnsi="Times New Roman"/>
                <w:lang w:val="bg-BG"/>
              </w:rPr>
            </w:pPr>
          </w:p>
          <w:p w:rsidR="0078095B" w:rsidRPr="003B25DD" w:rsidRDefault="0078095B" w:rsidP="0078095B">
            <w:pPr>
              <w:widowControl w:val="0"/>
              <w:autoSpaceDE w:val="0"/>
              <w:autoSpaceDN w:val="0"/>
              <w:ind w:right="176"/>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rsidR="0078095B" w:rsidRPr="003B25DD" w:rsidRDefault="0078095B" w:rsidP="0078095B">
            <w:pPr>
              <w:widowControl w:val="0"/>
              <w:autoSpaceDE w:val="0"/>
              <w:autoSpaceDN w:val="0"/>
              <w:spacing w:before="24" w:line="224" w:lineRule="exact"/>
              <w:ind w:left="49" w:right="63"/>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ind w:right="128"/>
              <w:jc w:val="center"/>
              <w:rPr>
                <w:rFonts w:ascii="Times New Roman" w:hAnsi="Times New Roman"/>
                <w:lang w:val="bg-BG"/>
              </w:rPr>
            </w:pPr>
            <w:r w:rsidRPr="003B25DD">
              <w:rPr>
                <w:rFonts w:ascii="Times New Roman" w:hAnsi="Times New Roman"/>
                <w:lang w:val="bg-BG"/>
              </w:rPr>
              <w:t>250.00лв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379" w:type="dxa"/>
            <w:tcBorders>
              <w:top w:val="single" w:sz="12" w:space="0" w:color="auto"/>
            </w:tcBorders>
          </w:tcPr>
          <w:p w:rsidR="0078095B" w:rsidRPr="003B25DD" w:rsidRDefault="0078095B" w:rsidP="0078095B">
            <w:pPr>
              <w:widowControl w:val="0"/>
              <w:autoSpaceDE w:val="0"/>
              <w:autoSpaceDN w:val="0"/>
              <w:spacing w:before="9" w:line="250" w:lineRule="atLeast"/>
              <w:ind w:left="49" w:right="18"/>
              <w:rPr>
                <w:rFonts w:ascii="Times New Roman" w:hAnsi="Times New Roman"/>
                <w:lang w:val="bg-BG"/>
              </w:rPr>
            </w:pPr>
            <w:r w:rsidRPr="003B25DD">
              <w:rPr>
                <w:rFonts w:ascii="Times New Roman" w:hAnsi="Times New Roman"/>
                <w:lang w:val="bg-BG"/>
              </w:rPr>
              <w:t xml:space="preserve">За  </w:t>
            </w:r>
            <w:r w:rsidRPr="003B25DD">
              <w:rPr>
                <w:rFonts w:ascii="Times New Roman" w:hAnsi="Times New Roman"/>
                <w:spacing w:val="7"/>
                <w:lang w:val="bg-BG"/>
              </w:rPr>
              <w:t xml:space="preserve"> </w:t>
            </w:r>
            <w:r w:rsidRPr="003B25DD">
              <w:rPr>
                <w:rFonts w:ascii="Times New Roman" w:hAnsi="Times New Roman"/>
                <w:lang w:val="bg-BG"/>
              </w:rPr>
              <w:t xml:space="preserve">ползване  </w:t>
            </w:r>
            <w:r w:rsidRPr="003B25DD">
              <w:rPr>
                <w:rFonts w:ascii="Times New Roman" w:hAnsi="Times New Roman"/>
                <w:spacing w:val="2"/>
                <w:lang w:val="bg-BG"/>
              </w:rPr>
              <w:t xml:space="preserve"> </w:t>
            </w:r>
            <w:r w:rsidRPr="003B25DD">
              <w:rPr>
                <w:rFonts w:ascii="Times New Roman" w:hAnsi="Times New Roman"/>
                <w:lang w:val="bg-BG"/>
              </w:rPr>
              <w:t xml:space="preserve">на  </w:t>
            </w:r>
            <w:r w:rsidRPr="003B25DD">
              <w:rPr>
                <w:rFonts w:ascii="Times New Roman" w:hAnsi="Times New Roman"/>
                <w:spacing w:val="7"/>
                <w:lang w:val="bg-BG"/>
              </w:rPr>
              <w:t xml:space="preserve"> </w:t>
            </w:r>
            <w:r w:rsidRPr="003B25DD">
              <w:rPr>
                <w:rFonts w:ascii="Times New Roman" w:hAnsi="Times New Roman"/>
                <w:lang w:val="bg-BG"/>
              </w:rPr>
              <w:t xml:space="preserve">общинска  </w:t>
            </w:r>
            <w:r w:rsidRPr="003B25DD">
              <w:rPr>
                <w:rFonts w:ascii="Times New Roman" w:hAnsi="Times New Roman"/>
                <w:spacing w:val="7"/>
                <w:lang w:val="bg-BG"/>
              </w:rPr>
              <w:t xml:space="preserve"> </w:t>
            </w:r>
            <w:r w:rsidRPr="003B25DD">
              <w:rPr>
                <w:rFonts w:ascii="Times New Roman" w:hAnsi="Times New Roman"/>
                <w:lang w:val="bg-BG"/>
              </w:rPr>
              <w:t xml:space="preserve">почивна  </w:t>
            </w:r>
            <w:r w:rsidRPr="003B25DD">
              <w:rPr>
                <w:rFonts w:ascii="Times New Roman" w:hAnsi="Times New Roman"/>
                <w:spacing w:val="7"/>
                <w:lang w:val="bg-BG"/>
              </w:rPr>
              <w:t xml:space="preserve"> </w:t>
            </w:r>
            <w:r w:rsidRPr="003B25DD">
              <w:rPr>
                <w:rFonts w:ascii="Times New Roman" w:hAnsi="Times New Roman"/>
                <w:lang w:val="bg-BG"/>
              </w:rPr>
              <w:t xml:space="preserve">база  </w:t>
            </w:r>
            <w:r w:rsidRPr="003B25DD">
              <w:rPr>
                <w:rFonts w:ascii="Times New Roman" w:hAnsi="Times New Roman"/>
                <w:spacing w:val="7"/>
                <w:lang w:val="bg-BG"/>
              </w:rPr>
              <w:t xml:space="preserve"> </w:t>
            </w:r>
            <w:r w:rsidRPr="003B25DD">
              <w:rPr>
                <w:rFonts w:ascii="Times New Roman" w:hAnsi="Times New Roman"/>
                <w:lang w:val="bg-BG"/>
              </w:rPr>
              <w:t xml:space="preserve">/Къща  </w:t>
            </w:r>
            <w:r w:rsidRPr="003B25DD">
              <w:rPr>
                <w:rFonts w:ascii="Times New Roman" w:hAnsi="Times New Roman"/>
                <w:spacing w:val="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гости „Русалка”/,</w:t>
            </w:r>
            <w:r w:rsidRPr="003B25DD">
              <w:rPr>
                <w:rFonts w:ascii="Times New Roman" w:hAnsi="Times New Roman"/>
                <w:spacing w:val="1"/>
                <w:lang w:val="bg-BG"/>
              </w:rPr>
              <w:t xml:space="preserve"> </w:t>
            </w:r>
            <w:r w:rsidRPr="003B25DD">
              <w:rPr>
                <w:rFonts w:ascii="Times New Roman" w:hAnsi="Times New Roman"/>
                <w:lang w:val="bg-BG"/>
              </w:rPr>
              <w:t>находяща</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Лесопарк</w:t>
            </w:r>
            <w:r w:rsidRPr="003B25DD">
              <w:rPr>
                <w:rFonts w:ascii="Times New Roman" w:hAnsi="Times New Roman"/>
                <w:spacing w:val="1"/>
                <w:lang w:val="bg-BG"/>
              </w:rPr>
              <w:t xml:space="preserve"> </w:t>
            </w:r>
            <w:r w:rsidRPr="003B25DD">
              <w:rPr>
                <w:rFonts w:ascii="Times New Roman" w:hAnsi="Times New Roman"/>
                <w:lang w:val="bg-BG"/>
              </w:rPr>
              <w:t>Росенец,</w:t>
            </w:r>
            <w:r w:rsidRPr="003B25DD">
              <w:rPr>
                <w:rFonts w:ascii="Times New Roman" w:hAnsi="Times New Roman"/>
                <w:spacing w:val="1"/>
                <w:lang w:val="bg-BG"/>
              </w:rPr>
              <w:t xml:space="preserve"> </w:t>
            </w:r>
            <w:r>
              <w:rPr>
                <w:rFonts w:ascii="Times New Roman" w:hAnsi="Times New Roman"/>
                <w:lang w:val="bg-BG"/>
              </w:rPr>
              <w:t>местност „</w:t>
            </w:r>
            <w:r w:rsidRPr="003B25DD">
              <w:rPr>
                <w:rFonts w:ascii="Times New Roman" w:hAnsi="Times New Roman"/>
                <w:spacing w:val="-47"/>
                <w:lang w:val="bg-BG"/>
              </w:rPr>
              <w:t xml:space="preserve"> </w:t>
            </w:r>
            <w:r w:rsidRPr="003B25DD">
              <w:rPr>
                <w:rFonts w:ascii="Times New Roman" w:hAnsi="Times New Roman"/>
                <w:lang w:val="bg-BG"/>
              </w:rPr>
              <w:t>Отманли</w:t>
            </w:r>
            <w:r>
              <w:rPr>
                <w:rFonts w:ascii="Times New Roman" w:hAnsi="Times New Roman"/>
                <w:lang w:val="bg-BG"/>
              </w:rPr>
              <w:t>“</w:t>
            </w: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землище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„Крайморие”,</w:t>
            </w:r>
            <w:r w:rsidRPr="003B25DD">
              <w:rPr>
                <w:rFonts w:ascii="Times New Roman" w:hAnsi="Times New Roman"/>
                <w:spacing w:val="4"/>
                <w:lang w:val="bg-BG"/>
              </w:rPr>
              <w:t xml:space="preserve"> </w:t>
            </w:r>
            <w:r w:rsidRPr="003B25DD">
              <w:rPr>
                <w:rFonts w:ascii="Times New Roman" w:hAnsi="Times New Roman"/>
                <w:lang w:val="bg-BG"/>
              </w:rPr>
              <w:t>гр.</w:t>
            </w:r>
            <w:r w:rsidRPr="003B25DD">
              <w:rPr>
                <w:rFonts w:ascii="Times New Roman" w:hAnsi="Times New Roman"/>
                <w:spacing w:val="3"/>
                <w:lang w:val="bg-BG"/>
              </w:rPr>
              <w:t xml:space="preserve"> </w:t>
            </w:r>
            <w:r w:rsidRPr="003B25DD">
              <w:rPr>
                <w:rFonts w:ascii="Times New Roman" w:hAnsi="Times New Roman"/>
                <w:lang w:val="bg-BG"/>
              </w:rPr>
              <w:t>Бургас</w:t>
            </w:r>
          </w:p>
        </w:tc>
        <w:tc>
          <w:tcPr>
            <w:tcW w:w="1275" w:type="dxa"/>
            <w:tcBorders>
              <w:top w:val="single" w:sz="12" w:space="0" w:color="auto"/>
            </w:tcBorders>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12" w:space="0" w:color="auto"/>
            </w:tcBorders>
          </w:tcPr>
          <w:p w:rsidR="004C58B7" w:rsidRDefault="004C58B7" w:rsidP="0078095B">
            <w:pPr>
              <w:widowControl w:val="0"/>
              <w:autoSpaceDE w:val="0"/>
              <w:autoSpaceDN w:val="0"/>
              <w:spacing w:before="29"/>
              <w:jc w:val="center"/>
              <w:rPr>
                <w:rFonts w:ascii="Times New Roman" w:hAnsi="Times New Roman"/>
                <w:lang w:val="bg-BG"/>
              </w:rPr>
            </w:pPr>
          </w:p>
          <w:p w:rsidR="0078095B" w:rsidRPr="003B25DD" w:rsidRDefault="0078095B" w:rsidP="0078095B">
            <w:pPr>
              <w:widowControl w:val="0"/>
              <w:autoSpaceDE w:val="0"/>
              <w:autoSpaceDN w:val="0"/>
              <w:spacing w:before="29"/>
              <w:jc w:val="center"/>
              <w:rPr>
                <w:rFonts w:ascii="Times New Roman" w:hAnsi="Times New Roman"/>
                <w:lang w:val="bg-BG"/>
              </w:rPr>
            </w:pPr>
            <w:r w:rsidRPr="003B25DD">
              <w:rPr>
                <w:rFonts w:ascii="Times New Roman" w:hAnsi="Times New Roman"/>
                <w:lang w:val="bg-BG"/>
              </w:rPr>
              <w:t>Ново</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2023г.</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25" w:lineRule="exact"/>
              <w:ind w:left="49" w:right="18"/>
              <w:rPr>
                <w:rFonts w:ascii="Times New Roman" w:hAnsi="Times New Roman"/>
                <w:b/>
                <w:lang w:val="bg-BG"/>
              </w:rPr>
            </w:pPr>
          </w:p>
          <w:p w:rsidR="0078095B" w:rsidRPr="003B25DD" w:rsidRDefault="0078095B" w:rsidP="0078095B">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25" w:lineRule="exact"/>
              <w:ind w:left="49" w:right="18"/>
              <w:rPr>
                <w:rFonts w:ascii="Times New Roman" w:hAnsi="Times New Roman"/>
                <w:b/>
                <w:lang w:val="bg-BG"/>
              </w:rPr>
            </w:pPr>
          </w:p>
          <w:p w:rsidR="0078095B" w:rsidRPr="003B25DD" w:rsidRDefault="0078095B" w:rsidP="004C58B7">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sidR="004C58B7">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4C58B7" w:rsidRPr="003B25DD" w:rsidRDefault="004C58B7" w:rsidP="004C58B7">
            <w:pPr>
              <w:widowControl w:val="0"/>
              <w:autoSpaceDE w:val="0"/>
              <w:autoSpaceDN w:val="0"/>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4C58B7">
            <w:pPr>
              <w:widowControl w:val="0"/>
              <w:autoSpaceDE w:val="0"/>
              <w:autoSpaceDN w:val="0"/>
              <w:spacing w:line="219" w:lineRule="exact"/>
              <w:jc w:val="center"/>
              <w:rPr>
                <w:rFonts w:ascii="Times New Roman" w:hAnsi="Times New Roman"/>
                <w:lang w:val="bg-BG"/>
              </w:rPr>
            </w:pPr>
          </w:p>
          <w:p w:rsidR="0078095B" w:rsidRPr="003B25DD" w:rsidRDefault="0078095B" w:rsidP="004C58B7">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ind w:left="49" w:right="18"/>
              <w:rPr>
                <w:rFonts w:ascii="Times New Roman" w:hAnsi="Times New Roman"/>
                <w:lang w:val="bg-BG"/>
              </w:rPr>
            </w:pPr>
          </w:p>
          <w:p w:rsidR="0078095B" w:rsidRPr="003B25DD" w:rsidRDefault="0078095B" w:rsidP="0078095B">
            <w:pPr>
              <w:widowControl w:val="0"/>
              <w:autoSpaceDE w:val="0"/>
              <w:autoSpaceDN w:val="0"/>
              <w:spacing w:before="10"/>
              <w:ind w:left="49" w:right="18"/>
              <w:rPr>
                <w:rFonts w:ascii="Times New Roman" w:hAnsi="Times New Roman"/>
                <w:lang w:val="bg-BG"/>
              </w:rPr>
            </w:pPr>
          </w:p>
          <w:p w:rsidR="0078095B" w:rsidRPr="003B25DD" w:rsidRDefault="0078095B" w:rsidP="0078095B">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p w:rsidR="0078095B" w:rsidRPr="003B25DD" w:rsidRDefault="0078095B" w:rsidP="0078095B">
            <w:pPr>
              <w:widowControl w:val="0"/>
              <w:autoSpaceDE w:val="0"/>
              <w:autoSpaceDN w:val="0"/>
              <w:spacing w:before="10"/>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4C58B7">
            <w:pPr>
              <w:widowControl w:val="0"/>
              <w:autoSpaceDE w:val="0"/>
              <w:autoSpaceDN w:val="0"/>
              <w:spacing w:before="148" w:line="266" w:lineRule="auto"/>
              <w:ind w:right="12"/>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20 %</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spacing w:val="-1"/>
                <w:lang w:val="bg-BG"/>
              </w:rPr>
              <w:t>цената предвидена</w:t>
            </w:r>
            <w:r w:rsidR="004C58B7">
              <w:rPr>
                <w:rFonts w:ascii="Times New Roman" w:hAnsi="Times New Roman"/>
                <w:spacing w:val="-1"/>
                <w:lang w:val="bg-BG"/>
              </w:rPr>
              <w:t xml:space="preserve"> </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съответния</w:t>
            </w:r>
            <w:r w:rsidRPr="003B25DD">
              <w:rPr>
                <w:rFonts w:ascii="Times New Roman" w:hAnsi="Times New Roman"/>
                <w:spacing w:val="1"/>
                <w:lang w:val="bg-BG"/>
              </w:rPr>
              <w:t xml:space="preserve"> </w:t>
            </w:r>
            <w:r w:rsidRPr="003B25DD">
              <w:rPr>
                <w:rFonts w:ascii="Times New Roman" w:hAnsi="Times New Roman"/>
                <w:lang w:val="bg-BG"/>
              </w:rPr>
              <w:t>период</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ind w:left="49" w:right="18"/>
              <w:rPr>
                <w:rFonts w:ascii="Times New Roman" w:hAnsi="Times New Roman"/>
                <w:lang w:val="bg-BG"/>
              </w:rPr>
            </w:pP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before="148" w:line="266" w:lineRule="auto"/>
              <w:ind w:right="12"/>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379" w:type="dxa"/>
          </w:tcPr>
          <w:p w:rsidR="0078095B" w:rsidRPr="003B25DD" w:rsidRDefault="0078095B" w:rsidP="0078095B">
            <w:pPr>
              <w:widowControl w:val="0"/>
              <w:autoSpaceDE w:val="0"/>
              <w:autoSpaceDN w:val="0"/>
              <w:spacing w:before="105"/>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автовишка</w:t>
            </w:r>
            <w:r w:rsidRPr="003B25DD">
              <w:rPr>
                <w:rFonts w:ascii="Times New Roman" w:hAnsi="Times New Roman"/>
                <w:spacing w:val="3"/>
                <w:lang w:val="bg-BG"/>
              </w:rPr>
              <w:t xml:space="preserve"> </w:t>
            </w:r>
            <w:r w:rsidRPr="003B25DD">
              <w:rPr>
                <w:rFonts w:ascii="Times New Roman" w:hAnsi="Times New Roman"/>
                <w:lang w:val="bg-BG"/>
              </w:rPr>
              <w:t>(нова,</w:t>
            </w:r>
            <w:r w:rsidRPr="003B25DD">
              <w:rPr>
                <w:rFonts w:ascii="Times New Roman" w:hAnsi="Times New Roman"/>
                <w:spacing w:val="3"/>
                <w:lang w:val="bg-BG"/>
              </w:rPr>
              <w:t xml:space="preserve"> </w:t>
            </w:r>
            <w:r w:rsidRPr="003B25DD">
              <w:rPr>
                <w:rFonts w:ascii="Times New Roman" w:hAnsi="Times New Roman"/>
                <w:lang w:val="bg-BG"/>
              </w:rPr>
              <w:t>Протокол</w:t>
            </w:r>
            <w:r w:rsidRPr="003B25DD">
              <w:rPr>
                <w:rFonts w:ascii="Times New Roman" w:hAnsi="Times New Roman"/>
                <w:spacing w:val="1"/>
                <w:lang w:val="bg-BG"/>
              </w:rPr>
              <w:t xml:space="preserve"> </w:t>
            </w:r>
            <w:r w:rsidRPr="003B25DD">
              <w:rPr>
                <w:rFonts w:ascii="Times New Roman" w:hAnsi="Times New Roman"/>
                <w:lang w:val="bg-BG"/>
              </w:rPr>
              <w:t>№26/25.04.2017 г.)</w:t>
            </w:r>
          </w:p>
        </w:tc>
        <w:tc>
          <w:tcPr>
            <w:tcW w:w="1275" w:type="dxa"/>
          </w:tcPr>
          <w:p w:rsidR="0078095B" w:rsidRPr="003B25DD" w:rsidRDefault="0078095B" w:rsidP="0078095B">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без</w:t>
            </w:r>
            <w:r w:rsidRPr="003B25DD">
              <w:rPr>
                <w:rFonts w:ascii="Times New Roman" w:hAnsi="Times New Roman"/>
                <w:spacing w:val="5"/>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tc>
      </w:tr>
      <w:tr w:rsidR="0078095B" w:rsidRPr="003B25DD" w:rsidTr="003B25DD">
        <w:trPr>
          <w:gridAfter w:val="1"/>
          <w:wAfter w:w="2211" w:type="dxa"/>
          <w:trHeight w:val="292"/>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105"/>
              <w:ind w:left="49" w:right="18"/>
              <w:rPr>
                <w:rFonts w:ascii="Times New Roman" w:hAnsi="Times New Roman"/>
                <w:lang w:val="bg-BG"/>
              </w:rPr>
            </w:pPr>
          </w:p>
        </w:tc>
        <w:tc>
          <w:tcPr>
            <w:tcW w:w="1275" w:type="dxa"/>
          </w:tcPr>
          <w:p w:rsidR="0078095B" w:rsidRPr="003B25DD" w:rsidRDefault="0078095B" w:rsidP="0078095B">
            <w:pPr>
              <w:widowControl w:val="0"/>
              <w:autoSpaceDE w:val="0"/>
              <w:autoSpaceDN w:val="0"/>
              <w:spacing w:before="105"/>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before="105"/>
              <w:jc w:val="center"/>
              <w:rPr>
                <w:rFonts w:ascii="Times New Roman" w:hAnsi="Times New Roman"/>
                <w:lang w:val="bg-BG"/>
              </w:rPr>
            </w:pPr>
          </w:p>
        </w:tc>
      </w:tr>
      <w:tr w:rsidR="0078095B" w:rsidRPr="003B25DD" w:rsidTr="009F5DA9">
        <w:trPr>
          <w:gridAfter w:val="1"/>
          <w:wAfter w:w="2211" w:type="dxa"/>
          <w:trHeight w:val="447"/>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 xml:space="preserve">10. </w:t>
            </w:r>
          </w:p>
        </w:tc>
        <w:tc>
          <w:tcPr>
            <w:tcW w:w="6379" w:type="dxa"/>
          </w:tcPr>
          <w:p w:rsidR="0078095B" w:rsidRPr="009F5DA9" w:rsidRDefault="0078095B" w:rsidP="004C58B7">
            <w:pPr>
              <w:widowControl w:val="0"/>
              <w:autoSpaceDE w:val="0"/>
              <w:autoSpaceDN w:val="0"/>
              <w:spacing w:before="105"/>
              <w:ind w:left="49" w:right="18"/>
              <w:jc w:val="both"/>
              <w:rPr>
                <w:rFonts w:ascii="Times New Roman" w:eastAsia="SimSun" w:hAnsi="Times New Roman"/>
                <w:lang w:val="ru-RU" w:eastAsia="zh-CN"/>
              </w:rPr>
            </w:pPr>
            <w:r w:rsidRPr="009F5DA9">
              <w:rPr>
                <w:rFonts w:ascii="Times New Roman" w:eastAsia="SimSun" w:hAnsi="Times New Roman"/>
                <w:lang w:val="ru-RU" w:eastAsia="zh-CN"/>
              </w:rPr>
              <w:t>Транспортна услуга с камион до 1,5 т. в рамките на гр. Бургас</w:t>
            </w:r>
            <w:r w:rsidR="004C58B7">
              <w:rPr>
                <w:rFonts w:ascii="Times New Roman" w:hAnsi="Times New Roman"/>
                <w:b/>
                <w:lang w:val="bg-BG"/>
              </w:rPr>
              <w:t xml:space="preserve"> </w:t>
            </w:r>
            <w:r w:rsidR="004C58B7">
              <w:rPr>
                <w:rFonts w:ascii="Times New Roman" w:hAnsi="Times New Roman"/>
                <w:lang w:val="bg-BG"/>
              </w:rPr>
              <w:t>(</w:t>
            </w:r>
            <w:r w:rsidR="004C58B7">
              <w:rPr>
                <w:rFonts w:ascii="Times New Roman" w:eastAsiaTheme="minorHAnsi" w:hAnsi="Times New Roman" w:cstheme="minorBidi"/>
                <w:bCs/>
                <w:iCs/>
                <w:lang w:val="bg-BG" w:eastAsia="bg-BG"/>
              </w:rPr>
              <w:t>нова, Протокол №5/19.12.2023 г.</w:t>
            </w:r>
            <w:r w:rsidR="004C58B7" w:rsidRPr="0023084D">
              <w:rPr>
                <w:rFonts w:ascii="Times New Roman" w:eastAsiaTheme="minorHAnsi" w:hAnsi="Times New Roman" w:cstheme="minorBidi"/>
                <w:bCs/>
                <w:iCs/>
                <w:lang w:val="en-US" w:eastAsia="bg-BG"/>
              </w:rPr>
              <w:t>)</w:t>
            </w:r>
          </w:p>
        </w:tc>
        <w:tc>
          <w:tcPr>
            <w:tcW w:w="1275" w:type="dxa"/>
          </w:tcPr>
          <w:p w:rsidR="0078095B" w:rsidRPr="009F5DA9" w:rsidRDefault="0078095B" w:rsidP="0078095B">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без</w:t>
            </w:r>
            <w:r w:rsidRPr="009F5DA9">
              <w:rPr>
                <w:rFonts w:ascii="Times New Roman" w:eastAsia="SimSun" w:hAnsi="Times New Roman"/>
                <w:spacing w:val="5"/>
                <w:lang w:val="bg-BG" w:eastAsia="zh-CN"/>
              </w:rPr>
              <w:t xml:space="preserve"> </w:t>
            </w:r>
            <w:r w:rsidRPr="009F5DA9">
              <w:rPr>
                <w:rFonts w:ascii="Times New Roman" w:eastAsia="SimSun" w:hAnsi="Times New Roman"/>
                <w:lang w:val="bg-BG" w:eastAsia="zh-CN"/>
              </w:rPr>
              <w:t>ДДС</w:t>
            </w:r>
          </w:p>
        </w:tc>
        <w:tc>
          <w:tcPr>
            <w:tcW w:w="1985" w:type="dxa"/>
          </w:tcPr>
          <w:p w:rsidR="0078095B" w:rsidRPr="009F5DA9" w:rsidRDefault="0078095B" w:rsidP="0078095B">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150.00</w:t>
            </w:r>
            <w:r w:rsidRPr="009F5DA9">
              <w:rPr>
                <w:rFonts w:ascii="Times New Roman" w:eastAsia="SimSun" w:hAnsi="Times New Roman"/>
                <w:spacing w:val="6"/>
                <w:lang w:val="bg-BG" w:eastAsia="zh-CN"/>
              </w:rPr>
              <w:t xml:space="preserve"> </w:t>
            </w:r>
            <w:r w:rsidRPr="009F5DA9">
              <w:rPr>
                <w:rFonts w:ascii="Times New Roman" w:eastAsia="SimSun" w:hAnsi="Times New Roman"/>
                <w:lang w:val="bg-BG" w:eastAsia="zh-CN"/>
              </w:rPr>
              <w:t>лв</w:t>
            </w:r>
            <w:r>
              <w:rPr>
                <w:rFonts w:ascii="Times New Roman" w:eastAsia="SimSun" w:hAnsi="Times New Roman"/>
                <w:lang w:val="bg-BG" w:eastAsia="zh-CN"/>
              </w:rPr>
              <w:t>.</w:t>
            </w:r>
            <w:r w:rsidRPr="009F5DA9">
              <w:rPr>
                <w:rFonts w:ascii="Times New Roman" w:eastAsia="SimSun" w:hAnsi="Times New Roman"/>
                <w:lang w:val="bg-BG" w:eastAsia="zh-CN"/>
              </w:rPr>
              <w:t>/на курс</w:t>
            </w:r>
          </w:p>
        </w:tc>
      </w:tr>
      <w:tr w:rsidR="0078095B" w:rsidRPr="003B25DD" w:rsidTr="003B25DD">
        <w:trPr>
          <w:gridAfter w:val="1"/>
          <w:wAfter w:w="2211" w:type="dxa"/>
          <w:trHeight w:val="292"/>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105"/>
              <w:ind w:left="49" w:right="18"/>
              <w:rPr>
                <w:rFonts w:ascii="Times New Roman" w:hAnsi="Times New Roman"/>
                <w:lang w:val="bg-BG"/>
              </w:rPr>
            </w:pPr>
          </w:p>
        </w:tc>
        <w:tc>
          <w:tcPr>
            <w:tcW w:w="1275" w:type="dxa"/>
          </w:tcPr>
          <w:p w:rsidR="0078095B" w:rsidRPr="003B25DD" w:rsidRDefault="0078095B" w:rsidP="0078095B">
            <w:pPr>
              <w:widowControl w:val="0"/>
              <w:autoSpaceDE w:val="0"/>
              <w:autoSpaceDN w:val="0"/>
              <w:spacing w:before="105"/>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before="105"/>
              <w:jc w:val="center"/>
              <w:rPr>
                <w:rFonts w:ascii="Times New Roman" w:hAnsi="Times New Roman"/>
                <w:lang w:val="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en-US"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0F97" w:rsidRDefault="00F92E12" w:rsidP="00F92E1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2C737C" w:rsidRDefault="00F92E12" w:rsidP="00F92E12">
            <w:pPr>
              <w:jc w:val="center"/>
              <w:rPr>
                <w:rFonts w:ascii="Times New Roman" w:eastAsia="Calibri" w:hAnsi="Times New Roman"/>
                <w:b/>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92E12" w:rsidRPr="002C737C" w:rsidRDefault="00F92E12" w:rsidP="00F92E12">
            <w:pPr>
              <w:jc w:val="center"/>
              <w:rPr>
                <w:rFonts w:ascii="Times New Roman" w:eastAsia="Calibri" w:hAnsi="Times New Roman"/>
                <w:b/>
                <w:lang w:val="bg-B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highlight w:val="yellow"/>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r w:rsidR="00FB56E8">
              <w:rPr>
                <w:rFonts w:ascii="Times New Roman" w:eastAsia="Calibri" w:hAnsi="Times New Roman"/>
                <w:b/>
                <w:lang w:val="bg-BG" w:eastAsia="bg-BG"/>
              </w:rPr>
              <w:t xml:space="preserve"> – </w:t>
            </w:r>
            <w:r w:rsidR="00FB56E8" w:rsidRPr="00FB56E8">
              <w:rPr>
                <w:rFonts w:ascii="Times New Roman" w:eastAsia="Calibri" w:hAnsi="Times New Roman"/>
                <w:b/>
                <w:color w:val="FF0000"/>
                <w:lang w:val="bg-BG" w:eastAsia="bg-BG"/>
              </w:rPr>
              <w:t>СТАРИ ТАКСИ И ЦЕНИ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highlight w:val="yellow"/>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highlight w:val="yellow"/>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ПАРКИНГИ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Закрити паркинги </w:t>
            </w:r>
            <w:r w:rsidRPr="00B411E3">
              <w:rPr>
                <w:rFonts w:ascii="Times New Roman" w:eastAsia="Calibri" w:hAnsi="Times New Roman"/>
                <w:lang w:eastAsia="bg-BG"/>
              </w:rPr>
              <w:t>(изм. Протокол №5/19.12.2019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highlight w:val="yellow"/>
                <w:lang w:eastAsia="bg-BG"/>
              </w:rPr>
            </w:pPr>
            <w:r w:rsidRPr="00B411E3">
              <w:rPr>
                <w:rFonts w:ascii="Times New Roman" w:eastAsia="Calibri" w:hAnsi="Times New Roman"/>
                <w:b/>
                <w:lang w:eastAsia="bg-BG"/>
              </w:rPr>
              <w:t>Паркинг „Опера“: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b/>
                <w:highlight w:val="yellow"/>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b/>
                <w:highlight w:val="yellow"/>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E32D51">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E32D51" w:rsidRDefault="00F92E12" w:rsidP="00F92E12">
            <w:pPr>
              <w:rPr>
                <w:rFonts w:ascii="Times New Roman" w:eastAsia="Calibri" w:hAnsi="Times New Roman"/>
                <w:lang w:val="bg-BG" w:eastAsia="bg-BG"/>
              </w:rPr>
            </w:pPr>
            <w:r w:rsidRPr="00B411E3">
              <w:rPr>
                <w:rFonts w:ascii="Times New Roman" w:eastAsia="Calibri" w:hAnsi="Times New Roman"/>
                <w:lang w:eastAsia="bg-BG"/>
              </w:rPr>
              <w:t>престой за 24 ч.</w:t>
            </w:r>
            <w:r>
              <w:rPr>
                <w:rFonts w:ascii="Times New Roman" w:eastAsia="Calibri" w:hAnsi="Times New Roman"/>
                <w:lang w:val="bg-BG" w:eastAsia="bg-BG"/>
              </w:rPr>
              <w:t xml:space="preserve"> </w:t>
            </w:r>
            <w:r>
              <w:rPr>
                <w:rFonts w:ascii="Times New Roman" w:eastAsia="Calibri" w:hAnsi="Times New Roman"/>
                <w:lang w:eastAsia="bg-BG"/>
              </w:rPr>
              <w:t>(</w:t>
            </w:r>
            <w:r w:rsidRPr="00E32D51">
              <w:rPr>
                <w:rFonts w:ascii="Times New Roman" w:eastAsia="Calibri" w:hAnsi="Times New Roman"/>
                <w:lang w:val="bg-BG" w:eastAsia="bg-BG"/>
              </w:rPr>
              <w:t>изм. Протокол №30/20.12.2021 г.</w:t>
            </w:r>
            <w:r w:rsidRPr="00E32D51">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20</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нощувка на автомобил</w:t>
            </w:r>
            <w:r>
              <w:rPr>
                <w:rFonts w:ascii="Times New Roman" w:eastAsia="Calibri" w:hAnsi="Times New Roman"/>
                <w:lang w:val="bg-BG" w:eastAsia="bg-BG"/>
              </w:rPr>
              <w:t xml:space="preserve"> </w:t>
            </w:r>
            <w:r w:rsidRPr="00C83FBA">
              <w:rPr>
                <w:rFonts w:ascii="Times New Roman" w:eastAsia="Calibri" w:hAnsi="Times New Roman"/>
                <w:lang w:eastAsia="bg-BG"/>
              </w:rPr>
              <w:t>(</w:t>
            </w:r>
            <w:r w:rsidRPr="00C83FBA">
              <w:rPr>
                <w:rFonts w:ascii="Times New Roman" w:eastAsia="Calibri" w:hAnsi="Times New Roman"/>
                <w:lang w:val="bg-BG" w:eastAsia="bg-BG"/>
              </w:rPr>
              <w:t>изм. Протокол №30/20.12.2021 г.</w:t>
            </w:r>
            <w:r w:rsidRPr="00C83FBA">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337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337D" w:rsidRDefault="00F92E12" w:rsidP="00F92E12">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за 12 месеца </w:t>
            </w:r>
            <w:r w:rsidRPr="00B4337D">
              <w:rPr>
                <w:rFonts w:ascii="Times New Roman" w:eastAsia="Calibri" w:hAnsi="Times New Roman"/>
                <w:lang w:eastAsia="bg-BG"/>
              </w:rPr>
              <w:t>(</w:t>
            </w:r>
            <w:r>
              <w:rPr>
                <w:rFonts w:ascii="Times New Roman" w:eastAsia="Calibri" w:hAnsi="Times New Roman"/>
                <w:lang w:val="bg-BG" w:eastAsia="bg-BG"/>
              </w:rPr>
              <w:t xml:space="preserve">нова, </w:t>
            </w:r>
            <w:r w:rsidRPr="00B4337D">
              <w:rPr>
                <w:rFonts w:ascii="Times New Roman" w:eastAsia="Calibri" w:hAnsi="Times New Roman"/>
                <w:lang w:val="bg-BG" w:eastAsia="bg-BG"/>
              </w:rPr>
              <w:t xml:space="preserve"> Протокол №30/20.12.2021 г.</w:t>
            </w:r>
            <w:r w:rsidRPr="00B4337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337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337D">
              <w:rPr>
                <w:rFonts w:ascii="Times New Roman" w:eastAsia="Calibri" w:hAnsi="Times New Roman"/>
                <w:lang w:val="bg-BG" w:eastAsia="bg-BG"/>
              </w:rPr>
              <w:t xml:space="preserve">Годишен абонамент </w:t>
            </w:r>
            <w:r>
              <w:rPr>
                <w:rFonts w:ascii="Times New Roman" w:eastAsia="Calibri" w:hAnsi="Times New Roman"/>
                <w:lang w:val="bg-BG" w:eastAsia="bg-BG"/>
              </w:rPr>
              <w:t>закрита клетка за 12 м.</w:t>
            </w:r>
            <w:r w:rsidRPr="00B4337D">
              <w:rPr>
                <w:rFonts w:ascii="Times New Roman" w:eastAsia="Calibri" w:hAnsi="Times New Roman"/>
                <w:lang w:val="bg-BG" w:eastAsia="bg-BG"/>
              </w:rPr>
              <w:t xml:space="preserve"> </w:t>
            </w:r>
            <w:r w:rsidRPr="00B4337D">
              <w:rPr>
                <w:rFonts w:ascii="Times New Roman" w:eastAsia="Calibri" w:hAnsi="Times New Roman"/>
                <w:lang w:eastAsia="bg-BG"/>
              </w:rPr>
              <w:t>(</w:t>
            </w:r>
            <w:r w:rsidRPr="00B4337D">
              <w:rPr>
                <w:rFonts w:ascii="Times New Roman" w:eastAsia="Calibri" w:hAnsi="Times New Roman"/>
                <w:lang w:val="bg-BG" w:eastAsia="bg-BG"/>
              </w:rPr>
              <w:t>нова,  Протокол №30/20.12.2021 г.</w:t>
            </w:r>
            <w:r w:rsidRPr="00B4337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БСУ (Апелативен съд):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xml:space="preserve">, </w:t>
            </w:r>
            <w:r w:rsidRPr="0065009E">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7C3EC7">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закрита клетка за 12 м.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к-с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sidRPr="0040415E">
              <w:rPr>
                <w:rFonts w:ascii="Times New Roman" w:eastAsia="Calibri" w:hAnsi="Times New Roman"/>
                <w:lang w:val="bg-BG" w:eastAsia="bg-BG"/>
              </w:rPr>
              <w:t>1.1.3.1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rPr>
                <w:rFonts w:ascii="Times New Roman" w:eastAsia="Calibri" w:hAnsi="Times New Roman"/>
                <w:lang w:eastAsia="bg-BG"/>
              </w:rPr>
            </w:pPr>
            <w:r w:rsidRPr="0040415E">
              <w:rPr>
                <w:rFonts w:ascii="Times New Roman" w:eastAsia="Calibri" w:hAnsi="Times New Roman"/>
                <w:lang w:eastAsia="bg-BG"/>
              </w:rPr>
              <w:t>месечен абонамент (</w:t>
            </w:r>
            <w:r>
              <w:rPr>
                <w:rFonts w:ascii="Times New Roman" w:eastAsia="Calibri" w:hAnsi="Times New Roman"/>
                <w:lang w:val="bg-BG" w:eastAsia="bg-BG"/>
              </w:rPr>
              <w:t>нова,</w:t>
            </w:r>
            <w:r w:rsidRPr="0040415E">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5816A0">
              <w:rPr>
                <w:rFonts w:ascii="Times New Roman" w:eastAsia="Calibri" w:hAnsi="Times New Roman"/>
                <w:lang w:eastAsia="bg-BG"/>
              </w:rPr>
              <w:t>изм. Протокол №46/20.12.2022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sidRPr="0040415E">
              <w:rPr>
                <w:rFonts w:ascii="Times New Roman" w:eastAsia="Calibri" w:hAnsi="Times New Roman"/>
                <w:lang w:val="bg-BG" w:eastAsia="bg-BG"/>
              </w:rPr>
              <w:t>1.1.3.2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Pr>
                <w:rFonts w:ascii="Times New Roman" w:eastAsia="Calibri" w:hAnsi="Times New Roman"/>
                <w:lang w:eastAsia="bg-BG"/>
              </w:rPr>
              <w:t>изм. Протокол №46/20.12.2022 г</w:t>
            </w:r>
            <w:r>
              <w:rPr>
                <w:rFonts w:ascii="Times New Roman" w:eastAsia="Calibri" w:hAnsi="Times New Roman"/>
                <w:lang w:val="bg-BG" w:eastAsia="bg-BG"/>
              </w:rPr>
              <w:t>.</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b/>
                <w:lang w:eastAsia="bg-BG"/>
              </w:rPr>
            </w:pPr>
            <w:r w:rsidRPr="007B198E">
              <w:rPr>
                <w:rFonts w:ascii="Times New Roman" w:eastAsia="Calibri" w:hAnsi="Times New Roman"/>
                <w:b/>
                <w:lang w:eastAsia="bg-BG"/>
              </w:rPr>
              <w:t>1.1.4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C20F8" w:rsidRDefault="00F92E12" w:rsidP="00F92E12">
            <w:pPr>
              <w:rPr>
                <w:rFonts w:ascii="Times New Roman" w:eastAsia="Calibri" w:hAnsi="Times New Roman"/>
                <w:b/>
                <w:lang w:val="bg-BG" w:eastAsia="bg-BG"/>
              </w:rPr>
            </w:pPr>
            <w:r w:rsidRPr="007B198E">
              <w:rPr>
                <w:rFonts w:ascii="Times New Roman" w:eastAsia="Calibri" w:hAnsi="Times New Roman"/>
                <w:b/>
                <w:lang w:eastAsia="bg-BG"/>
              </w:rPr>
              <w:t>Паркинг „</w:t>
            </w:r>
            <w:r w:rsidRPr="007B198E">
              <w:rPr>
                <w:rFonts w:ascii="Times New Roman" w:hAnsi="Times New Roman"/>
                <w:b/>
                <w:lang w:eastAsia="bg-BG"/>
              </w:rPr>
              <w:t>Културно-образователен център на съвременното изкуство (музей)“</w:t>
            </w:r>
            <w:r w:rsidRPr="007B198E">
              <w:rPr>
                <w:rFonts w:ascii="Times New Roman" w:eastAsia="Calibri" w:hAnsi="Times New Roman"/>
                <w:b/>
                <w:lang w:eastAsia="bg-BG"/>
              </w:rPr>
              <w:t xml:space="preserve"> </w:t>
            </w:r>
            <w:r w:rsidRPr="007B198E">
              <w:rPr>
                <w:rFonts w:ascii="Times New Roman" w:eastAsia="Calibri" w:hAnsi="Times New Roman"/>
                <w:lang w:eastAsia="bg-BG"/>
              </w:rPr>
              <w:t xml:space="preserve"> </w:t>
            </w:r>
            <w:r w:rsidRPr="007C20F8">
              <w:rPr>
                <w:rFonts w:ascii="Times New Roman" w:eastAsia="Calibri" w:hAnsi="Times New Roman"/>
                <w:lang w:val="en-US" w:eastAsia="bg-BG"/>
              </w:rPr>
              <w:t>(</w:t>
            </w:r>
            <w:r>
              <w:rPr>
                <w:rFonts w:ascii="Times New Roman" w:eastAsia="Calibri" w:hAnsi="Times New Roman"/>
                <w:lang w:val="bg-BG" w:eastAsia="bg-BG"/>
              </w:rPr>
              <w:t>нова, Протокол №23/29.06.2021 г.</w:t>
            </w:r>
            <w:r w:rsidRPr="007C20F8">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безплатно</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 xml:space="preserve">Престой от над един до пет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1,50 / 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 xml:space="preserve">Престой от пети до осми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2,50 / 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 xml:space="preserve">Престой след осми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3,00 / 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Открити паркинги </w:t>
            </w:r>
            <w:r w:rsidRPr="00B411E3">
              <w:rPr>
                <w:rFonts w:ascii="Times New Roman" w:eastAsia="Calibri" w:hAnsi="Times New Roman"/>
                <w:lang w:eastAsia="bg-BG"/>
              </w:rPr>
              <w:t>(изм. Протокол №5/19.12.2019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в ж.к. „Изгрев“ бл.7 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№36/19.12.2017 г.</w:t>
            </w:r>
            <w:r>
              <w:rPr>
                <w:rFonts w:ascii="Times New Roman" w:eastAsia="Calibri" w:hAnsi="Times New Roman"/>
                <w:lang w:val="bg-BG" w:eastAsia="bg-BG"/>
              </w:rPr>
              <w:t xml:space="preserve">, изм. Протокол №30/20.12.2021 г., </w:t>
            </w:r>
            <w:r w:rsidRPr="00F35D1E">
              <w:rPr>
                <w:rFonts w:ascii="Times New Roman" w:eastAsia="Calibri" w:hAnsi="Times New Roman"/>
                <w:lang w:eastAsia="bg-BG"/>
              </w:rPr>
              <w:t>изм. Протокол №46/20.12.2022 г</w:t>
            </w:r>
            <w:r w:rsidRPr="00F35D1E">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8</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9D1FB8">
              <w:rPr>
                <w:rFonts w:ascii="Times New Roman" w:eastAsia="Calibri" w:hAnsi="Times New Roman"/>
                <w:lang w:eastAsia="bg-BG"/>
              </w:rPr>
              <w:t>(</w:t>
            </w:r>
            <w:r w:rsidRPr="009D1FB8">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F35D1E">
              <w:rPr>
                <w:rFonts w:ascii="Times New Roman" w:eastAsia="Calibri" w:hAnsi="Times New Roman"/>
                <w:lang w:eastAsia="bg-BG"/>
              </w:rPr>
              <w:t>изм. Протокол №46/20.12.2022 г</w:t>
            </w:r>
            <w:r w:rsidRPr="00F35D1E">
              <w:rPr>
                <w:rFonts w:ascii="Times New Roman" w:eastAsia="Calibri" w:hAnsi="Times New Roman"/>
                <w:lang w:val="bg-BG" w:eastAsia="bg-BG"/>
              </w:rPr>
              <w:t>.</w:t>
            </w:r>
            <w:r w:rsidRPr="009D1FB8">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60D41" w:rsidRDefault="00F92E12" w:rsidP="00F92E12">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60D41">
              <w:rPr>
                <w:rFonts w:ascii="Times New Roman" w:eastAsia="Calibri" w:hAnsi="Times New Roman"/>
                <w:lang w:eastAsia="bg-BG"/>
              </w:rPr>
              <w:t>(</w:t>
            </w:r>
            <w:r w:rsidRPr="00F60D41">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6F04A9">
              <w:rPr>
                <w:rFonts w:ascii="Times New Roman" w:eastAsia="Calibri" w:hAnsi="Times New Roman"/>
                <w:lang w:eastAsia="bg-BG"/>
              </w:rPr>
              <w:t>изм. Протокол №46/20.12.2022 г</w:t>
            </w:r>
            <w:r w:rsidRPr="006F04A9">
              <w:rPr>
                <w:rFonts w:ascii="Times New Roman" w:eastAsia="Calibri" w:hAnsi="Times New Roman"/>
                <w:lang w:val="bg-BG" w:eastAsia="bg-BG"/>
              </w:rPr>
              <w:t>.</w:t>
            </w:r>
            <w:r w:rsidRPr="00F60D41">
              <w:rPr>
                <w:rFonts w:ascii="Times New Roman" w:eastAsia="Calibri" w:hAnsi="Times New Roman"/>
                <w:lang w:eastAsia="bg-BG"/>
              </w:rPr>
              <w:t>)</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мотори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73F5"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1E73F5">
              <w:rPr>
                <w:rFonts w:ascii="Times New Roman" w:eastAsia="Calibri" w:hAnsi="Times New Roman"/>
                <w:lang w:val="bg-BG" w:eastAsia="bg-BG"/>
              </w:rPr>
              <w:t>Годишен абонамент за 12 месеца</w:t>
            </w:r>
            <w:r>
              <w:rPr>
                <w:rFonts w:ascii="Times New Roman" w:eastAsia="Calibri" w:hAnsi="Times New Roman"/>
                <w:lang w:val="bg-BG" w:eastAsia="bg-BG"/>
              </w:rPr>
              <w:t xml:space="preserve"> лек автомобил</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DB4245">
              <w:rPr>
                <w:rFonts w:ascii="Times New Roman" w:eastAsia="Calibri" w:hAnsi="Times New Roman"/>
                <w:lang w:eastAsia="bg-BG"/>
              </w:rPr>
              <w:t>изм. Протокол №46/20.12.2022 г</w:t>
            </w:r>
            <w:r w:rsidRPr="00DB4245">
              <w:rPr>
                <w:rFonts w:ascii="Times New Roman" w:eastAsia="Calibri" w:hAnsi="Times New Roman"/>
                <w:lang w:val="bg-BG" w:eastAsia="bg-BG"/>
              </w:rPr>
              <w:t>.</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880,0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73F5"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автобуси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w:t>
            </w:r>
            <w:r w:rsidRPr="00BA626D">
              <w:rPr>
                <w:rFonts w:ascii="Times New Roman" w:eastAsia="Calibri" w:hAnsi="Times New Roman"/>
                <w:lang w:eastAsia="bg-BG"/>
              </w:rPr>
              <w:t xml:space="preserve"> изм. Протокол №46/20.12.2022 г</w:t>
            </w:r>
            <w:r w:rsidRPr="00BA626D">
              <w:rPr>
                <w:rFonts w:ascii="Times New Roman" w:eastAsia="Calibri" w:hAnsi="Times New Roman"/>
                <w:lang w:val="bg-BG" w:eastAsia="bg-BG"/>
              </w:rPr>
              <w:t>.</w:t>
            </w:r>
            <w:r>
              <w:rPr>
                <w:rFonts w:ascii="Times New Roman" w:eastAsia="Calibri" w:hAnsi="Times New Roman"/>
                <w:lang w:val="bg-BG" w:eastAsia="bg-BG"/>
              </w:rPr>
              <w:t xml:space="preserve"> </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73F5"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товарни автомобили и микробуси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026862">
              <w:rPr>
                <w:rFonts w:ascii="Times New Roman" w:eastAsia="Calibri" w:hAnsi="Times New Roman"/>
                <w:lang w:eastAsia="bg-BG"/>
              </w:rPr>
              <w:t>изм. Протокол №46/20.12.2022 г</w:t>
            </w:r>
            <w:r w:rsidRPr="00026862">
              <w:rPr>
                <w:rFonts w:ascii="Times New Roman" w:eastAsia="Calibri" w:hAnsi="Times New Roman"/>
                <w:lang w:val="bg-BG" w:eastAsia="bg-BG"/>
              </w:rPr>
              <w:t>.</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color w:val="000000"/>
                <w:lang w:eastAsia="bg-BG"/>
              </w:rPr>
            </w:pPr>
            <w:r w:rsidRPr="00B411E3">
              <w:rPr>
                <w:rFonts w:ascii="Times New Roman" w:eastAsia="Calibri" w:hAnsi="Times New Roman"/>
                <w:b/>
                <w:color w:val="000000"/>
                <w:lang w:eastAsia="bg-BG"/>
              </w:rPr>
              <w:t>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Паркинги в ж.к. „Лазур“ до „Пиргос“ 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0768E" w:rsidRDefault="00F92E12" w:rsidP="00F92E12">
            <w:pPr>
              <w:rPr>
                <w:rFonts w:ascii="Times New Roman" w:eastAsia="Calibri" w:hAnsi="Times New Roman"/>
                <w:lang w:val="bg-BG" w:eastAsia="bg-BG"/>
              </w:rPr>
            </w:pPr>
            <w:r w:rsidRPr="00B411E3">
              <w:rPr>
                <w:rFonts w:ascii="Times New Roman" w:eastAsia="Calibri" w:hAnsi="Times New Roman"/>
                <w:lang w:eastAsia="bg-BG"/>
              </w:rPr>
              <w:t>лек автомобил</w:t>
            </w:r>
            <w:r>
              <w:rPr>
                <w:rFonts w:ascii="Times New Roman" w:eastAsia="Calibri" w:hAnsi="Times New Roman"/>
                <w:lang w:val="bg-BG" w:eastAsia="bg-BG"/>
              </w:rPr>
              <w:t xml:space="preserve"> </w:t>
            </w:r>
            <w:r w:rsidRPr="00F0768E">
              <w:rPr>
                <w:rFonts w:ascii="Times New Roman" w:eastAsia="Calibri" w:hAnsi="Times New Roman"/>
                <w:lang w:eastAsia="bg-BG"/>
              </w:rPr>
              <w:t>(</w:t>
            </w:r>
            <w:r>
              <w:rPr>
                <w:rFonts w:ascii="Times New Roman" w:eastAsia="Calibri" w:hAnsi="Times New Roman"/>
                <w:lang w:val="bg-BG" w:eastAsia="bg-BG"/>
              </w:rPr>
              <w:t>изм.</w:t>
            </w:r>
            <w:r w:rsidRPr="00F0768E">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ED43F6">
              <w:rPr>
                <w:rFonts w:ascii="Times New Roman" w:eastAsia="Calibri" w:hAnsi="Times New Roman"/>
                <w:lang w:eastAsia="bg-BG"/>
              </w:rPr>
              <w:t>изм. Протокол №46/20.12.2022 г</w:t>
            </w:r>
            <w:r w:rsidRPr="00ED43F6">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0768E" w:rsidRDefault="00F92E12" w:rsidP="00F92E12">
            <w:pPr>
              <w:rPr>
                <w:rFonts w:ascii="Times New Roman" w:eastAsia="Calibri" w:hAnsi="Times New Roman"/>
                <w:lang w:val="bg-BG" w:eastAsia="bg-BG"/>
              </w:rPr>
            </w:pPr>
            <w:r>
              <w:rPr>
                <w:rFonts w:ascii="Times New Roman" w:eastAsia="Calibri" w:hAnsi="Times New Roman"/>
                <w:lang w:eastAsia="bg-BG"/>
              </w:rPr>
              <w:t>а</w:t>
            </w:r>
            <w:r w:rsidRPr="00B411E3">
              <w:rPr>
                <w:rFonts w:ascii="Times New Roman" w:eastAsia="Calibri" w:hAnsi="Times New Roman"/>
                <w:lang w:eastAsia="bg-BG"/>
              </w:rPr>
              <w:t>втобуси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861796">
              <w:rPr>
                <w:rFonts w:ascii="Times New Roman" w:eastAsia="Calibri" w:hAnsi="Times New Roman"/>
                <w:lang w:eastAsia="bg-BG"/>
              </w:rPr>
              <w:t>изм. Протокол №46/20.12.2022 г</w:t>
            </w:r>
            <w:r w:rsidRPr="00861796">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0768E" w:rsidRDefault="00F92E12" w:rsidP="00F92E12">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7E32FD">
              <w:rPr>
                <w:rFonts w:ascii="Times New Roman" w:eastAsia="Calibri" w:hAnsi="Times New Roman"/>
                <w:lang w:eastAsia="bg-BG"/>
              </w:rPr>
              <w:t>изм. Протокол №46/20.12.2022 г</w:t>
            </w:r>
            <w:r w:rsidRPr="007E32FD">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мотори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D161C3"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лек автомобил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D1221C">
              <w:rPr>
                <w:rFonts w:ascii="Times New Roman" w:eastAsia="Calibri" w:hAnsi="Times New Roman"/>
                <w:lang w:eastAsia="bg-BG"/>
              </w:rPr>
              <w:t>изм. Протокол №46/20.12.2022 г</w:t>
            </w:r>
            <w:r w:rsidRPr="00D1221C">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автобуси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500CF6">
              <w:rPr>
                <w:rFonts w:ascii="Times New Roman" w:eastAsia="Calibri" w:hAnsi="Times New Roman"/>
                <w:lang w:eastAsia="bg-BG"/>
              </w:rPr>
              <w:t>изм. Протокол №46/20.12.2022 г</w:t>
            </w:r>
            <w:r w:rsidRPr="00500CF6">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товарни автомобили и микробуси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815E96">
              <w:rPr>
                <w:rFonts w:ascii="Times New Roman" w:eastAsia="Calibri" w:hAnsi="Times New Roman"/>
                <w:lang w:eastAsia="bg-BG"/>
              </w:rPr>
              <w:t>изм. Протокол №46/20.12.2022 г</w:t>
            </w:r>
            <w:r w:rsidRPr="00815E96">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за товарни автомобили в кв. Акации: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1.2.3.1.1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товарни автомобили до 3,5 тона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50,00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1.2.3.1.2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товарни автомобили над 3,5 тона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Паркинг „Интерхотел България“ (отм.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ул. „Ген. Гурко“ (III-та поликлиника):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r>
              <w:rPr>
                <w:rFonts w:ascii="Times New Roman" w:eastAsia="Calibri" w:hAnsi="Times New Roman"/>
                <w:lang w:val="bg-BG" w:eastAsia="bg-BG"/>
              </w:rPr>
              <w:t xml:space="preserve">, </w:t>
            </w:r>
            <w:r>
              <w:rPr>
                <w:rFonts w:ascii="Times New Roman" w:eastAsia="Calibri" w:hAnsi="Times New Roman"/>
                <w:lang w:eastAsia="bg-BG"/>
              </w:rPr>
              <w:t>изм. Протокол №20/23 и 24.02.2021</w:t>
            </w:r>
            <w:r w:rsidRPr="00F9647F">
              <w:rPr>
                <w:rFonts w:ascii="Times New Roman" w:eastAsia="Calibri" w:hAnsi="Times New Roman"/>
                <w:lang w:eastAsia="bg-BG"/>
              </w:rPr>
              <w:t xml:space="preserve">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eastAsia="bg-BG"/>
              </w:rPr>
              <w:t>7</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Месечен абонамент – </w:t>
            </w:r>
          </w:p>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№18/21.12.2020 г.</w:t>
            </w:r>
            <w:r>
              <w:rPr>
                <w:rFonts w:ascii="Times New Roman" w:eastAsia="Calibri" w:hAnsi="Times New Roman"/>
                <w:lang w:val="bg-BG" w:eastAsia="bg-BG"/>
              </w:rPr>
              <w:t xml:space="preserve">, </w:t>
            </w:r>
            <w:r w:rsidRPr="000E53EC">
              <w:rPr>
                <w:rFonts w:ascii="Times New Roman" w:eastAsia="Calibri" w:hAnsi="Times New Roman"/>
                <w:lang w:eastAsia="bg-BG"/>
              </w:rPr>
              <w:t>изм. Протокол №46/20.12.2022 г</w:t>
            </w:r>
            <w:r w:rsidRPr="000E53EC">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8037E" w:rsidRDefault="00F92E12" w:rsidP="00F92E12">
            <w:pPr>
              <w:rPr>
                <w:rFonts w:ascii="Times New Roman" w:eastAsia="Calibri" w:hAnsi="Times New Roman"/>
                <w:lang w:val="bg-BG" w:eastAsia="bg-BG"/>
              </w:rPr>
            </w:pPr>
            <w:r w:rsidRPr="00B411E3">
              <w:rPr>
                <w:rFonts w:ascii="Times New Roman" w:eastAsia="Calibri" w:hAnsi="Times New Roman"/>
                <w:lang w:eastAsia="bg-BG"/>
              </w:rPr>
              <w:t>Престой – една седмица</w:t>
            </w:r>
            <w:r>
              <w:rPr>
                <w:rFonts w:ascii="Times New Roman" w:eastAsia="Calibri" w:hAnsi="Times New Roman"/>
                <w:lang w:val="bg-BG" w:eastAsia="bg-BG"/>
              </w:rPr>
              <w:t xml:space="preserve"> </w:t>
            </w:r>
            <w:r w:rsidRPr="00F8037E">
              <w:rPr>
                <w:rFonts w:ascii="Times New Roman" w:eastAsia="Calibri" w:hAnsi="Times New Roman"/>
                <w:lang w:eastAsia="bg-BG"/>
              </w:rPr>
              <w:t>(изм. Протокол №46/20.12.2022 г</w:t>
            </w:r>
            <w:r w:rsidRPr="00F8037E">
              <w:rPr>
                <w:rFonts w:ascii="Times New Roman" w:eastAsia="Calibri" w:hAnsi="Times New Roman"/>
                <w:lang w:val="bg-BG" w:eastAsia="bg-BG"/>
              </w:rPr>
              <w:t>.</w:t>
            </w:r>
            <w:r w:rsidRPr="00F8037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50</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D9649F">
              <w:rPr>
                <w:rFonts w:ascii="Times New Roman" w:eastAsia="Calibri" w:hAnsi="Times New Roman"/>
                <w:lang w:eastAsia="bg-BG"/>
              </w:rPr>
              <w:t>1.2.5.5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9649F">
              <w:rPr>
                <w:rFonts w:ascii="Times New Roman" w:eastAsia="Calibri" w:hAnsi="Times New Roman"/>
                <w:lang w:val="bg-BG" w:eastAsia="bg-BG"/>
              </w:rPr>
              <w:t xml:space="preserve">Годишен абонамент за 12 месеца лек автомобил </w:t>
            </w:r>
            <w:r w:rsidRPr="00D9649F">
              <w:rPr>
                <w:rFonts w:ascii="Times New Roman" w:eastAsia="Calibri" w:hAnsi="Times New Roman"/>
                <w:lang w:eastAsia="bg-BG"/>
              </w:rPr>
              <w:t>(</w:t>
            </w:r>
            <w:r>
              <w:rPr>
                <w:rFonts w:ascii="Times New Roman" w:eastAsia="Calibri" w:hAnsi="Times New Roman"/>
                <w:lang w:val="bg-BG" w:eastAsia="bg-BG"/>
              </w:rPr>
              <w:t>изм.</w:t>
            </w:r>
            <w:r w:rsidRPr="00D9649F">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2E5BB9">
              <w:rPr>
                <w:rFonts w:ascii="Times New Roman" w:eastAsia="Calibri" w:hAnsi="Times New Roman"/>
                <w:lang w:eastAsia="bg-BG"/>
              </w:rPr>
              <w:t>изм. Протокол №46/20.12.2022 г</w:t>
            </w:r>
            <w:r w:rsidRPr="002E5BB9">
              <w:rPr>
                <w:rFonts w:ascii="Times New Roman" w:eastAsia="Calibri" w:hAnsi="Times New Roman"/>
                <w:lang w:val="bg-BG" w:eastAsia="bg-BG"/>
              </w:rPr>
              <w:t>.</w:t>
            </w:r>
            <w:r w:rsidRPr="00D9649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9649F">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3F7B80">
              <w:rPr>
                <w:rFonts w:ascii="Times New Roman" w:eastAsia="Calibri" w:hAnsi="Times New Roman"/>
                <w:lang w:eastAsia="bg-BG"/>
              </w:rPr>
              <w:t>(</w:t>
            </w:r>
            <w:r w:rsidRPr="003F7B80">
              <w:rPr>
                <w:rFonts w:ascii="Times New Roman" w:eastAsia="Calibri" w:hAnsi="Times New Roman"/>
                <w:lang w:val="bg-BG" w:eastAsia="bg-BG"/>
              </w:rPr>
              <w:t>изм. Протокол №30/20.12.2021 г.</w:t>
            </w:r>
            <w:r w:rsidRPr="003F7B80">
              <w:rPr>
                <w:rFonts w:ascii="Times New Roman" w:eastAsia="Calibri" w:hAnsi="Times New Roman"/>
                <w:lan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2,00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 една седмица (изм. Протокол №18/21.12.2020 г.</w:t>
            </w:r>
            <w:r>
              <w:rPr>
                <w:rFonts w:ascii="Times New Roman" w:eastAsia="Calibri" w:hAnsi="Times New Roman"/>
                <w:lang w:val="bg-BG" w:eastAsia="bg-BG"/>
              </w:rPr>
              <w:t xml:space="preserve">, </w:t>
            </w:r>
            <w:r w:rsidRPr="00E86DB1">
              <w:rPr>
                <w:rFonts w:ascii="Times New Roman" w:eastAsia="Calibri" w:hAnsi="Times New Roman"/>
                <w:lang w:eastAsia="bg-BG"/>
              </w:rPr>
              <w:t>изм. Протокол №46/20.12.2022 г</w:t>
            </w:r>
            <w:r w:rsidRPr="00E86DB1">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75</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w:t>
            </w:r>
            <w:r w:rsidRPr="00C900D0">
              <w:rPr>
                <w:rFonts w:ascii="Times New Roman" w:eastAsia="Calibri" w:hAnsi="Times New Roman"/>
                <w:lang w:eastAsia="bg-BG"/>
              </w:rPr>
              <w:t xml:space="preserve"> изм. Протокол №46/20.12.2022 г</w:t>
            </w:r>
            <w:r w:rsidRPr="00C900D0">
              <w:rPr>
                <w:rFonts w:ascii="Times New Roman" w:eastAsia="Calibri" w:hAnsi="Times New Roman"/>
                <w:lang w:val="bg-BG"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E561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1.2.5.6.5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E561D" w:rsidRDefault="00F92E12" w:rsidP="00F92E12">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w:t>
            </w:r>
            <w:r>
              <w:rPr>
                <w:rFonts w:ascii="Times New Roman" w:eastAsia="Calibri" w:hAnsi="Times New Roman"/>
                <w:lang w:eastAsia="bg-BG"/>
              </w:rPr>
              <w:t xml:space="preserve">(нова, </w:t>
            </w:r>
            <w:r w:rsidRPr="00BE561D">
              <w:rPr>
                <w:rFonts w:ascii="Times New Roman" w:eastAsia="Calibri" w:hAnsi="Times New Roman"/>
                <w:lang w:eastAsia="bg-BG"/>
              </w:rPr>
              <w:t xml:space="preserve"> Протокол №18/21.12.2020 г.</w:t>
            </w:r>
            <w:r>
              <w:rPr>
                <w:rFonts w:ascii="Times New Roman" w:eastAsia="Calibri" w:hAnsi="Times New Roman"/>
                <w:lang w:val="bg-BG" w:eastAsia="bg-BG"/>
              </w:rPr>
              <w:t xml:space="preserve">, </w:t>
            </w:r>
            <w:r w:rsidRPr="00C900D0">
              <w:rPr>
                <w:rFonts w:ascii="Times New Roman" w:eastAsia="Calibri" w:hAnsi="Times New Roman"/>
                <w:lang w:eastAsia="bg-BG"/>
              </w:rPr>
              <w:t>изм. Протокол №46/20.12.2022 г</w:t>
            </w:r>
            <w:r w:rsidRPr="00C900D0">
              <w:rPr>
                <w:rFonts w:ascii="Times New Roman" w:eastAsia="Calibri" w:hAnsi="Times New Roman"/>
                <w:lang w:val="bg-BG" w:eastAsia="bg-BG"/>
              </w:rPr>
              <w:t>.</w:t>
            </w:r>
            <w:r w:rsidRPr="00BE561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E561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1650,00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4D00CF" w:rsidRDefault="00F92E12" w:rsidP="00F92E12">
            <w:pPr>
              <w:spacing w:line="259" w:lineRule="auto"/>
              <w:rPr>
                <w:rFonts w:ascii="Times New Roman" w:eastAsia="Calibri" w:hAnsi="Times New Roman"/>
                <w:b/>
                <w:lang w:val="bg-BG" w:eastAsia="bg-BG"/>
              </w:rPr>
            </w:pPr>
            <w:r w:rsidRPr="00266731">
              <w:rPr>
                <w:rFonts w:ascii="Times New Roman" w:eastAsia="Calibri" w:hAnsi="Times New Roman"/>
                <w:b/>
                <w:lang w:eastAsia="bg-BG"/>
              </w:rPr>
              <w:t>Паркинг кв. „Сарафово“:</w:t>
            </w:r>
            <w:r>
              <w:rPr>
                <w:rFonts w:ascii="Times New Roman" w:eastAsia="Calibri" w:hAnsi="Times New Roman"/>
                <w:b/>
                <w:lang w:val="bg-BG" w:eastAsia="bg-BG"/>
              </w:rPr>
              <w:t xml:space="preserve">     </w:t>
            </w:r>
            <w:r w:rsidRPr="004D00CF">
              <w:rPr>
                <w:rFonts w:ascii="Times New Roman" w:eastAsia="Calibri" w:hAnsi="Times New Roman"/>
                <w:lang w:eastAsia="bg-BG"/>
              </w:rPr>
              <w:t xml:space="preserve">(нова, </w:t>
            </w:r>
            <w:r>
              <w:rPr>
                <w:rFonts w:ascii="Times New Roman" w:eastAsia="Calibri" w:hAnsi="Times New Roman"/>
                <w:lang w:eastAsia="bg-BG"/>
              </w:rPr>
              <w:t xml:space="preserve"> Протокол №39/28.06.2022</w:t>
            </w:r>
            <w:r w:rsidRPr="004D00CF">
              <w:rPr>
                <w:rFonts w:ascii="Times New Roman" w:eastAsia="Calibri" w:hAnsi="Times New Roman"/>
                <w:lang w:eastAsia="bg-BG"/>
              </w:rPr>
              <w:t xml:space="preserve">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летен сезон от 01.05 до 30.09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1,00/на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eastAsia="bg-BG"/>
              </w:rPr>
              <w:t>5</w:t>
            </w:r>
            <w:r w:rsidRPr="00266731">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60,00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40,00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зимен сезон от 01.10 до 30.04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0,50/на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2,50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3,50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b/>
                <w:bCs/>
              </w:rPr>
              <w:t>1.2.7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A546DF" w:rsidRDefault="00F92E12" w:rsidP="00F92E12">
            <w:pPr>
              <w:spacing w:after="160" w:line="259" w:lineRule="auto"/>
              <w:rPr>
                <w:rFonts w:ascii="Times New Roman" w:hAnsi="Times New Roman"/>
                <w:lang w:val="bg-BG"/>
              </w:rPr>
            </w:pPr>
            <w:r w:rsidRPr="00FB3BF7">
              <w:rPr>
                <w:rFonts w:ascii="Times New Roman" w:hAnsi="Times New Roman"/>
                <w:b/>
                <w:bCs/>
              </w:rPr>
              <w:t>Паркинг пред УМБАЛ – Бургас – Цени за паркиране</w:t>
            </w:r>
            <w:r>
              <w:rPr>
                <w:rFonts w:ascii="Times New Roman" w:hAnsi="Times New Roman"/>
                <w:b/>
                <w:bCs/>
                <w:lang w:val="bg-BG"/>
              </w:rPr>
              <w:t xml:space="preserve"> </w:t>
            </w:r>
            <w:r w:rsidRPr="00A546DF">
              <w:rPr>
                <w:rFonts w:ascii="Times New Roman" w:hAnsi="Times New Roman"/>
                <w:bCs/>
              </w:rPr>
              <w:t>(</w:t>
            </w:r>
            <w:r>
              <w:rPr>
                <w:rFonts w:ascii="Times New Roman" w:hAnsi="Times New Roman"/>
                <w:bCs/>
                <w:lang w:val="bg-BG"/>
              </w:rPr>
              <w:t>нова,  Протокол №41/14.09.2022</w:t>
            </w:r>
            <w:r w:rsidRPr="00A546DF">
              <w:rPr>
                <w:rFonts w:ascii="Times New Roman" w:hAnsi="Times New Roman"/>
                <w:bCs/>
                <w:lang w:val="bg-BG"/>
              </w:rPr>
              <w:t xml:space="preserve"> г.</w:t>
            </w:r>
            <w:r w:rsidRPr="00A546DF">
              <w:rPr>
                <w:rFonts w:ascii="Times New Roman" w:hAnsi="Times New Roman"/>
                <w:bC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 xml:space="preserve">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безплатно</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1,00/на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8,00 лв. – еднократно</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10,00 лв. – еднократно</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rPr>
                <w:rFonts w:ascii="Times New Roman" w:eastAsia="Calibri" w:hAnsi="Times New Roman"/>
                <w:lang w:val="bg-BG" w:eastAsia="bg-BG"/>
              </w:rPr>
            </w:pPr>
            <w:r w:rsidRPr="00A05643">
              <w:rPr>
                <w:rFonts w:ascii="Times New Roman" w:hAnsi="Times New Roman"/>
              </w:rPr>
              <w:t>Многоетажни надземи паркинги в жилищни комплекси</w:t>
            </w:r>
            <w:r>
              <w:rPr>
                <w:rFonts w:ascii="Times New Roman" w:hAnsi="Times New Roman"/>
              </w:rPr>
              <w:t xml:space="preserve"> </w:t>
            </w:r>
            <w:r>
              <w:rPr>
                <w:rFonts w:ascii="Times New Roman" w:hAnsi="Times New Roman"/>
                <w:lang w:val="en-US"/>
              </w:rPr>
              <w:t>(</w:t>
            </w:r>
            <w:r>
              <w:rPr>
                <w:rFonts w:ascii="Times New Roman" w:hAnsi="Times New Roman"/>
                <w:lang w:val="bg-BG"/>
              </w:rPr>
              <w:t>нова, Протокол №5/19.12.2019 г.</w:t>
            </w:r>
            <w:r>
              <w:rPr>
                <w:rFonts w:ascii="Times New Roman" w:hAnsi="Times New Roman"/>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05643"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0564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1.3.1</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25,00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1.3.2</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месечен ВИП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50,00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1.3.3</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годишен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2</w:t>
            </w:r>
            <w:r w:rsidRPr="00A05643">
              <w:rPr>
                <w:rFonts w:ascii="Times New Roman" w:eastAsia="Calibri" w:hAnsi="Times New Roman"/>
                <w:lang w:val="en-US" w:eastAsia="bg-BG"/>
              </w:rPr>
              <w:t>75</w:t>
            </w:r>
            <w:r w:rsidRPr="00A05643">
              <w:rPr>
                <w:rFonts w:ascii="Times New Roman" w:eastAsia="Calibri" w:hAnsi="Times New Roman"/>
                <w:lang w:val="ru-RU" w:eastAsia="bg-BG"/>
              </w:rPr>
              <w:t>,00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1.3.4</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Годишен ВПИ абонамент за една календарна година</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5</w:t>
            </w:r>
            <w:r w:rsidRPr="00A05643">
              <w:rPr>
                <w:rFonts w:ascii="Times New Roman" w:eastAsia="Calibri" w:hAnsi="Times New Roman"/>
                <w:lang w:val="en-US" w:eastAsia="bg-BG"/>
              </w:rPr>
              <w:t>5</w:t>
            </w:r>
            <w:r w:rsidRPr="00A05643">
              <w:rPr>
                <w:rFonts w:ascii="Times New Roman" w:eastAsia="Calibri" w:hAnsi="Times New Roman"/>
                <w:lang w:val="ru-RU" w:eastAsia="bg-BG"/>
              </w:rPr>
              <w:t>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1.3.5</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Престой до два часа</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безплатно</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1.3.6</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Престой от над два часа до осмия час</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2,00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1.3.7</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Престой от над осем часа до двадесет и четири часа</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p w:rsidR="00F92E12" w:rsidRPr="00230080" w:rsidRDefault="00F92E12" w:rsidP="00F92E12">
            <w:pPr>
              <w:rPr>
                <w:rFonts w:ascii="Times New Roman" w:eastAsia="Calibri" w:hAnsi="Times New Roman"/>
                <w:lang w:val="ru-RU" w:eastAsia="bg-BG"/>
              </w:rPr>
            </w:pPr>
            <w:r>
              <w:rPr>
                <w:rFonts w:ascii="Times New Roman" w:eastAsia="Calibri" w:hAnsi="Times New Roman"/>
                <w:lang w:val="ru-RU" w:eastAsia="bg-BG"/>
              </w:rPr>
              <w:t>25</w:t>
            </w:r>
            <w:r w:rsidRPr="00230080">
              <w:rPr>
                <w:rFonts w:ascii="Times New Roman" w:eastAsia="Calibri" w:hAnsi="Times New Roman"/>
                <w:lang w:val="ru-RU" w:eastAsia="bg-BG"/>
              </w:rPr>
              <w:t>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60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120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44231E" w:rsidRDefault="00F92E12" w:rsidP="00F92E12">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44231E">
              <w:rPr>
                <w:rFonts w:ascii="Times New Roman" w:hAnsi="Times New Roman"/>
                <w:lang w:val="bg-BG" w:eastAsia="bg-BG" w:bidi="bg-BG"/>
              </w:rPr>
              <w:t>(</w:t>
            </w:r>
            <w:r>
              <w:rPr>
                <w:rFonts w:ascii="Times New Roman" w:hAnsi="Times New Roman"/>
                <w:lang w:val="bg-BG" w:eastAsia="bg-BG" w:bidi="bg-BG"/>
              </w:rPr>
              <w:t>нова, Протокол №37/17.05.2022 г.</w:t>
            </w:r>
            <w:r w:rsidRPr="0044231E">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rPr>
            </w:pPr>
            <w:r w:rsidRPr="00364B8E">
              <w:rPr>
                <w:rFonts w:ascii="Times New Roman" w:hAnsi="Times New Roman"/>
                <w:lang w:val="ru-RU" w:eastAsia="bg-BG"/>
              </w:rPr>
              <w:t>150,00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w:t>
            </w:r>
            <w:r w:rsidRPr="00364B8E">
              <w:rPr>
                <w:rFonts w:ascii="Times New Roman" w:hAnsi="Times New Roman"/>
                <w:lang w:val="en-US" w:eastAsia="bg-BG" w:bidi="bg-BG"/>
              </w:rPr>
              <w:t>2</w:t>
            </w:r>
            <w:r w:rsidRPr="00364B8E">
              <w:rPr>
                <w:rFonts w:ascii="Times New Roman" w:hAnsi="Times New Roman"/>
                <w:lang w:eastAsia="bg-BG" w:bidi="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F085C" w:rsidRDefault="00F92E12" w:rsidP="00F92E12">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BF085C">
              <w:rPr>
                <w:rFonts w:ascii="Times New Roman" w:hAnsi="Times New Roman"/>
                <w:lang w:val="bg-BG" w:eastAsia="bg-BG" w:bidi="bg-BG"/>
              </w:rPr>
              <w:t>(нова, Протокол №37/17.05.2022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rPr>
            </w:pPr>
            <w:r w:rsidRPr="00364B8E">
              <w:rPr>
                <w:rFonts w:ascii="Times New Roman" w:hAnsi="Times New Roman"/>
                <w:lang w:val="ru-RU" w:eastAsia="bg-BG"/>
              </w:rPr>
              <w:t>200,00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F5649" w:rsidRDefault="00F92E12" w:rsidP="00F92E12">
            <w:pPr>
              <w:rPr>
                <w:rFonts w:ascii="Times New Roman" w:eastAsia="Calibri" w:hAnsi="Times New Roman"/>
                <w:b/>
                <w:lang w:val="bg-BG" w:eastAsia="bg-BG"/>
              </w:rPr>
            </w:pPr>
            <w:r w:rsidRPr="007F5649">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sidRPr="0015330E">
              <w:rPr>
                <w:rFonts w:ascii="Times New Roman" w:eastAsia="Calibri" w:hAnsi="Times New Roman"/>
                <w:lang w:val="bg-BG" w:eastAsia="bg-BG"/>
              </w:rPr>
              <w:t>нова, Протокол №5/19.12.2019 г.</w:t>
            </w:r>
            <w:r w:rsidRPr="0015330E">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p w:rsidR="00F92E12" w:rsidRPr="00230080" w:rsidRDefault="00F92E12" w:rsidP="00F92E12">
            <w:pPr>
              <w:rPr>
                <w:rFonts w:ascii="Times New Roman" w:eastAsia="Calibri" w:hAnsi="Times New Roman"/>
                <w:lang w:val="ru-RU" w:eastAsia="bg-BG"/>
              </w:rPr>
            </w:pPr>
            <w:r>
              <w:rPr>
                <w:rFonts w:ascii="Times New Roman" w:eastAsia="Calibri" w:hAnsi="Times New Roman"/>
                <w:lang w:val="ru-RU" w:eastAsia="bg-BG"/>
              </w:rPr>
              <w:t>20</w:t>
            </w:r>
            <w:r w:rsidRPr="00230080">
              <w:rPr>
                <w:rFonts w:ascii="Times New Roman" w:eastAsia="Calibri" w:hAnsi="Times New Roman"/>
                <w:lang w:val="ru-RU" w:eastAsia="bg-BG"/>
              </w:rPr>
              <w:t>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 лв. с вкл. ДДС на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25,00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50,00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2.2.6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6607B" w:rsidRDefault="00F92E12" w:rsidP="00F92E12">
            <w:pPr>
              <w:jc w:val="both"/>
              <w:rPr>
                <w:rFonts w:ascii="Times New Roman" w:eastAsia="Calibri" w:hAnsi="Times New Roman"/>
                <w:lang w:val="bg-BG" w:eastAsia="bg-BG"/>
              </w:rPr>
            </w:pPr>
            <w:r w:rsidRPr="00B411E3">
              <w:rPr>
                <w:rFonts w:ascii="Times New Roman" w:eastAsia="Calibri" w:hAnsi="Times New Roman"/>
                <w:lang w:eastAsia="bg-BG"/>
              </w:rPr>
              <w:t>„Уикенд пакет“</w:t>
            </w:r>
            <w:r>
              <w:rPr>
                <w:rFonts w:ascii="Times New Roman" w:eastAsia="Calibri" w:hAnsi="Times New Roman"/>
                <w:lang w:val="bg-BG" w:eastAsia="bg-BG"/>
              </w:rPr>
              <w:t xml:space="preserve"> </w:t>
            </w:r>
            <w:r w:rsidRPr="00C6607B">
              <w:rPr>
                <w:rFonts w:ascii="Times New Roman" w:eastAsia="Calibri" w:hAnsi="Times New Roman"/>
                <w:b/>
                <w:lang w:val="en-US" w:eastAsia="bg-BG"/>
              </w:rPr>
              <w:t>(</w:t>
            </w:r>
            <w:r>
              <w:rPr>
                <w:rFonts w:ascii="Times New Roman" w:eastAsia="Calibri" w:hAnsi="Times New Roman"/>
                <w:lang w:val="bg-BG" w:eastAsia="bg-BG"/>
              </w:rPr>
              <w:t>нова,  Протокол №20/23 и 24.02.2021</w:t>
            </w:r>
            <w:r w:rsidRPr="00C6607B">
              <w:rPr>
                <w:rFonts w:ascii="Times New Roman" w:eastAsia="Calibri" w:hAnsi="Times New Roman"/>
                <w:lang w:val="bg-BG" w:eastAsia="bg-BG"/>
              </w:rPr>
              <w:t xml:space="preserve"> г.</w:t>
            </w:r>
            <w:r w:rsidRPr="00C6607B">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ind w:firstLine="709"/>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521DC" w:rsidRDefault="00F92E12" w:rsidP="00F92E12">
            <w:pPr>
              <w:ind w:right="-104" w:firstLine="708"/>
              <w:jc w:val="both"/>
              <w:rPr>
                <w:rFonts w:ascii="Times New Roman" w:hAnsi="Times New Roman"/>
                <w:lang w:eastAsia="bg-BG" w:bidi="bg-BG"/>
              </w:rPr>
            </w:pPr>
            <w:r w:rsidRPr="001521DC">
              <w:rPr>
                <w:rFonts w:ascii="Times New Roman" w:hAnsi="Times New Roman"/>
                <w:lang w:eastAsia="bg-BG" w:bidi="bg-BG"/>
              </w:rPr>
              <w:t>22.2.а.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8B29A0" w:rsidRDefault="00F92E12" w:rsidP="00F92E12">
            <w:pPr>
              <w:jc w:val="both"/>
              <w:rPr>
                <w:rFonts w:ascii="Times New Roman" w:hAnsi="Times New Roman"/>
                <w:lang w:val="bg-BG" w:eastAsia="bg-BG" w:bidi="bg-BG"/>
              </w:rPr>
            </w:pPr>
            <w:r w:rsidRPr="001521DC">
              <w:rPr>
                <w:rFonts w:ascii="Times New Roman" w:hAnsi="Times New Roman"/>
                <w:lang w:eastAsia="bg-BG" w:bidi="bg-BG"/>
              </w:rPr>
              <w:t>цена за издаване на краткосрочен стикер, за срок от 14 дни, по чл. 13, ал.2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8B29A0">
              <w:rPr>
                <w:rFonts w:ascii="Times New Roman" w:hAnsi="Times New Roman"/>
                <w:b/>
                <w:lang w:val="en-US" w:eastAsia="bg-BG" w:bidi="bg-BG"/>
              </w:rPr>
              <w:t>(</w:t>
            </w:r>
            <w:r>
              <w:rPr>
                <w:rFonts w:ascii="Times New Roman" w:hAnsi="Times New Roman"/>
                <w:lang w:val="bg-BG" w:eastAsia="bg-BG" w:bidi="bg-BG"/>
              </w:rPr>
              <w:t>нова,  Протокол №22/26.05</w:t>
            </w:r>
            <w:r w:rsidRPr="008B29A0">
              <w:rPr>
                <w:rFonts w:ascii="Times New Roman" w:hAnsi="Times New Roman"/>
                <w:lang w:val="bg-BG" w:eastAsia="bg-BG" w:bidi="bg-BG"/>
              </w:rPr>
              <w:t>.2021 г.</w:t>
            </w:r>
            <w:r w:rsidRPr="008B29A0">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521DC" w:rsidRDefault="00F92E12" w:rsidP="00F92E12">
            <w:pPr>
              <w:ind w:firstLine="708"/>
              <w:jc w:val="both"/>
              <w:rPr>
                <w:rFonts w:ascii="Times New Roman" w:hAnsi="Times New Roman"/>
                <w:lang w:val="ru-RU" w:eastAsia="bg-BG"/>
              </w:rPr>
            </w:pPr>
          </w:p>
          <w:p w:rsidR="00F92E12" w:rsidRPr="001521DC" w:rsidRDefault="00F92E12" w:rsidP="00F92E12">
            <w:pPr>
              <w:jc w:val="both"/>
              <w:rPr>
                <w:rFonts w:ascii="Times New Roman" w:hAnsi="Times New Roman"/>
                <w:lang w:eastAsia="bg-BG" w:bidi="bg-BG"/>
              </w:rPr>
            </w:pPr>
            <w:r w:rsidRPr="001521DC">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521DC" w:rsidRDefault="00F92E12" w:rsidP="00F92E12">
            <w:pPr>
              <w:ind w:firstLine="708"/>
              <w:jc w:val="both"/>
              <w:rPr>
                <w:rFonts w:ascii="Times New Roman" w:hAnsi="Times New Roman"/>
                <w:lang w:val="ru-RU" w:eastAsia="bg-BG"/>
              </w:rPr>
            </w:pPr>
          </w:p>
          <w:p w:rsidR="00F92E12" w:rsidRPr="001521DC" w:rsidRDefault="00F92E12" w:rsidP="00F92E12">
            <w:pPr>
              <w:ind w:firstLine="708"/>
              <w:jc w:val="both"/>
              <w:rPr>
                <w:rFonts w:ascii="Times New Roman" w:hAnsi="Times New Roman"/>
                <w:lang w:val="ru-RU" w:eastAsia="bg-BG"/>
              </w:rPr>
            </w:pPr>
          </w:p>
          <w:p w:rsidR="00F92E12" w:rsidRPr="001521DC" w:rsidRDefault="00F92E12" w:rsidP="00F92E12">
            <w:pPr>
              <w:jc w:val="both"/>
              <w:rPr>
                <w:rFonts w:ascii="Times New Roman" w:hAnsi="Times New Roman"/>
                <w:lang w:eastAsia="bg-BG"/>
              </w:rPr>
            </w:pPr>
            <w:r w:rsidRPr="001521DC">
              <w:rPr>
                <w:rFonts w:ascii="Times New Roman" w:hAnsi="Times New Roman"/>
                <w:lang w:val="ru-RU" w:eastAsia="bg-BG"/>
              </w:rPr>
              <w:t>39,00</w:t>
            </w:r>
            <w:r w:rsidRPr="001521DC">
              <w:rPr>
                <w:rFonts w:ascii="Times New Roman" w:hAnsi="Times New Roman"/>
                <w:lang w:val="en-US" w:eastAsia="bg-BG"/>
              </w:rPr>
              <w:t xml:space="preserve"> </w:t>
            </w:r>
            <w:r w:rsidRPr="001521DC">
              <w:rPr>
                <w:rFonts w:ascii="Times New Roman" w:hAnsi="Times New Roman"/>
                <w:lang w:eastAsia="bg-BG"/>
              </w:rPr>
              <w:t>лв.</w:t>
            </w:r>
          </w:p>
          <w:p w:rsidR="00F92E12" w:rsidRPr="001521DC" w:rsidRDefault="00F92E12" w:rsidP="00F92E12">
            <w:pPr>
              <w:ind w:firstLine="708"/>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2.2.б</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DA3217" w:rsidRDefault="00F92E12" w:rsidP="00F92E12">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DA3217">
              <w:rPr>
                <w:rFonts w:ascii="Times New Roman" w:hAnsi="Times New Roman"/>
                <w:b/>
                <w:lang w:val="en-US" w:eastAsia="bg-BG" w:bidi="bg-BG"/>
              </w:rPr>
              <w:t>(</w:t>
            </w:r>
            <w:r>
              <w:rPr>
                <w:rFonts w:ascii="Times New Roman" w:hAnsi="Times New Roman"/>
                <w:lang w:val="bg-BG" w:eastAsia="bg-BG" w:bidi="bg-BG"/>
              </w:rPr>
              <w:t>нова, Протокол №37/17.05.2022</w:t>
            </w:r>
            <w:r w:rsidRPr="00DA3217">
              <w:rPr>
                <w:rFonts w:ascii="Times New Roman" w:hAnsi="Times New Roman"/>
                <w:lang w:val="bg-BG" w:eastAsia="bg-BG" w:bidi="bg-BG"/>
              </w:rPr>
              <w:t xml:space="preserve"> г.</w:t>
            </w:r>
            <w:r w:rsidRPr="00DA3217">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r w:rsidRPr="00364B8E">
              <w:rPr>
                <w:rFonts w:ascii="Times New Roman" w:hAnsi="Times New Roman"/>
                <w:lang w:val="ru-RU" w:eastAsia="bg-BG"/>
              </w:rPr>
              <w:t>6,50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2.2.в</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22DC0" w:rsidRDefault="00F92E12" w:rsidP="00F92E12">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122DC0">
              <w:rPr>
                <w:rFonts w:ascii="Times New Roman" w:hAnsi="Times New Roman"/>
                <w:b/>
                <w:lang w:val="en-US" w:eastAsia="bg-BG" w:bidi="bg-BG"/>
              </w:rPr>
              <w:t>(</w:t>
            </w:r>
            <w:r w:rsidRPr="00122DC0">
              <w:rPr>
                <w:rFonts w:ascii="Times New Roman" w:hAnsi="Times New Roman"/>
                <w:lang w:val="bg-BG" w:eastAsia="bg-BG" w:bidi="bg-BG"/>
              </w:rPr>
              <w:t>нова, Протокол №37/17.05.2022 г.</w:t>
            </w:r>
            <w:r w:rsidRPr="00122DC0">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r w:rsidRPr="00364B8E">
              <w:rPr>
                <w:rFonts w:ascii="Times New Roman" w:hAnsi="Times New Roman"/>
                <w:lang w:val="ru-RU" w:eastAsia="bg-BG"/>
              </w:rPr>
              <w:t>0,50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F5649" w:rsidRDefault="00F92E12" w:rsidP="00F92E12">
            <w:pPr>
              <w:rPr>
                <w:rFonts w:ascii="Times New Roman" w:eastAsia="Calibri" w:hAnsi="Times New Roman"/>
                <w:b/>
                <w:lang w:val="bg-BG" w:eastAsia="bg-BG"/>
              </w:rPr>
            </w:pPr>
            <w:r>
              <w:rPr>
                <w:rFonts w:ascii="Times New Roman" w:eastAsia="Calibri" w:hAnsi="Times New Roman"/>
                <w:b/>
                <w:lang w:val="bg-BG" w:eastAsia="bg-BG"/>
              </w:rPr>
              <w:t xml:space="preserve">Абонаменти </w:t>
            </w:r>
            <w:r w:rsidRPr="007F5649">
              <w:rPr>
                <w:rFonts w:ascii="Times New Roman" w:eastAsia="Calibri" w:hAnsi="Times New Roman"/>
                <w:b/>
                <w:lang w:val="bg-BG" w:eastAsia="bg-BG"/>
              </w:rPr>
              <w:t xml:space="preserve">извън зоните. </w:t>
            </w:r>
            <w:r w:rsidRPr="0015330E">
              <w:rPr>
                <w:rFonts w:ascii="Times New Roman" w:eastAsia="Calibri" w:hAnsi="Times New Roman"/>
                <w:b/>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r>
              <w:rPr>
                <w:rFonts w:ascii="Times New Roman" w:eastAsia="Calibri" w:hAnsi="Times New Roman"/>
                <w:b/>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E870E8">
              <w:rPr>
                <w:rFonts w:ascii="Times New Roman" w:eastAsia="Calibri" w:hAnsi="Times New Roman"/>
                <w:b/>
                <w:lang w:val="en-US" w:eastAsia="bg-BG"/>
              </w:rPr>
              <w:t>(</w:t>
            </w:r>
            <w:r>
              <w:rPr>
                <w:rFonts w:ascii="Times New Roman" w:eastAsia="Calibri" w:hAnsi="Times New Roman"/>
                <w:lang w:val="bg-BG" w:eastAsia="bg-BG"/>
              </w:rPr>
              <w:t>отм.</w:t>
            </w:r>
            <w:r w:rsidRPr="00E870E8">
              <w:rPr>
                <w:rFonts w:ascii="Times New Roman" w:eastAsia="Calibri" w:hAnsi="Times New Roman"/>
                <w:lang w:val="bg-BG" w:eastAsia="bg-BG"/>
              </w:rPr>
              <w:t xml:space="preserve">  Протокол №20/23 и 24.02.2021 г.</w:t>
            </w:r>
            <w:r w:rsidRPr="00E870E8">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 xml:space="preserve">         </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3,00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81F56" w:rsidRDefault="00F92E12" w:rsidP="00F92E12">
            <w:pPr>
              <w:ind w:firstLine="709"/>
              <w:jc w:val="center"/>
              <w:rPr>
                <w:rFonts w:ascii="Times New Roman" w:eastAsia="Calibri" w:hAnsi="Times New Roman"/>
                <w:lang w:val="bg-BG"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A81F56" w:rsidRDefault="00F92E12" w:rsidP="00F92E12">
            <w:pPr>
              <w:ind w:firstLine="709"/>
              <w:jc w:val="both"/>
              <w:rPr>
                <w:rFonts w:ascii="Times New Roman" w:eastAsia="Calibri" w:hAnsi="Times New Roman"/>
                <w:lang w:val="bg-BG" w:eastAsia="bg-BG"/>
              </w:rPr>
            </w:pPr>
            <w:r w:rsidRPr="00A81F56">
              <w:rPr>
                <w:rFonts w:ascii="Times New Roman" w:eastAsia="Calibri" w:hAnsi="Times New Roman"/>
                <w:lang w:val="bg-BG" w:eastAsia="bg-BG"/>
              </w:rPr>
              <w:t xml:space="preserve">Преместване на МПС </w:t>
            </w:r>
            <w:r w:rsidRPr="00491D40">
              <w:rPr>
                <w:rFonts w:ascii="Times New Roman" w:eastAsia="Calibri" w:hAnsi="Times New Roman"/>
                <w:lang w:val="en-US" w:eastAsia="bg-BG"/>
              </w:rPr>
              <w:t>(</w:t>
            </w:r>
            <w:r w:rsidRPr="00491D40">
              <w:rPr>
                <w:rFonts w:ascii="Times New Roman" w:eastAsia="Calibri" w:hAnsi="Times New Roman"/>
                <w:lang w:val="bg-BG" w:eastAsia="bg-BG"/>
              </w:rPr>
              <w:t>изм. Протокол №18/21.12.2020 г.</w:t>
            </w:r>
            <w:r>
              <w:rPr>
                <w:rFonts w:ascii="Times New Roman" w:eastAsia="Calibri" w:hAnsi="Times New Roman"/>
                <w:lang w:val="bg-BG" w:eastAsia="bg-BG"/>
              </w:rPr>
              <w:t xml:space="preserve">, отм. </w:t>
            </w:r>
            <w:r w:rsidRPr="007D3213">
              <w:rPr>
                <w:rFonts w:ascii="Times New Roman" w:eastAsia="Calibri" w:hAnsi="Times New Roman"/>
                <w:lang w:val="bg-BG" w:eastAsia="bg-BG"/>
              </w:rPr>
              <w:t>с Решение №6153 от 22.06.2022 г. на Върховен административен съд по адм. д. №9392/2021 г.</w:t>
            </w:r>
            <w:r w:rsidRPr="00491D40">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81F56" w:rsidRDefault="00F92E12" w:rsidP="00F92E12">
            <w:pPr>
              <w:ind w:firstLine="709"/>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81F56" w:rsidRDefault="00F92E12" w:rsidP="00F92E12">
            <w:pPr>
              <w:ind w:firstLine="709"/>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4</w:t>
            </w:r>
            <w:r w:rsidRPr="001E0B3A">
              <w:rPr>
                <w:rFonts w:ascii="Times New Roman" w:eastAsia="Calibri" w:hAnsi="Times New Roman"/>
                <w:color w:val="000000" w:themeColor="text1"/>
                <w:lang w:val="bg-BG" w:eastAsia="bg-BG"/>
              </w:rPr>
              <w:t>.</w:t>
            </w:r>
          </w:p>
          <w:p w:rsidR="00F92E12" w:rsidRPr="001E0B3A" w:rsidRDefault="00F92E12" w:rsidP="00F92E12">
            <w:pPr>
              <w:jc w:val="center"/>
              <w:rPr>
                <w:rFonts w:ascii="Times New Roman" w:eastAsia="Calibri" w:hAnsi="Times New Roman"/>
                <w:color w:val="000000" w:themeColor="text1"/>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en-US" w:eastAsia="bg-BG"/>
              </w:rPr>
            </w:pPr>
            <w:r w:rsidRPr="00D94873">
              <w:rPr>
                <w:rFonts w:ascii="Times New Roman" w:eastAsia="Calibri" w:hAnsi="Times New Roman"/>
                <w:lang w:val="en-US" w:eastAsia="bg-BG"/>
              </w:rPr>
              <w:t>(</w:t>
            </w:r>
            <w:r w:rsidRPr="00D94873">
              <w:rPr>
                <w:rFonts w:ascii="Times New Roman" w:eastAsia="Calibri" w:hAnsi="Times New Roman"/>
                <w:lang w:val="bg-BG" w:eastAsia="bg-BG"/>
              </w:rPr>
              <w:t>изм.  Протокол №26/25.04.2017 г.</w:t>
            </w:r>
            <w:r w:rsidRPr="00D94873">
              <w:rPr>
                <w:rFonts w:ascii="Times New Roman" w:eastAsia="Calibri" w:hAnsi="Times New Roman"/>
                <w:lang w:val="en-US" w:eastAsia="bg-BG"/>
              </w:rPr>
              <w:t>)</w:t>
            </w:r>
            <w:r>
              <w:rPr>
                <w:rFonts w:ascii="Times New Roman" w:eastAsia="Calibri" w:hAnsi="Times New Roman"/>
                <w:lang w:val="bg-BG" w:eastAsia="bg-BG"/>
              </w:rPr>
              <w:t xml:space="preserve"> Цена</w:t>
            </w:r>
            <w:r w:rsidRPr="001E0B3A">
              <w:rPr>
                <w:rFonts w:ascii="Times New Roman" w:eastAsia="Calibri" w:hAnsi="Times New Roman"/>
                <w:lang w:val="bg-BG" w:eastAsia="bg-BG"/>
              </w:rPr>
              <w:t xml:space="preserve"> за отговорно пазене на автомобил, преместен на основание чл.171, т.5, б. „б“ от ЗДвП на паркинг собственост на Община Бургас</w:t>
            </w:r>
            <w:r w:rsidRPr="001E0B3A">
              <w:rPr>
                <w:rFonts w:ascii="Times New Roman" w:eastAsia="Calibri" w:hAnsi="Times New Roman"/>
                <w:lang w:val="en-US"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eastAsia="bg-BG"/>
              </w:rPr>
            </w:pPr>
            <w:r w:rsidRPr="001E0B3A">
              <w:rPr>
                <w:rFonts w:ascii="Times New Roman" w:eastAsia="Calibri" w:hAnsi="Times New Roman"/>
                <w:lang w:val="ru-RU" w:eastAsia="bg-BG"/>
              </w:rPr>
              <w:t>над 2 часа/2,00 на час</w:t>
            </w:r>
          </w:p>
          <w:p w:rsidR="00F92E12" w:rsidRPr="001E0B3A"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D83982" w:rsidRDefault="00F92E12" w:rsidP="00F92E12">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(нова,  Протокол №16/24.11.2020 г.</w:t>
            </w:r>
            <w:r>
              <w:rPr>
                <w:rFonts w:ascii="Times New Roman" w:eastAsia="Calibri" w:hAnsi="Times New Roman"/>
                <w:lang w:val="bg-BG" w:eastAsia="bg-BG"/>
              </w:rPr>
              <w:t xml:space="preserve">, изм. </w:t>
            </w:r>
            <w:r>
              <w:rPr>
                <w:rFonts w:ascii="Times New Roman" w:eastAsia="Calibri" w:hAnsi="Times New Roman"/>
                <w:lang w:eastAsia="bg-BG"/>
              </w:rPr>
              <w:t>Протокол №20</w:t>
            </w:r>
            <w:r w:rsidRPr="00F81863">
              <w:rPr>
                <w:rFonts w:ascii="Times New Roman" w:eastAsia="Calibri" w:hAnsi="Times New Roman"/>
                <w:lang w:eastAsia="bg-BG"/>
              </w:rPr>
              <w:t>/</w:t>
            </w:r>
            <w:r>
              <w:rPr>
                <w:rFonts w:ascii="Times New Roman" w:eastAsia="Calibri" w:hAnsi="Times New Roman"/>
                <w:lang w:val="bg-BG" w:eastAsia="bg-BG"/>
              </w:rPr>
              <w:t xml:space="preserve">23 и </w:t>
            </w:r>
            <w:r>
              <w:rPr>
                <w:rFonts w:ascii="Times New Roman" w:eastAsia="Calibri" w:hAnsi="Times New Roman"/>
                <w:lang w:eastAsia="bg-BG"/>
              </w:rPr>
              <w:t>24.02.2021</w:t>
            </w:r>
            <w:r w:rsidRPr="00F81863">
              <w:rPr>
                <w:rFonts w:ascii="Times New Roman" w:eastAsia="Calibri" w:hAnsi="Times New Roman"/>
                <w:lang w:eastAsia="bg-BG"/>
              </w:rPr>
              <w:t xml:space="preserve"> г.</w:t>
            </w:r>
            <w:r w:rsidRPr="00B411E3">
              <w:rPr>
                <w:rFonts w:ascii="Times New Roman" w:eastAsia="Calibri" w:hAnsi="Times New Roman"/>
                <w:lang w:eastAsia="bg-BG"/>
              </w:rPr>
              <w:t xml:space="preserve">) </w:t>
            </w:r>
            <w:r w:rsidRPr="00B411E3">
              <w:rPr>
                <w:rFonts w:ascii="Times New Roman" w:eastAsia="Calibri" w:hAnsi="Times New Roman"/>
                <w:lang w:val="ru-RU"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en-US" w:eastAsia="bg-BG"/>
              </w:rPr>
            </w:pPr>
            <w:r w:rsidRPr="00726C26">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         6</w:t>
            </w:r>
            <w:r w:rsidRPr="00726C26">
              <w:rPr>
                <w:rFonts w:ascii="Times New Roman" w:eastAsia="Calibri" w:hAnsi="Times New Roman"/>
                <w:lang w:val="ru-RU" w:eastAsia="bg-BG"/>
              </w:rPr>
              <w:t>,00</w:t>
            </w:r>
            <w:r>
              <w:rPr>
                <w:rFonts w:ascii="Times New Roman" w:eastAsia="Calibri" w:hAnsi="Times New Roman"/>
                <w:lang w:val="ru-RU" w:eastAsia="bg-BG"/>
              </w:rPr>
              <w:t xml:space="preserve"> лв.</w:t>
            </w:r>
          </w:p>
        </w:tc>
      </w:tr>
      <w:tr w:rsidR="00F92E12" w:rsidRPr="003B25DD" w:rsidTr="003B25DD">
        <w:trPr>
          <w:gridAfter w:val="1"/>
          <w:wAfter w:w="2211"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Реклама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до 2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15,00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от 2 до 6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14,00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от 6 до 14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12,00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над 14 кв.м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10,00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en-US" w:eastAsia="bg-BG"/>
              </w:rPr>
            </w:pPr>
            <w:r w:rsidRPr="001E0B3A">
              <w:rPr>
                <w:rFonts w:ascii="Times New Roman" w:eastAsia="Calibri" w:hAnsi="Times New Roman"/>
                <w:color w:val="000000" w:themeColor="text1"/>
                <w:lang w:val="en-US" w:eastAsia="bg-BG"/>
              </w:rPr>
              <w:t>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hAnsi="Times New Roman"/>
                <w:bCs/>
                <w:color w:val="000000" w:themeColor="text1"/>
                <w:lang w:val="bg-BG" w:eastAsia="bg-BG"/>
              </w:rPr>
            </w:pPr>
            <w:r w:rsidRPr="001E0B3A">
              <w:rPr>
                <w:rFonts w:ascii="Times New Roman" w:hAnsi="Times New Roman"/>
                <w:bCs/>
                <w:color w:val="000000" w:themeColor="text1"/>
                <w:lang w:val="bg-BG" w:eastAsia="bg-BG"/>
              </w:rPr>
              <w:t>Реклама върху обособени за това съоръжения на велостанция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50,00</w:t>
            </w:r>
          </w:p>
          <w:p w:rsidR="00F92E12" w:rsidRPr="001E0B3A" w:rsidRDefault="00F92E12" w:rsidP="00F92E12">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лв./кв.м</w:t>
            </w:r>
          </w:p>
        </w:tc>
      </w:tr>
      <w:tr w:rsidR="00F92E12" w:rsidRPr="003B25DD" w:rsidTr="003B25DD">
        <w:trPr>
          <w:gridAfter w:val="1"/>
          <w:wAfter w:w="2211" w:type="dxa"/>
          <w:trHeight w:val="56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en-US" w:eastAsia="bg-BG"/>
              </w:rPr>
              <w:t>6</w:t>
            </w:r>
            <w:r w:rsidRPr="001E0B3A">
              <w:rPr>
                <w:rFonts w:ascii="Times New Roman" w:eastAsia="Calibri" w:hAnsi="Times New Roman"/>
                <w:lang w:val="bg-BG" w:eastAsia="bg-BG"/>
              </w:rPr>
              <w:t>.</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 xml:space="preserve">Ползване на велосипед на започнат час с </w:t>
            </w:r>
            <w:r w:rsidRPr="001E0B3A">
              <w:rPr>
                <w:rFonts w:ascii="Times New Roman" w:eastAsia="Calibri" w:hAnsi="Times New Roman"/>
                <w:lang w:val="en-US"/>
              </w:rPr>
              <w:t xml:space="preserve">SMS </w:t>
            </w:r>
            <w:r w:rsidRPr="001E0B3A">
              <w:rPr>
                <w:rFonts w:ascii="Times New Roman" w:eastAsia="Calibri" w:hAnsi="Times New Roman"/>
                <w:lang w:val="bg-BG"/>
              </w:rPr>
              <w:t>или банкова карта и ползване на велосипед с рикша или детско столче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en-US"/>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1 лв./час</w:t>
            </w:r>
          </w:p>
        </w:tc>
      </w:tr>
      <w:tr w:rsidR="00F92E12" w:rsidRPr="003B25DD" w:rsidTr="003B25DD">
        <w:trPr>
          <w:gridAfter w:val="1"/>
          <w:wAfter w:w="2211"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Ползване на велосипед по пакет „Семейство“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50 ст./час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Ползване на велосипед за ученици, учащи и пенсионери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50 ст./час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Ползване на велосипед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80 ст./час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Пластика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2, 00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color w:val="FF0000"/>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color w:val="FF0000"/>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40,00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от 11</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до 25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35,00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bCs/>
                <w:lang w:val="bg-BG"/>
              </w:rPr>
            </w:pPr>
            <w:r w:rsidRPr="001E0B3A">
              <w:rPr>
                <w:rFonts w:ascii="Times New Roman" w:eastAsia="Calibri" w:hAnsi="Times New Roman"/>
                <w:bCs/>
                <w:lang w:val="bg-BG"/>
              </w:rPr>
              <w:t>от 26</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до 50</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30,00 на велосипед</w:t>
            </w:r>
          </w:p>
        </w:tc>
      </w:tr>
      <w:tr w:rsidR="00F92E12" w:rsidRPr="003B25DD" w:rsidTr="003B25DD">
        <w:trPr>
          <w:gridAfter w:val="1"/>
          <w:wAfter w:w="2211"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от 51</w:t>
            </w:r>
            <w:r w:rsidRPr="001E0B3A">
              <w:rPr>
                <w:rFonts w:ascii="Times New Roman" w:eastAsia="Calibri" w:hAnsi="Times New Roman"/>
                <w:vertAlign w:val="superscript"/>
                <w:lang w:val="bg-BG"/>
              </w:rPr>
              <w:t>-ви</w:t>
            </w:r>
            <w:r w:rsidRPr="001E0B3A">
              <w:rPr>
                <w:rFonts w:ascii="Times New Roman" w:eastAsia="Calibri" w:hAnsi="Times New Roman"/>
                <w:lang w:val="bg-BG"/>
              </w:rPr>
              <w:t xml:space="preserve"> до 75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25,00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над 75</w:t>
            </w:r>
            <w:r w:rsidRPr="001E0B3A">
              <w:rPr>
                <w:rFonts w:ascii="Times New Roman" w:eastAsia="Calibri" w:hAnsi="Times New Roman"/>
                <w:vertAlign w:val="superscript"/>
                <w:lang w:val="bg-BG"/>
              </w:rPr>
              <w:t>-тия</w:t>
            </w:r>
            <w:r w:rsidRPr="001E0B3A">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20,00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Излъчване на петминутно рекламно видеосъобщение в киоските на Вело -Бургас</w:t>
            </w:r>
            <w:r w:rsidRPr="001E0B3A">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0,84 на киоск / на ден</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До 10 електровелосипеда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45,00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11</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25-</w:t>
            </w:r>
            <w:r w:rsidRPr="001E0B3A">
              <w:rPr>
                <w:rFonts w:ascii="Times New Roman" w:eastAsiaTheme="minorHAnsi" w:hAnsi="Times New Roman" w:cstheme="minorBidi"/>
                <w:bCs/>
                <w:color w:val="000000" w:themeColor="text1"/>
                <w:vertAlign w:val="superscript"/>
                <w:lang w:val="bg-BG"/>
              </w:rPr>
              <w:t>ти</w:t>
            </w:r>
            <w:r w:rsidRPr="001E0B3A">
              <w:rPr>
                <w:rFonts w:ascii="Times New Roman" w:eastAsiaTheme="minorHAnsi" w:hAnsi="Times New Roman" w:cstheme="minorBidi"/>
                <w:bCs/>
                <w:color w:val="000000" w:themeColor="text1"/>
                <w:lang w:val="bg-BG"/>
              </w:rPr>
              <w:t xml:space="preserve"> 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40,00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26</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50</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35,00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51</w:t>
            </w:r>
            <w:r w:rsidRPr="001E0B3A">
              <w:rPr>
                <w:rFonts w:ascii="Times New Roman" w:eastAsiaTheme="minorHAnsi" w:hAnsi="Times New Roman" w:cstheme="minorBidi"/>
                <w:bCs/>
                <w:color w:val="000000" w:themeColor="text1"/>
                <w:vertAlign w:val="superscript"/>
                <w:lang w:val="bg-BG"/>
              </w:rPr>
              <w:t xml:space="preserve">-ви </w:t>
            </w:r>
            <w:r w:rsidRPr="001E0B3A">
              <w:rPr>
                <w:rFonts w:ascii="Times New Roman" w:eastAsiaTheme="minorHAnsi" w:hAnsi="Times New Roman" w:cstheme="minorBidi"/>
                <w:bCs/>
                <w:color w:val="000000" w:themeColor="text1"/>
                <w:lang w:val="bg-BG"/>
              </w:rPr>
              <w:t>до 75</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30,00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vertAlign w:val="superscript"/>
                <w:lang w:val="bg-BG"/>
              </w:rPr>
            </w:pPr>
            <w:r w:rsidRPr="001E0B3A">
              <w:rPr>
                <w:rFonts w:ascii="Times New Roman" w:eastAsiaTheme="minorHAnsi" w:hAnsi="Times New Roman" w:cstheme="minorBidi"/>
                <w:bCs/>
                <w:color w:val="000000" w:themeColor="text1"/>
                <w:lang w:val="bg-BG"/>
              </w:rPr>
              <w:t>Над 75</w:t>
            </w:r>
            <w:r w:rsidRPr="001E0B3A">
              <w:rPr>
                <w:rFonts w:ascii="Times New Roman" w:eastAsiaTheme="minorHAnsi" w:hAnsi="Times New Roman" w:cstheme="minorBidi"/>
                <w:bCs/>
                <w:color w:val="000000" w:themeColor="text1"/>
                <w:vertAlign w:val="superscript"/>
                <w:lang w:val="bg-BG"/>
              </w:rPr>
              <w:t xml:space="preserve">-ти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25,00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„Месечен абонамент – „Вело Гараж“</w:t>
            </w:r>
            <w:r>
              <w:rPr>
                <w:rFonts w:ascii="Times New Roman" w:eastAsiaTheme="minorHAnsi" w:hAnsi="Times New Roman" w:cstheme="minorBidi"/>
                <w:bCs/>
                <w:color w:val="000000" w:themeColor="text1"/>
                <w:lang w:val="bg-BG"/>
              </w:rPr>
              <w:t xml:space="preserve"> </w:t>
            </w:r>
            <w:r w:rsidRPr="00C5226F">
              <w:rPr>
                <w:rFonts w:ascii="Times New Roman" w:eastAsiaTheme="minorHAnsi" w:hAnsi="Times New Roman" w:cstheme="minorBidi"/>
                <w:bCs/>
                <w:color w:val="000000" w:themeColor="text1"/>
                <w:lang w:val="en-US"/>
              </w:rPr>
              <w:t>(</w:t>
            </w:r>
            <w:r w:rsidRPr="00C5226F">
              <w:rPr>
                <w:rFonts w:ascii="Times New Roman" w:eastAsiaTheme="minorHAnsi" w:hAnsi="Times New Roman" w:cstheme="minorBidi"/>
                <w:bCs/>
                <w:color w:val="000000" w:themeColor="text1"/>
                <w:lang w:val="bg-BG"/>
              </w:rPr>
              <w:t>изм. Протокол №36/19.12.2017 г.</w:t>
            </w:r>
            <w:r w:rsidRPr="00C5226F">
              <w:rPr>
                <w:rFonts w:ascii="Times New Roman" w:eastAsiaTheme="minorHAnsi" w:hAnsi="Times New Roman" w:cstheme="minorBidi"/>
                <w:bCs/>
                <w:color w:val="000000" w:themeColor="text1"/>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Pr>
                <w:rFonts w:ascii="Times New Roman" w:eastAsiaTheme="minorHAnsi" w:hAnsi="Times New Roman" w:cstheme="minorBidi"/>
                <w:color w:val="000000" w:themeColor="text1"/>
                <w:lang w:val="ru-RU"/>
              </w:rPr>
              <w:t>10,00</w:t>
            </w:r>
            <w:r w:rsidRPr="001E0B3A">
              <w:rPr>
                <w:rFonts w:ascii="Times New Roman" w:eastAsiaTheme="minorHAnsi" w:hAnsi="Times New Roman" w:cstheme="minorBidi"/>
                <w:color w:val="000000" w:themeColor="text1"/>
                <w:lang w:val="ru-RU"/>
              </w:rPr>
              <w:t xml:space="preserve"> лв./м.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b/>
                <w:lang w:val="en-US" w:eastAsia="bg-BG"/>
              </w:rPr>
            </w:pPr>
            <w:r w:rsidRPr="001E0B3A">
              <w:rPr>
                <w:rFonts w:ascii="Times New Roman" w:eastAsia="Calibri" w:hAnsi="Times New Roman"/>
                <w:b/>
                <w:lang w:val="bg-BG" w:eastAsia="bg-BG"/>
              </w:rPr>
              <w:t xml:space="preserve">Автогара „Юг“ </w:t>
            </w:r>
            <w:r w:rsidRPr="006852C2">
              <w:rPr>
                <w:rFonts w:ascii="Times New Roman" w:eastAsia="Calibri" w:hAnsi="Times New Roman"/>
                <w:lang w:val="en-US" w:eastAsia="bg-BG"/>
              </w:rPr>
              <w:t>(</w:t>
            </w:r>
            <w:r>
              <w:rPr>
                <w:rFonts w:ascii="Times New Roman" w:eastAsia="Calibri" w:hAnsi="Times New Roman"/>
                <w:lang w:val="bg-BG" w:eastAsia="bg-BG" w:bidi="bg-BG"/>
              </w:rPr>
              <w:t>изм.</w:t>
            </w:r>
            <w:r w:rsidRPr="006852C2">
              <w:rPr>
                <w:rFonts w:ascii="Times New Roman" w:eastAsia="Calibri" w:hAnsi="Times New Roman"/>
                <w:lang w:val="bg-BG" w:eastAsia="bg-BG" w:bidi="bg-BG"/>
              </w:rPr>
              <w:t xml:space="preserve"> Протокол №37/17.05.2022 г.</w:t>
            </w:r>
            <w:r w:rsidRPr="006852C2">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hAnsi="Times New Roman"/>
                <w:bCs/>
                <w:color w:val="000000"/>
                <w:lang w:val="bg-BG" w:eastAsia="bg-BG"/>
              </w:rPr>
            </w:pPr>
            <w:r w:rsidRPr="00364B8E">
              <w:rPr>
                <w:rFonts w:ascii="Times New Roman" w:hAnsi="Times New Roman"/>
                <w:bCs/>
                <w:color w:val="000000"/>
                <w:lang w:eastAsia="bg-BG"/>
              </w:rPr>
              <w:t>Цена преминаване през автогара за републиканска и областна</w:t>
            </w:r>
            <w:r w:rsidRPr="00364B8E">
              <w:rPr>
                <w:rFonts w:ascii="Times New Roman" w:hAnsi="Times New Roman"/>
                <w:lang w:eastAsia="bg-BG"/>
              </w:rPr>
              <w:t xml:space="preserve"> </w:t>
            </w:r>
            <w:r w:rsidRPr="00364B8E">
              <w:rPr>
                <w:rFonts w:ascii="Times New Roman" w:hAnsi="Times New Roman"/>
                <w:bCs/>
                <w:color w:val="000000"/>
                <w:lang w:eastAsia="bg-BG"/>
              </w:rPr>
              <w:t>транспортни схеми</w:t>
            </w:r>
            <w:r>
              <w:rPr>
                <w:rFonts w:ascii="Times New Roman" w:hAnsi="Times New Roman"/>
                <w:bCs/>
                <w:color w:val="000000"/>
                <w:lang w:val="bg-BG" w:eastAsia="bg-BG"/>
              </w:rPr>
              <w:t xml:space="preserve"> </w:t>
            </w:r>
            <w:r w:rsidRPr="00757ADA">
              <w:rPr>
                <w:rFonts w:ascii="Times New Roman" w:hAnsi="Times New Roman"/>
                <w:bCs/>
                <w:color w:val="000000"/>
                <w:lang w:val="en-US" w:eastAsia="bg-BG"/>
              </w:rPr>
              <w:t>(</w:t>
            </w:r>
            <w:r w:rsidRPr="00757ADA">
              <w:rPr>
                <w:rFonts w:ascii="Times New Roman" w:hAnsi="Times New Roman"/>
                <w:bCs/>
                <w:color w:val="000000"/>
                <w:lang w:val="bg-BG" w:eastAsia="bg-BG" w:bidi="bg-BG"/>
              </w:rPr>
              <w:t>изм.</w:t>
            </w:r>
            <w:r>
              <w:rPr>
                <w:rFonts w:ascii="Times New Roman" w:hAnsi="Times New Roman"/>
                <w:bCs/>
                <w:color w:val="000000"/>
                <w:lang w:val="bg-BG" w:eastAsia="bg-BG" w:bidi="bg-BG"/>
              </w:rPr>
              <w:t xml:space="preserve"> Протокол №47/31.01</w:t>
            </w:r>
            <w:r w:rsidRPr="00757ADA">
              <w:rPr>
                <w:rFonts w:ascii="Times New Roman" w:hAnsi="Times New Roman"/>
                <w:bCs/>
                <w:color w:val="000000"/>
                <w:lang w:val="bg-BG" w:eastAsia="bg-BG" w:bidi="bg-BG"/>
              </w:rPr>
              <w:t>.202</w:t>
            </w:r>
            <w:r>
              <w:rPr>
                <w:rFonts w:ascii="Times New Roman" w:hAnsi="Times New Roman"/>
                <w:bCs/>
                <w:color w:val="000000"/>
                <w:lang w:val="bg-BG" w:eastAsia="bg-BG" w:bidi="bg-BG"/>
              </w:rPr>
              <w:t>3</w:t>
            </w:r>
            <w:r w:rsidRPr="00757ADA">
              <w:rPr>
                <w:rFonts w:ascii="Times New Roman" w:hAnsi="Times New Roman"/>
                <w:bCs/>
                <w:color w:val="000000"/>
                <w:lang w:val="bg-BG" w:eastAsia="bg-BG" w:bidi="bg-BG"/>
              </w:rPr>
              <w:t xml:space="preserve"> г.</w:t>
            </w:r>
            <w:r w:rsidRPr="00757ADA">
              <w:rPr>
                <w:rFonts w:ascii="Times New Roman" w:hAnsi="Times New Roman"/>
                <w:bCs/>
                <w:color w:val="000000"/>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hAnsi="Times New Roman"/>
                <w:bCs/>
                <w:lang w:eastAsia="bg-BG"/>
              </w:rPr>
            </w:pPr>
            <w:r w:rsidRPr="00757ADA">
              <w:rPr>
                <w:rFonts w:ascii="Times New Roman" w:hAnsi="Times New Roman"/>
                <w:bCs/>
                <w:lan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lang w:eastAsia="bg-BG"/>
              </w:rPr>
            </w:pPr>
            <w:r w:rsidRPr="00757ADA">
              <w:rPr>
                <w:rFonts w:ascii="Times New Roman" w:eastAsia="Verdana" w:hAnsi="Times New Roman"/>
                <w:bCs/>
                <w:lang w:eastAsia="bg-BG"/>
              </w:rPr>
              <w:t>До 300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jc w:val="center"/>
              <w:rPr>
                <w:rFonts w:ascii="Times New Roman" w:eastAsia="Verdana" w:hAnsi="Times New Roman"/>
                <w:bCs/>
              </w:rPr>
            </w:pPr>
            <w:r w:rsidRPr="00757ADA">
              <w:rPr>
                <w:rFonts w:ascii="Times New Roman" w:eastAsia="Verdana" w:hAnsi="Times New Roman"/>
                <w:bCs/>
              </w:rPr>
              <w:t>26,25лв.</w:t>
            </w: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10.1.1.3.</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rPr>
                <w:rFonts w:ascii="Times New Roman" w:eastAsia="Verdana" w:hAnsi="Times New Roman"/>
                <w:bCs/>
              </w:rPr>
            </w:pPr>
            <w:r w:rsidRPr="00757ADA">
              <w:rPr>
                <w:rFonts w:ascii="Times New Roman" w:eastAsia="Verdana" w:hAnsi="Times New Roman"/>
                <w:bCs/>
              </w:rPr>
              <w:t>От 301 до 600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jc w:val="center"/>
              <w:rPr>
                <w:rFonts w:ascii="Times New Roman" w:eastAsia="Verdana" w:hAnsi="Times New Roman"/>
                <w:bCs/>
              </w:rPr>
            </w:pPr>
            <w:r w:rsidRPr="00757ADA">
              <w:rPr>
                <w:rFonts w:ascii="Times New Roman" w:eastAsia="Verdana" w:hAnsi="Times New Roman"/>
                <w:bCs/>
              </w:rPr>
              <w:t>18,40лв.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10.1.1.4</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rPr>
                <w:rFonts w:ascii="Times New Roman" w:eastAsia="Verdana" w:hAnsi="Times New Roman"/>
                <w:bCs/>
              </w:rPr>
            </w:pPr>
            <w:r w:rsidRPr="00757ADA">
              <w:rPr>
                <w:rFonts w:ascii="Times New Roman" w:eastAsia="Verdana" w:hAnsi="Times New Roman"/>
                <w:bCs/>
              </w:rPr>
              <w:t>Над 601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jc w:val="center"/>
              <w:rPr>
                <w:rFonts w:ascii="Times New Roman" w:eastAsia="Verdana" w:hAnsi="Times New Roman"/>
                <w:bCs/>
              </w:rPr>
            </w:pPr>
            <w:r w:rsidRPr="00757ADA">
              <w:rPr>
                <w:rFonts w:ascii="Times New Roman" w:eastAsia="Verdana" w:hAnsi="Times New Roman"/>
                <w:bCs/>
              </w:rPr>
              <w:t>5,50лв.</w:t>
            </w: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bCs/>
              </w:rPr>
            </w:pPr>
            <w:r w:rsidRPr="00757ADA">
              <w:rPr>
                <w:rFonts w:ascii="Times New Roman" w:eastAsia="Verdana" w:hAnsi="Times New Roman"/>
                <w:bCs/>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lang w:eastAsia="bg-BG"/>
              </w:rPr>
            </w:pPr>
            <w:r w:rsidRPr="00757ADA">
              <w:rPr>
                <w:rFonts w:ascii="Times New Roman" w:eastAsia="Verdana" w:hAnsi="Times New Roman"/>
                <w:bCs/>
                <w:lang w:eastAsia="bg-BG"/>
              </w:rPr>
              <w:t>До 300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r w:rsidRPr="00757ADA">
              <w:rPr>
                <w:rFonts w:ascii="Times New Roman" w:eastAsia="Verdana" w:hAnsi="Times New Roman"/>
                <w:bCs/>
                <w:lang w:eastAsia="bg-BG"/>
              </w:rPr>
              <w:t>8,40лв.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bCs/>
                <w:lang w:eastAsia="bg-BG"/>
              </w:rPr>
            </w:pPr>
            <w:r w:rsidRPr="00757ADA">
              <w:rPr>
                <w:rFonts w:ascii="Times New Roman" w:eastAsia="Verdana" w:hAnsi="Times New Roman"/>
                <w:bCs/>
                <w:lang w:eastAsia="bg-BG"/>
              </w:rPr>
              <w:t>От 301 до 600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bCs/>
                <w:lang w:eastAsia="bg-BG"/>
              </w:rPr>
              <w:t>7,35лв.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bCs/>
                <w:lang w:eastAsia="bg-BG"/>
              </w:rPr>
            </w:pPr>
            <w:r w:rsidRPr="00757ADA">
              <w:rPr>
                <w:rFonts w:ascii="Times New Roman" w:eastAsia="Verdana" w:hAnsi="Times New Roman"/>
                <w:bCs/>
                <w:lang w:eastAsia="bg-BG"/>
              </w:rPr>
              <w:t>Над 601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bCs/>
                <w:lang w:eastAsia="bg-BG"/>
              </w:rPr>
              <w:t>4,20лв.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2,00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en-US" w:eastAsia="bg-BG"/>
              </w:rPr>
              <w:t>1,00</w:t>
            </w:r>
            <w:r w:rsidRPr="00364B8E">
              <w:rPr>
                <w:rFonts w:ascii="Times New Roman" w:eastAsia="Calibri" w:hAnsi="Times New Roman"/>
                <w:lang w:val="ru-RU" w:eastAsia="bg-BG"/>
              </w:rPr>
              <w:t xml:space="preserve">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Излъчвания на аудио спотове по озвучителната система (нова,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Еднократно излъчване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r w:rsidRPr="00364B8E">
              <w:rPr>
                <w:rFonts w:ascii="Times New Roman" w:eastAsia="Calibri" w:hAnsi="Times New Roman"/>
                <w:lang w:val="ru-RU"/>
              </w:rPr>
              <w:t>12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 xml:space="preserve">156 лв. за месец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192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36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val="en-US"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Излъчвания на видео клипове по информационните табла, стопанисвани от ОП „Транспорт“  (нова,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r w:rsidRPr="00364B8E">
              <w:rPr>
                <w:rFonts w:ascii="Times New Roman" w:eastAsia="Calibri" w:hAnsi="Times New Roman"/>
                <w:lang w:val="ru-RU"/>
              </w:rPr>
              <w:t>20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 xml:space="preserve">150 лв. за месец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70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200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10.6.4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250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50 лв. за месец</w:t>
            </w: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364B8E" w:rsidRDefault="00F92E12" w:rsidP="00F92E12">
            <w:pPr>
              <w:spacing w:after="200"/>
              <w:rPr>
                <w:rFonts w:ascii="Times New Roman" w:hAnsi="Times New Roman"/>
                <w:lang w:eastAsia="bg-BG"/>
              </w:rPr>
            </w:pPr>
            <w:r w:rsidRPr="00364B8E">
              <w:rPr>
                <w:rFonts w:ascii="Times New Roman" w:eastAsia="Verdana" w:hAnsi="Times New Roman"/>
                <w:bCs/>
                <w:lang w:eastAsia="bg-BG"/>
              </w:rPr>
              <w:t xml:space="preserve">Предоставяне на рекламна площ на  </w:t>
            </w:r>
            <w:r w:rsidRPr="00364B8E">
              <w:rPr>
                <w:rFonts w:ascii="Times New Roman" w:hAnsi="Times New Roman"/>
                <w:lang w:eastAsia="bg-BG"/>
              </w:rPr>
              <w:t>Автогара „Юг - Бургас“, Централна спирка „Александровска“, Терминал „Меден Рудник“</w:t>
            </w:r>
          </w:p>
          <w:p w:rsidR="00F92E12" w:rsidRPr="00364B8E" w:rsidRDefault="00F92E12" w:rsidP="00F92E12">
            <w:pPr>
              <w:spacing w:after="200" w:line="276" w:lineRule="auto"/>
              <w:rPr>
                <w:rFonts w:ascii="Times New Roman" w:eastAsia="Verdana" w:hAnsi="Times New Roman"/>
                <w:bC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spacing w:after="200" w:line="276" w:lineRule="auto"/>
              <w:rPr>
                <w:rFonts w:ascii="Times New Roman" w:eastAsia="Verdana"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364B8E" w:rsidRDefault="00F92E12" w:rsidP="00F92E12">
            <w:pPr>
              <w:spacing w:after="200" w:line="276" w:lineRule="auto"/>
              <w:jc w:val="right"/>
              <w:rPr>
                <w:rFonts w:ascii="Times New Roman" w:eastAsia="Verdana" w:hAnsi="Times New Roman"/>
                <w:bCs/>
                <w:color w:val="000000"/>
              </w:rPr>
            </w:pP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1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eastAsia="bg-BG"/>
              </w:rPr>
            </w:pPr>
            <w:r w:rsidRPr="00364B8E">
              <w:rPr>
                <w:rFonts w:ascii="Times New Roman" w:eastAsia="Calibri" w:hAnsi="Times New Roman"/>
                <w:lang w:val="ru-RU" w:eastAsia="bg-BG"/>
              </w:rPr>
              <w:t>100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2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 xml:space="preserve">200 лв. за месец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3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250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val="en-US" w:eastAsia="bg-BG"/>
              </w:rPr>
              <w:t xml:space="preserve">    </w:t>
            </w:r>
            <w:r w:rsidRPr="00364B8E">
              <w:rPr>
                <w:rFonts w:ascii="Times New Roman" w:eastAsia="Calibri" w:hAnsi="Times New Roman"/>
                <w:lang w:eastAsia="bg-BG"/>
              </w:rPr>
              <w:t>10.7.4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5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300 лв. за месец</w:t>
            </w: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81863" w:rsidRDefault="00F92E12" w:rsidP="00F92E12">
            <w:pPr>
              <w:contextualSpacing/>
              <w:jc w:val="center"/>
              <w:rPr>
                <w:rFonts w:ascii="Times New Roman" w:eastAsia="Calibri" w:hAnsi="Times New Roman"/>
                <w:b/>
                <w:lang w:val="bg-BG" w:eastAsia="bg-BG"/>
              </w:rPr>
            </w:pPr>
            <w:r w:rsidRPr="00B411E3">
              <w:rPr>
                <w:rFonts w:ascii="Times New Roman" w:eastAsia="Calibri" w:hAnsi="Times New Roman"/>
                <w:b/>
                <w:lang w:eastAsia="bg-BG"/>
              </w:rPr>
              <w:t>Престой на Индивидуално електрическо превозно средство за</w:t>
            </w:r>
            <w:r w:rsidRPr="00B411E3">
              <w:rPr>
                <w:rFonts w:ascii="Times New Roman" w:hAnsi="Times New Roman"/>
                <w:lang w:eastAsia="bg-BG"/>
              </w:rPr>
              <w:t xml:space="preserve"> </w:t>
            </w:r>
            <w:r w:rsidRPr="00B411E3">
              <w:rPr>
                <w:rFonts w:ascii="Times New Roman" w:eastAsia="Calibri" w:hAnsi="Times New Roman"/>
                <w:b/>
                <w:lang w:eastAsia="bg-BG"/>
              </w:rPr>
              <w:t>субекти, извършващи стопански дейности</w:t>
            </w:r>
            <w:r>
              <w:rPr>
                <w:rFonts w:ascii="Times New Roman" w:eastAsia="Calibri" w:hAnsi="Times New Roman"/>
                <w:b/>
                <w:lang w:val="bg-BG" w:eastAsia="bg-BG"/>
              </w:rPr>
              <w:t xml:space="preserve"> </w:t>
            </w:r>
            <w:r w:rsidRPr="0083219D">
              <w:rPr>
                <w:rFonts w:ascii="Times New Roman" w:eastAsia="Calibri" w:hAnsi="Times New Roman"/>
                <w:lang w:val="en-US"/>
              </w:rPr>
              <w:t>(</w:t>
            </w:r>
            <w:r>
              <w:rPr>
                <w:rFonts w:ascii="Times New Roman" w:eastAsia="Calibri" w:hAnsi="Times New Roman"/>
                <w:lang w:val="bg-BG"/>
              </w:rPr>
              <w:t>нова, Протокол №20</w:t>
            </w:r>
            <w:r w:rsidRPr="0083219D">
              <w:rPr>
                <w:rFonts w:ascii="Times New Roman" w:eastAsia="Calibri" w:hAnsi="Times New Roman"/>
                <w:lang w:val="bg-BG"/>
              </w:rPr>
              <w:t>/</w:t>
            </w:r>
            <w:r>
              <w:rPr>
                <w:rFonts w:ascii="Times New Roman" w:eastAsia="Calibri" w:hAnsi="Times New Roman"/>
                <w:lang w:val="bg-BG"/>
              </w:rPr>
              <w:t>23 и 24.02.2021</w:t>
            </w:r>
            <w:r w:rsidRPr="0083219D">
              <w:rPr>
                <w:rFonts w:ascii="Times New Roman" w:eastAsia="Calibri" w:hAnsi="Times New Roman"/>
                <w:lang w:val="bg-BG"/>
              </w:rPr>
              <w:t xml:space="preserve"> г.</w:t>
            </w:r>
            <w:r>
              <w:rPr>
                <w:rFonts w:ascii="Times New Roman" w:eastAsia="Calibri" w:hAnsi="Times New Roman"/>
                <w:lang w:val="bg-BG"/>
              </w:rPr>
              <w:t>, изм Протокол №30/20.12.2021 г.</w:t>
            </w:r>
            <w:r w:rsidRPr="0083219D">
              <w:rPr>
                <w:rFonts w:ascii="Times New Roman" w:eastAsia="Calibri" w:hAnsi="Times New Roman"/>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center"/>
              <w:rPr>
                <w:rFonts w:ascii="Times New Roman" w:eastAsia="Calibri" w:hAnsi="Times New Roman"/>
                <w:lang w:val="bg-BG" w:eastAsia="bg-BG"/>
              </w:rPr>
            </w:pPr>
            <w:r w:rsidRPr="00B411E3">
              <w:rPr>
                <w:rFonts w:ascii="Times New Roman" w:eastAsia="Calibri" w:hAnsi="Times New Roman"/>
                <w:lang w:eastAsia="bg-BG"/>
              </w:rPr>
              <w:t>11.1</w:t>
            </w:r>
            <w:r>
              <w:rPr>
                <w:rFonts w:ascii="Times New Roman" w:eastAsia="Calibri" w:hAnsi="Times New Roman"/>
                <w:lang w:val="bg-BG" w:eastAsia="bg-BG"/>
              </w:rPr>
              <w:t>.</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11.1.1</w:t>
            </w:r>
          </w:p>
        </w:tc>
        <w:tc>
          <w:tcPr>
            <w:tcW w:w="6379"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both"/>
              <w:rPr>
                <w:rFonts w:ascii="Times New Roman" w:eastAsia="Calibri" w:hAnsi="Times New Roman"/>
                <w:lang w:val="bg-BG" w:eastAsia="bg-BG"/>
              </w:rPr>
            </w:pPr>
            <w:r>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3C6C5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80</w:t>
            </w:r>
            <w:r w:rsidRPr="003C6C5D">
              <w:rPr>
                <w:rFonts w:ascii="Times New Roman" w:eastAsia="Calibri" w:hAnsi="Times New Roman"/>
                <w:lang w:val="ru-RU" w:eastAsia="bg-BG"/>
              </w:rPr>
              <w:t xml:space="preserve"> лв</w:t>
            </w:r>
            <w:r>
              <w:rPr>
                <w:rFonts w:ascii="Times New Roman" w:eastAsia="Calibri" w:hAnsi="Times New Roman"/>
                <w:lang w:val="ru-RU" w:eastAsia="bg-BG"/>
              </w:rPr>
              <w:t>./кв.м. н</w:t>
            </w:r>
            <w:r w:rsidRPr="003C6C5D">
              <w:rPr>
                <w:rFonts w:ascii="Times New Roman" w:eastAsia="Calibri" w:hAnsi="Times New Roman"/>
                <w:lang w:val="ru-RU" w:eastAsia="bg-BG"/>
              </w:rPr>
              <w:t>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11.1.2</w:t>
            </w:r>
          </w:p>
        </w:tc>
        <w:tc>
          <w:tcPr>
            <w:tcW w:w="6379" w:type="dxa"/>
            <w:tcBorders>
              <w:top w:val="single" w:sz="4" w:space="0" w:color="auto"/>
              <w:left w:val="single" w:sz="4" w:space="0" w:color="auto"/>
              <w:bottom w:val="single" w:sz="4" w:space="0" w:color="auto"/>
              <w:right w:val="single" w:sz="4" w:space="0" w:color="auto"/>
            </w:tcBorders>
          </w:tcPr>
          <w:p w:rsidR="00F92E12" w:rsidRDefault="00F92E12" w:rsidP="00F92E12">
            <w:pPr>
              <w:jc w:val="both"/>
              <w:rPr>
                <w:rFonts w:ascii="Times New Roman" w:eastAsia="Calibri" w:hAnsi="Times New Roman"/>
                <w:lang w:val="bg-BG" w:eastAsia="bg-BG"/>
              </w:rPr>
            </w:pPr>
            <w:r>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40</w:t>
            </w:r>
            <w:r w:rsidRPr="00BC359C">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11.1.3</w:t>
            </w:r>
          </w:p>
        </w:tc>
        <w:tc>
          <w:tcPr>
            <w:tcW w:w="6379" w:type="dxa"/>
            <w:tcBorders>
              <w:top w:val="single" w:sz="4" w:space="0" w:color="auto"/>
              <w:left w:val="single" w:sz="4" w:space="0" w:color="auto"/>
              <w:bottom w:val="single" w:sz="4" w:space="0" w:color="auto"/>
              <w:right w:val="single" w:sz="4" w:space="0" w:color="auto"/>
            </w:tcBorders>
          </w:tcPr>
          <w:p w:rsidR="00F92E12" w:rsidRDefault="00F92E12" w:rsidP="00F92E12">
            <w:pPr>
              <w:jc w:val="both"/>
              <w:rPr>
                <w:rFonts w:ascii="Times New Roman" w:eastAsia="Calibri" w:hAnsi="Times New Roman"/>
                <w:lang w:val="bg-BG" w:eastAsia="bg-BG"/>
              </w:rPr>
            </w:pPr>
            <w:r w:rsidRPr="00BC359C">
              <w:rPr>
                <w:rFonts w:ascii="Times New Roman" w:eastAsia="Calibri" w:hAnsi="Times New Roman"/>
                <w:lang w:val="bg-BG" w:eastAsia="bg-BG"/>
              </w:rPr>
              <w:t xml:space="preserve">от </w:t>
            </w:r>
            <w:r>
              <w:rPr>
                <w:rFonts w:ascii="Times New Roman" w:eastAsia="Calibri" w:hAnsi="Times New Roman"/>
                <w:lang w:val="bg-BG" w:eastAsia="bg-BG"/>
              </w:rPr>
              <w:t>51 и над 51</w:t>
            </w:r>
            <w:r w:rsidRPr="00BC359C">
              <w:rPr>
                <w:rFonts w:ascii="Times New Roman" w:eastAsia="Calibri" w:hAnsi="Times New Roman"/>
                <w:lang w:val="bg-BG" w:eastAsia="bg-BG"/>
              </w:rPr>
              <w:t xml:space="preserve"> кв.м.</w:t>
            </w:r>
          </w:p>
        </w:tc>
        <w:tc>
          <w:tcPr>
            <w:tcW w:w="1275" w:type="dxa"/>
            <w:tcBorders>
              <w:top w:val="single" w:sz="4" w:space="0" w:color="auto"/>
              <w:left w:val="single" w:sz="4" w:space="0" w:color="auto"/>
              <w:bottom w:val="single" w:sz="4" w:space="0" w:color="auto"/>
              <w:right w:val="single" w:sz="4" w:space="0" w:color="auto"/>
            </w:tcBorders>
          </w:tcPr>
          <w:p w:rsidR="00F92E12" w:rsidRPr="00BC359C" w:rsidRDefault="00F92E12" w:rsidP="00F92E12">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2</w:t>
            </w:r>
            <w:r w:rsidRPr="00BC359C">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 xml:space="preserve">ІI-ра зона -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30861"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30861">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6</w:t>
            </w:r>
            <w:r w:rsidRPr="00B30861">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30861">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3</w:t>
            </w:r>
            <w:r w:rsidRPr="001568E8">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30861">
              <w:rPr>
                <w:rFonts w:ascii="Times New Roman" w:eastAsia="Calibri" w:hAnsi="Times New Roman"/>
                <w:lang w:val="bg-BG" w:eastAsia="bg-BG"/>
              </w:rPr>
              <w:t>от 51 и над</w:t>
            </w:r>
            <w:r>
              <w:rPr>
                <w:rFonts w:ascii="Times New Roman" w:eastAsia="Calibri" w:hAnsi="Times New Roman"/>
                <w:lang w:val="bg-BG" w:eastAsia="bg-BG"/>
              </w:rPr>
              <w:t xml:space="preserve"> 51</w:t>
            </w:r>
            <w:r w:rsidRPr="00B30861">
              <w:rPr>
                <w:rFonts w:ascii="Times New Roman" w:eastAsia="Calibri" w:hAnsi="Times New Roman"/>
                <w:lang w:val="bg-BG" w:eastAsia="bg-BG"/>
              </w:rPr>
              <w:t xml:space="preserve">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15</w:t>
            </w:r>
            <w:r w:rsidRPr="001568E8">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 xml:space="preserve">III-та зона -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069F7"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11.3.1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3</w:t>
            </w:r>
            <w:r w:rsidRPr="00B069F7">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069F7"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11.3.2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15</w:t>
            </w:r>
            <w:r w:rsidRPr="00B069F7">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069F7"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11.3.3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7,5</w:t>
            </w:r>
            <w:r w:rsidRPr="00B069F7">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11.4</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IV-та зона -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11.4.1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11.4.2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11.4.3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11.5</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V-та зона - кв. Горно Езерово, кв. Лозово, кв. Долно Езерово, гр. Българово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11.5.1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11.5.2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11.5.3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1E0B3A" w:rsidRDefault="00F92E12" w:rsidP="00F92E12">
            <w:pPr>
              <w:jc w:val="center"/>
              <w:rPr>
                <w:rFonts w:ascii="Times New Roman" w:eastAsia="Calibri" w:hAnsi="Times New Roman"/>
                <w:lang w:val="en-US" w:eastAsia="bg-BG"/>
              </w:rPr>
            </w:pPr>
          </w:p>
        </w:tc>
        <w:tc>
          <w:tcPr>
            <w:tcW w:w="6379" w:type="dxa"/>
            <w:tcBorders>
              <w:top w:val="single" w:sz="4" w:space="0" w:color="auto"/>
              <w:left w:val="single" w:sz="4" w:space="0" w:color="auto"/>
              <w:bottom w:val="single" w:sz="4" w:space="0" w:color="auto"/>
              <w:right w:val="single" w:sz="4" w:space="0" w:color="auto"/>
            </w:tcBorders>
          </w:tcPr>
          <w:p w:rsidR="00F92E12" w:rsidRPr="007B0F97" w:rsidRDefault="00F92E12" w:rsidP="00F92E1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tcPr>
          <w:p w:rsidR="00F92E12" w:rsidRPr="002C737C" w:rsidRDefault="00F92E12" w:rsidP="00F92E12">
            <w:pPr>
              <w:jc w:val="center"/>
              <w:rPr>
                <w:rFonts w:ascii="Times New Roman" w:eastAsia="Calibri" w:hAnsi="Times New Roman"/>
                <w:b/>
                <w:lang w:val="en-US"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2C737C" w:rsidRDefault="00F92E12" w:rsidP="00F92E12">
            <w:pPr>
              <w:jc w:val="center"/>
              <w:rPr>
                <w:rFonts w:ascii="Times New Roman" w:eastAsia="Calibri" w:hAnsi="Times New Roman"/>
                <w:b/>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bCs/>
                <w:lang w:val="bg-BG" w:eastAsia="bg-BG"/>
              </w:rPr>
            </w:pPr>
            <w:r w:rsidRPr="003B25D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bCs/>
                <w:lang w:val="bg-BG" w:eastAsia="bg-BG"/>
              </w:rPr>
            </w:pPr>
            <w:r w:rsidRPr="003B25DD">
              <w:rPr>
                <w:rFonts w:ascii="Times New Roman" w:hAnsi="Times New Roman"/>
                <w:b/>
                <w:bCs/>
                <w:lang w:val="bg-BG" w:eastAsia="bg-BG"/>
              </w:rPr>
              <w:t xml:space="preserve">ОП „Чистота ЕКО“ </w:t>
            </w:r>
            <w:r w:rsidRPr="003B25DD">
              <w:rPr>
                <w:rFonts w:ascii="Times New Roman" w:hAnsi="Times New Roman"/>
                <w:bCs/>
                <w:lang w:val="bg-BG" w:eastAsia="bg-BG"/>
              </w:rPr>
              <w:t>(изм. Протокол №43/27.10.2022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Theme="minorHAnsi" w:hAnsi="Times New Roman"/>
                <w:b/>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36.00/тон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rPr>
                <w:rFonts w:ascii="Times New Roman" w:hAnsi="Times New Roman"/>
                <w:lang w:val="bg-BG"/>
              </w:rPr>
            </w:pPr>
            <w:r w:rsidRPr="003B25D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48.00/тон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50.40/тон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44.40/тон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Цена на произведен компост (изм. Протокол №26/25.04.2017г.)</w:t>
            </w:r>
          </w:p>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Цена на произведен компост (нова, Протокол №26/25.04.2017г.)</w:t>
            </w:r>
          </w:p>
          <w:p w:rsidR="0078095B" w:rsidRPr="003B25DD" w:rsidRDefault="0078095B" w:rsidP="0078095B">
            <w:pPr>
              <w:rPr>
                <w:rFonts w:ascii="Times New Roman" w:hAnsi="Times New Roman"/>
                <w:lang w:val="bg-BG" w:eastAsia="bg-BG"/>
              </w:rPr>
            </w:pPr>
            <w:r w:rsidRPr="003B25DD">
              <w:rPr>
                <w:rFonts w:ascii="Times New Roman" w:hAnsi="Times New Roman"/>
                <w:lang w:val="bg-BG" w:eastAsia="bg-BG"/>
              </w:rPr>
              <w:t>Цена на произведен компост (нова,  Протокол №26/25.04.2017г.)</w:t>
            </w:r>
          </w:p>
          <w:p w:rsidR="0078095B" w:rsidRPr="003B25DD" w:rsidRDefault="0078095B" w:rsidP="0078095B">
            <w:pPr>
              <w:rPr>
                <w:rFonts w:ascii="Times New Roman" w:hAnsi="Times New Roman"/>
                <w:lang w:val="bg-BG" w:eastAsia="bg-BG"/>
              </w:rPr>
            </w:pPr>
            <w:r w:rsidRPr="003B25D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вкл. ДДС</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
                <w:bCs/>
                <w:lang w:val="bg-BG"/>
              </w:rPr>
            </w:pPr>
            <w:r w:rsidRPr="003B25DD">
              <w:rPr>
                <w:rFonts w:ascii="Times New Roman" w:hAnsi="Times New Roman"/>
                <w:bCs/>
                <w:lang w:val="bg-BG"/>
              </w:rPr>
              <w:t>вкл. ДДС</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вкл. ДДС</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
                <w:bCs/>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114.00/тон</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4.80/10литра</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2.40/5литра</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1.62/3литра</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eastAsia="bg-BG"/>
              </w:rPr>
              <w:t>6000.00/тон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410.40/тон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220.80/тон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86.40/курс</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bCs/>
                <w:lang w:val="bg-BG"/>
              </w:rPr>
            </w:pPr>
            <w:r w:rsidRPr="003B25DD">
              <w:rPr>
                <w:rFonts w:ascii="Times New Roman" w:hAnsi="Times New Roman"/>
                <w:b/>
                <w:bCs/>
                <w:lang w:val="bg-BG"/>
              </w:rPr>
              <w:t>Раздел VII</w:t>
            </w:r>
          </w:p>
          <w:p w:rsidR="0078095B" w:rsidRPr="003B25DD" w:rsidRDefault="0078095B" w:rsidP="0078095B">
            <w:pPr>
              <w:jc w:val="center"/>
              <w:rPr>
                <w:rFonts w:ascii="Times New Roman" w:hAnsi="Times New Roman"/>
                <w:lang w:val="bg-BG"/>
              </w:rPr>
            </w:pPr>
            <w:r w:rsidRPr="003B25DD">
              <w:rPr>
                <w:rFonts w:ascii="Times New Roman" w:hAnsi="Times New Roman"/>
                <w:b/>
                <w:lang w:val="bg-BG"/>
              </w:rPr>
              <w:t xml:space="preserve">„ОП „Обреден комплекс - Бургас“  </w:t>
            </w:r>
            <w:r w:rsidRPr="003B25DD">
              <w:rPr>
                <w:rFonts w:ascii="Times New Roman" w:hAnsi="Times New Roman"/>
                <w:lang w:val="bg-BG"/>
              </w:rPr>
              <w:t>(нов, Протокол №18/21.12.2020 г.,</w:t>
            </w:r>
            <w:r w:rsidRPr="003B25DD">
              <w:rPr>
                <w:rFonts w:ascii="Times New Roman" w:hAnsi="Times New Roman"/>
                <w:bCs/>
                <w:lang w:val="bg-BG"/>
              </w:rPr>
              <w:t xml:space="preserve"> изм. Протокол №46/20.12.2022 г.)</w:t>
            </w:r>
            <w:r w:rsidRPr="003B25DD">
              <w:rPr>
                <w:rFonts w:ascii="Times New Roman" w:hAnsi="Times New Roman"/>
                <w:lang w:val="bg-BG"/>
              </w:rPr>
              <w:t xml:space="preserve"> </w:t>
            </w:r>
          </w:p>
          <w:p w:rsidR="0078095B" w:rsidRPr="003B25DD" w:rsidRDefault="0078095B" w:rsidP="0078095B">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both"/>
              <w:rPr>
                <w:rFonts w:ascii="Times New Roman" w:hAnsi="Times New Roman"/>
                <w:lang w:val="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КЦ „Морско казино“, за сключване на граждански брак с  ритуал</w:t>
            </w:r>
            <w:r w:rsidRPr="003B25DD" w:rsidDel="00581C7B">
              <w:rPr>
                <w:rFonts w:ascii="Times New Roman" w:hAnsi="Times New Roman"/>
                <w:bCs/>
                <w:lang w:val="bg-BG"/>
              </w:rPr>
              <w:t xml:space="preserve"> </w:t>
            </w:r>
            <w:r w:rsidRPr="003B25DD">
              <w:rPr>
                <w:rFonts w:ascii="Times New Roman" w:hAnsi="Times New Roman"/>
                <w:bCs/>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b/>
                <w:lang w:val="bg-BG"/>
              </w:rPr>
            </w:pPr>
            <w:r w:rsidRPr="003B25DD">
              <w:rPr>
                <w:rFonts w:ascii="Times New Roman" w:hAnsi="Times New Roman"/>
                <w:b/>
                <w:lang w:val="bg-BG"/>
              </w:rPr>
              <w:t>11а.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
                <w:bCs/>
                <w:lang w:val="bg-BG"/>
              </w:rPr>
            </w:pPr>
            <w:r w:rsidRPr="003B25DD">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200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b/>
                <w:lang w:val="bg-BG"/>
              </w:rPr>
            </w:pPr>
            <w:r w:rsidRPr="003B25DD">
              <w:rPr>
                <w:rFonts w:ascii="Times New Roman" w:hAnsi="Times New Roman"/>
                <w:b/>
                <w:lang w:val="bg-BG"/>
              </w:rPr>
              <w:t>11б.</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
                <w:bCs/>
                <w:lang w:val="bg-BG"/>
              </w:rPr>
            </w:pPr>
            <w:r w:rsidRPr="003B25DD">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300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Извършване на справка  за местоположение на гробно място </w:t>
            </w:r>
            <w:r w:rsidRPr="003B25DD">
              <w:rPr>
                <w:rFonts w:ascii="Times New Roman" w:hAnsi="Times New Roman"/>
                <w:bCs/>
                <w:lang w:val="bg-BG"/>
              </w:rPr>
              <w:tab/>
            </w:r>
            <w:r w:rsidRPr="003B25DD">
              <w:rPr>
                <w:rFonts w:ascii="Times New Roman" w:hAnsi="Times New Roman"/>
                <w:bCs/>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2 лв .</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75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70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лв./км.</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 лв./км.</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Изкопаване и заравяне на гробно място, в зона I  (квартали,</w:t>
            </w:r>
            <w:r w:rsidRPr="003B25DD">
              <w:rPr>
                <w:rFonts w:ascii="Times New Roman" w:hAnsi="Times New Roman"/>
                <w:lang w:val="bg-BG"/>
              </w:rPr>
              <w:t xml:space="preserve"> </w:t>
            </w:r>
            <w:r w:rsidRPr="003B25DD">
              <w:rPr>
                <w:rFonts w:ascii="Times New Roman" w:hAnsi="Times New Roman"/>
                <w:bCs/>
                <w:lang w:val="bg-BG"/>
              </w:rPr>
              <w:t>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зона II ( квартали </w:t>
            </w:r>
            <w:r w:rsidRPr="003B25DD">
              <w:rPr>
                <w:rFonts w:ascii="Times New Roman" w:hAnsi="Times New Roman"/>
                <w:lang w:val="bg-BG"/>
              </w:rPr>
              <w:t>1; 2; 3; 4; 5; 6; 9; 10; 11; 12; 13; 21; 22; 23; 24; 36; 37; 38; 44; 45; 46; 47; 48; 49; 50; 54; 54А; 65А; 74; 75; 79; 79А; 79Б;  100; 1010</w:t>
            </w:r>
            <w:r w:rsidRPr="003B25D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зона III (квартали </w:t>
            </w:r>
            <w:r w:rsidRPr="003B25DD">
              <w:rPr>
                <w:rFonts w:ascii="Times New Roman" w:hAnsi="Times New Roman"/>
                <w:lang w:val="bg-BG"/>
              </w:rPr>
              <w:t>7; 14; 15; 25; 26; 27; 28; 30; 39; 40; 41; 51; 52; 53; 55; 56; 57; 58; 73; 82; 83; 102</w:t>
            </w:r>
            <w:r w:rsidRPr="003B25D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800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зона IV(квартали </w:t>
            </w:r>
            <w:r w:rsidRPr="003B25DD">
              <w:rPr>
                <w:rFonts w:ascii="Times New Roman" w:hAnsi="Times New Roman"/>
                <w:lang w:val="bg-BG"/>
              </w:rPr>
              <w:t>8; 16; 17; 18; 59; 60; 61; 62; 63; 64; 65 66; 67; 68; 69; 70; 71; 72; 71А; 72А; 76; 77; 78;  80; 81</w:t>
            </w:r>
            <w:r w:rsidRPr="003B25D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1100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800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0.30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1.50лв.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Del="00DB59C0" w:rsidRDefault="0078095B" w:rsidP="0078095B">
            <w:pPr>
              <w:jc w:val="both"/>
              <w:rPr>
                <w:rFonts w:ascii="Times New Roman" w:hAnsi="Times New Roman"/>
                <w:bCs/>
                <w:lang w:val="bg-BG"/>
              </w:rPr>
            </w:pPr>
            <w:r w:rsidRPr="003B25DD">
              <w:rPr>
                <w:rFonts w:ascii="Times New Roman" w:hAnsi="Times New Roman"/>
                <w:bCs/>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70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Del="00DB59C0" w:rsidRDefault="0078095B" w:rsidP="0078095B">
            <w:pPr>
              <w:jc w:val="both"/>
              <w:rPr>
                <w:rFonts w:ascii="Times New Roman" w:hAnsi="Times New Roman"/>
                <w:bCs/>
                <w:lang w:val="bg-BG"/>
              </w:rPr>
            </w:pPr>
            <w:r w:rsidRPr="003B25DD">
              <w:rPr>
                <w:rFonts w:ascii="Times New Roman" w:hAnsi="Times New Roman"/>
                <w:bCs/>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90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bl>
    <w:p w:rsidR="00484A44" w:rsidRPr="003B25DD" w:rsidRDefault="00484A44" w:rsidP="00484A44">
      <w:pPr>
        <w:spacing w:after="200" w:line="276" w:lineRule="auto"/>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rsidTr="007165C4">
        <w:trPr>
          <w:trHeight w:val="292"/>
        </w:trPr>
        <w:tc>
          <w:tcPr>
            <w:tcW w:w="1277" w:type="dxa"/>
            <w:shd w:val="clear" w:color="auto" w:fill="auto"/>
          </w:tcPr>
          <w:p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lang w:val="bg-BG" w:eastAsia="bg-BG"/>
              </w:rPr>
            </w:pP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rsidR="0085221F" w:rsidRPr="003B25DD" w:rsidRDefault="0085221F" w:rsidP="0085221F">
            <w:pPr>
              <w:jc w:val="center"/>
              <w:rPr>
                <w:rFonts w:ascii="Times New Roman" w:hAnsi="Times New Roman"/>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I-ва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rsidR="00E436B1" w:rsidRPr="003B25DD" w:rsidRDefault="00E436B1" w:rsidP="00E436B1">
            <w:pPr>
              <w:jc w:val="center"/>
              <w:rPr>
                <w:rFonts w:ascii="Times New Roman" w:eastAsia="Calibri" w:hAnsi="Times New Roman"/>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rsidTr="00F5610E">
        <w:trPr>
          <w:trHeight w:val="315"/>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rsidTr="00F5610E">
        <w:trPr>
          <w:trHeight w:val="540"/>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rsidR="00484A44" w:rsidRPr="003B25DD" w:rsidRDefault="00484A44" w:rsidP="00484A44">
      <w:pPr>
        <w:ind w:left="900"/>
        <w:jc w:val="both"/>
        <w:rPr>
          <w:rFonts w:ascii="Times New Roman" w:hAnsi="Times New Roman"/>
          <w:lang w:val="bg-BG" w:eastAsia="bg-BG"/>
        </w:rPr>
      </w:pPr>
    </w:p>
    <w:p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rsidR="003475B8" w:rsidRPr="003B25DD" w:rsidRDefault="003475B8" w:rsidP="00290F5F">
      <w:pPr>
        <w:ind w:left="900"/>
        <w:jc w:val="both"/>
        <w:rPr>
          <w:rFonts w:ascii="Times New Roman" w:hAnsi="Times New Roman"/>
          <w:lang w:val="bg-BG" w:eastAsia="bg-BG"/>
        </w:rPr>
      </w:pP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rsidR="00484A44" w:rsidRPr="003B25DD" w:rsidRDefault="00484A44" w:rsidP="00484A44">
      <w:pPr>
        <w:ind w:left="720"/>
        <w:rPr>
          <w:rFonts w:ascii="Times New Roman" w:eastAsia="Calibri" w:hAnsi="Times New Roman"/>
          <w:lang w:val="bg-BG" w:eastAsia="bg-BG"/>
        </w:rPr>
      </w:pPr>
    </w:p>
    <w:p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Pr="003B25DD" w:rsidRDefault="00BD7095" w:rsidP="00484A44">
      <w:pPr>
        <w:ind w:firstLine="360"/>
        <w:jc w:val="both"/>
        <w:rPr>
          <w:rFonts w:ascii="Times New Roman" w:eastAsia="Calibri" w:hAnsi="Times New Roman"/>
          <w:lang w:val="bg-BG" w:eastAsia="bg-BG"/>
        </w:rPr>
      </w:pPr>
    </w:p>
    <w:p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rsidR="00484A44" w:rsidRPr="003B25DD" w:rsidRDefault="00484A44" w:rsidP="00484A44">
      <w:pPr>
        <w:rPr>
          <w:rFonts w:ascii="Times New Roman" w:hAnsi="Times New Roman"/>
          <w:lang w:val="bg-BG" w:eastAsia="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 8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rsidTr="00430A6D">
        <w:trPr>
          <w:trHeight w:val="330"/>
        </w:trPr>
        <w:tc>
          <w:tcPr>
            <w:tcW w:w="2578" w:type="dxa"/>
            <w:vMerge w:val="restart"/>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rsidR="00873278" w:rsidRPr="003B25DD" w:rsidRDefault="00873278" w:rsidP="00873278">
            <w:pPr>
              <w:jc w:val="center"/>
              <w:rPr>
                <w:rFonts w:ascii="Times New Roman" w:eastAsia="Calibri" w:hAnsi="Times New Roman"/>
                <w:b/>
                <w:sz w:val="20"/>
                <w:szCs w:val="20"/>
                <w:lang w:val="bg-BG" w:eastAsia="bg-BG"/>
              </w:rPr>
            </w:pPr>
          </w:p>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rsidTr="00430A6D">
        <w:trPr>
          <w:trHeight w:val="245"/>
        </w:trPr>
        <w:tc>
          <w:tcPr>
            <w:tcW w:w="2578" w:type="dxa"/>
            <w:vMerge/>
            <w:shd w:val="clear" w:color="auto" w:fill="auto"/>
          </w:tcPr>
          <w:p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7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rsidTr="00430A6D">
        <w:trPr>
          <w:trHeight w:val="24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504"/>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48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rsidTr="00430A6D">
        <w:trPr>
          <w:trHeight w:val="555"/>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6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rsidTr="00430A6D">
        <w:trPr>
          <w:trHeight w:val="85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3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2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p>
        </w:tc>
        <w:tc>
          <w:tcPr>
            <w:tcW w:w="1089" w:type="dxa"/>
          </w:tcPr>
          <w:p w:rsidR="00873278" w:rsidRPr="003B25DD" w:rsidRDefault="00873278" w:rsidP="00873278">
            <w:pPr>
              <w:jc w:val="center"/>
              <w:rPr>
                <w:rFonts w:ascii="Times New Roman" w:eastAsia="Calibri" w:hAnsi="Times New Roman"/>
                <w:b/>
                <w:sz w:val="20"/>
                <w:szCs w:val="20"/>
                <w:lang w:val="bg-BG" w:eastAsia="bg-BG"/>
              </w:rPr>
            </w:pP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633"/>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rsidTr="00430A6D">
        <w:trPr>
          <w:trHeight w:val="512"/>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81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rsidTr="00430A6D">
        <w:trPr>
          <w:trHeight w:val="841"/>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rsidTr="00430A6D">
        <w:trPr>
          <w:trHeight w:val="76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BC249B">
      <w:pPr>
        <w:rPr>
          <w:rFonts w:ascii="Times New Roman" w:hAnsi="Times New Roman"/>
          <w:b/>
          <w:color w:val="FF0000"/>
          <w:lang w:val="bg-BG"/>
        </w:rPr>
      </w:pPr>
    </w:p>
    <w:p w:rsidR="00430A6D" w:rsidRDefault="00430A6D" w:rsidP="00484A44">
      <w:pPr>
        <w:jc w:val="right"/>
        <w:rPr>
          <w:rFonts w:ascii="Times New Roman" w:eastAsia="Calibri" w:hAnsi="Times New Roman"/>
          <w:b/>
          <w:lang w:val="bg-BG" w:eastAsia="bg-BG"/>
        </w:rPr>
      </w:pPr>
    </w:p>
    <w:p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9</w:t>
      </w:r>
    </w:p>
    <w:p w:rsidR="00484A44" w:rsidRPr="003B25DD" w:rsidRDefault="00484A44" w:rsidP="00484A44">
      <w:pPr>
        <w:rPr>
          <w:rFonts w:ascii="Times New Roman" w:eastAsiaTheme="minorHAnsi" w:hAnsi="Times New Roman"/>
          <w:lang w:val="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rsidR="00484A44" w:rsidRPr="003B25DD" w:rsidRDefault="00484A44" w:rsidP="00484A44">
            <w:pPr>
              <w:rPr>
                <w:rFonts w:ascii="Times New Roman" w:hAnsi="Times New Roman"/>
                <w:lang w:val="bg-BG"/>
              </w:rPr>
            </w:pPr>
          </w:p>
        </w:tc>
      </w:tr>
      <w:tr w:rsidR="00484A44" w:rsidRPr="003B25DD"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rsidR="00484A44" w:rsidRPr="003B25DD" w:rsidRDefault="00484A44" w:rsidP="00484A44">
      <w:pPr>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t xml:space="preserve">Приложение № </w:t>
      </w:r>
      <w:r w:rsidR="00653652" w:rsidRPr="003B25DD">
        <w:rPr>
          <w:rFonts w:ascii="Times New Roman" w:eastAsia="Calibri" w:hAnsi="Times New Roman"/>
          <w:b/>
          <w:lang w:val="bg-BG"/>
        </w:rPr>
        <w:t>10</w:t>
      </w: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rsidR="00484A44" w:rsidRPr="003B25DD" w:rsidRDefault="00484A44" w:rsidP="00484A44">
      <w:pPr>
        <w:autoSpaceDN w:val="0"/>
        <w:spacing w:after="200"/>
        <w:jc w:val="both"/>
        <w:rPr>
          <w:rFonts w:ascii="Times New Roman" w:eastAsia="Calibri" w:hAnsi="Times New Roman"/>
          <w:lang w:val="bg-BG"/>
        </w:rPr>
      </w:pP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rsidR="0041685A" w:rsidRPr="003B25DD" w:rsidRDefault="0041685A"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605FE6" w:rsidRPr="003B25DD" w:rsidRDefault="00605FE6" w:rsidP="00BC249B">
      <w:pPr>
        <w:rPr>
          <w:rFonts w:ascii="Times New Roman" w:hAnsi="Times New Roman"/>
          <w:b/>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sectPr w:rsidR="00A51F6D" w:rsidRPr="003B25DD" w:rsidSect="001303DD">
      <w:footerReference w:type="even" r:id="rId8"/>
      <w:footerReference w:type="default" r:id="rId9"/>
      <w:pgSz w:w="11907" w:h="16840" w:code="9"/>
      <w:pgMar w:top="851"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A74" w:rsidRDefault="00B13A74">
      <w:r>
        <w:separator/>
      </w:r>
    </w:p>
  </w:endnote>
  <w:endnote w:type="continuationSeparator" w:id="0">
    <w:p w:rsidR="00B13A74" w:rsidRDefault="00B13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F39" w:rsidRDefault="00004F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04F39" w:rsidRDefault="00004F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F39" w:rsidRDefault="00004F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5A7D">
      <w:rPr>
        <w:rStyle w:val="PageNumber"/>
        <w:noProof/>
      </w:rPr>
      <w:t>2</w:t>
    </w:r>
    <w:r>
      <w:rPr>
        <w:rStyle w:val="PageNumber"/>
      </w:rPr>
      <w:fldChar w:fldCharType="end"/>
    </w:r>
  </w:p>
  <w:p w:rsidR="00004F39" w:rsidRDefault="00004F3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A74" w:rsidRDefault="00B13A74">
      <w:r>
        <w:separator/>
      </w:r>
    </w:p>
  </w:footnote>
  <w:footnote w:type="continuationSeparator" w:id="0">
    <w:p w:rsidR="00B13A74" w:rsidRDefault="00B13A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7"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3"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7"/>
  </w:num>
  <w:num w:numId="2">
    <w:abstractNumId w:val="13"/>
  </w:num>
  <w:num w:numId="3">
    <w:abstractNumId w:val="1"/>
  </w:num>
  <w:num w:numId="4">
    <w:abstractNumId w:val="6"/>
  </w:num>
  <w:num w:numId="5">
    <w:abstractNumId w:val="10"/>
  </w:num>
  <w:num w:numId="6">
    <w:abstractNumId w:val="2"/>
  </w:num>
  <w:num w:numId="7">
    <w:abstractNumId w:val="11"/>
  </w:num>
  <w:num w:numId="8">
    <w:abstractNumId w:val="9"/>
  </w:num>
  <w:num w:numId="9">
    <w:abstractNumId w:val="8"/>
  </w:num>
  <w:num w:numId="10">
    <w:abstractNumId w:val="3"/>
  </w:num>
  <w:num w:numId="11">
    <w:abstractNumId w:val="0"/>
  </w:num>
  <w:num w:numId="12">
    <w:abstractNumId w:val="12"/>
  </w:num>
  <w:num w:numId="13">
    <w:abstractNumId w:val="4"/>
  </w:num>
  <w:num w:numId="1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250F"/>
    <w:rsid w:val="00002AD7"/>
    <w:rsid w:val="00004F39"/>
    <w:rsid w:val="00005A4A"/>
    <w:rsid w:val="00005D4D"/>
    <w:rsid w:val="00010AF5"/>
    <w:rsid w:val="00010F03"/>
    <w:rsid w:val="00011308"/>
    <w:rsid w:val="00011C7A"/>
    <w:rsid w:val="00011DE1"/>
    <w:rsid w:val="00011E41"/>
    <w:rsid w:val="00011EC3"/>
    <w:rsid w:val="000128C6"/>
    <w:rsid w:val="0001451E"/>
    <w:rsid w:val="000159AE"/>
    <w:rsid w:val="00016D17"/>
    <w:rsid w:val="00017448"/>
    <w:rsid w:val="0001778E"/>
    <w:rsid w:val="00017DF2"/>
    <w:rsid w:val="00022131"/>
    <w:rsid w:val="00024895"/>
    <w:rsid w:val="00025E48"/>
    <w:rsid w:val="00026862"/>
    <w:rsid w:val="00026B93"/>
    <w:rsid w:val="00026C9C"/>
    <w:rsid w:val="000310A0"/>
    <w:rsid w:val="000321E9"/>
    <w:rsid w:val="00032CD8"/>
    <w:rsid w:val="000378BA"/>
    <w:rsid w:val="00050366"/>
    <w:rsid w:val="00052437"/>
    <w:rsid w:val="000575AD"/>
    <w:rsid w:val="0005799E"/>
    <w:rsid w:val="00060768"/>
    <w:rsid w:val="00062AB4"/>
    <w:rsid w:val="00064598"/>
    <w:rsid w:val="0006490F"/>
    <w:rsid w:val="00067288"/>
    <w:rsid w:val="000739E8"/>
    <w:rsid w:val="00075F74"/>
    <w:rsid w:val="00075FAE"/>
    <w:rsid w:val="000810CF"/>
    <w:rsid w:val="0008201A"/>
    <w:rsid w:val="00082524"/>
    <w:rsid w:val="00082CFD"/>
    <w:rsid w:val="00082F4B"/>
    <w:rsid w:val="00083D6E"/>
    <w:rsid w:val="00085136"/>
    <w:rsid w:val="00091FE9"/>
    <w:rsid w:val="00096515"/>
    <w:rsid w:val="00096ED6"/>
    <w:rsid w:val="00097206"/>
    <w:rsid w:val="000A2A7E"/>
    <w:rsid w:val="000A33C7"/>
    <w:rsid w:val="000A3DEB"/>
    <w:rsid w:val="000A6B7B"/>
    <w:rsid w:val="000A7260"/>
    <w:rsid w:val="000A7918"/>
    <w:rsid w:val="000B1CEC"/>
    <w:rsid w:val="000B30B6"/>
    <w:rsid w:val="000B6C16"/>
    <w:rsid w:val="000B787C"/>
    <w:rsid w:val="000C1470"/>
    <w:rsid w:val="000C1AFB"/>
    <w:rsid w:val="000C1EC8"/>
    <w:rsid w:val="000C2F9D"/>
    <w:rsid w:val="000C3539"/>
    <w:rsid w:val="000C48E5"/>
    <w:rsid w:val="000C4B02"/>
    <w:rsid w:val="000C5B82"/>
    <w:rsid w:val="000C6483"/>
    <w:rsid w:val="000C73EF"/>
    <w:rsid w:val="000C7A7B"/>
    <w:rsid w:val="000C7BE0"/>
    <w:rsid w:val="000D0EF5"/>
    <w:rsid w:val="000D1B1A"/>
    <w:rsid w:val="000D1F61"/>
    <w:rsid w:val="000D212E"/>
    <w:rsid w:val="000D218D"/>
    <w:rsid w:val="000D6105"/>
    <w:rsid w:val="000D768D"/>
    <w:rsid w:val="000E0758"/>
    <w:rsid w:val="000E2166"/>
    <w:rsid w:val="000E2D84"/>
    <w:rsid w:val="000E53EC"/>
    <w:rsid w:val="000E7995"/>
    <w:rsid w:val="000E7B81"/>
    <w:rsid w:val="000F13FB"/>
    <w:rsid w:val="000F17D3"/>
    <w:rsid w:val="000F208F"/>
    <w:rsid w:val="000F4468"/>
    <w:rsid w:val="000F62A2"/>
    <w:rsid w:val="000F673E"/>
    <w:rsid w:val="00103210"/>
    <w:rsid w:val="0010481A"/>
    <w:rsid w:val="00106AFF"/>
    <w:rsid w:val="001079C4"/>
    <w:rsid w:val="00107C4E"/>
    <w:rsid w:val="0011042E"/>
    <w:rsid w:val="0011486C"/>
    <w:rsid w:val="00114FFF"/>
    <w:rsid w:val="00115275"/>
    <w:rsid w:val="0011575F"/>
    <w:rsid w:val="00117968"/>
    <w:rsid w:val="0012068A"/>
    <w:rsid w:val="001207FB"/>
    <w:rsid w:val="00121BB6"/>
    <w:rsid w:val="00122DC0"/>
    <w:rsid w:val="00123C9B"/>
    <w:rsid w:val="00123FEF"/>
    <w:rsid w:val="00124149"/>
    <w:rsid w:val="0012528A"/>
    <w:rsid w:val="0012711F"/>
    <w:rsid w:val="001303DD"/>
    <w:rsid w:val="001328A7"/>
    <w:rsid w:val="001335D7"/>
    <w:rsid w:val="00133B35"/>
    <w:rsid w:val="00134C8D"/>
    <w:rsid w:val="0013639F"/>
    <w:rsid w:val="00136A4B"/>
    <w:rsid w:val="00136D66"/>
    <w:rsid w:val="00137030"/>
    <w:rsid w:val="0014041F"/>
    <w:rsid w:val="00140841"/>
    <w:rsid w:val="00140F14"/>
    <w:rsid w:val="00141F9F"/>
    <w:rsid w:val="00142995"/>
    <w:rsid w:val="001431C7"/>
    <w:rsid w:val="00145447"/>
    <w:rsid w:val="00146EF3"/>
    <w:rsid w:val="00147BD4"/>
    <w:rsid w:val="001503BE"/>
    <w:rsid w:val="0015330E"/>
    <w:rsid w:val="0015587A"/>
    <w:rsid w:val="00156605"/>
    <w:rsid w:val="001568E8"/>
    <w:rsid w:val="001633F9"/>
    <w:rsid w:val="00163BD8"/>
    <w:rsid w:val="00163C41"/>
    <w:rsid w:val="001642BA"/>
    <w:rsid w:val="00164DD7"/>
    <w:rsid w:val="00164E21"/>
    <w:rsid w:val="00165385"/>
    <w:rsid w:val="00165756"/>
    <w:rsid w:val="001703A4"/>
    <w:rsid w:val="0017195D"/>
    <w:rsid w:val="00173289"/>
    <w:rsid w:val="00174068"/>
    <w:rsid w:val="00174289"/>
    <w:rsid w:val="00174973"/>
    <w:rsid w:val="00175209"/>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5EE"/>
    <w:rsid w:val="00193655"/>
    <w:rsid w:val="001936A8"/>
    <w:rsid w:val="00193D79"/>
    <w:rsid w:val="00194A3F"/>
    <w:rsid w:val="00194BA1"/>
    <w:rsid w:val="00194D58"/>
    <w:rsid w:val="001955EA"/>
    <w:rsid w:val="0019584A"/>
    <w:rsid w:val="00197331"/>
    <w:rsid w:val="00197A76"/>
    <w:rsid w:val="001A04D4"/>
    <w:rsid w:val="001A3BDC"/>
    <w:rsid w:val="001A4451"/>
    <w:rsid w:val="001A6412"/>
    <w:rsid w:val="001B19B3"/>
    <w:rsid w:val="001B1DE5"/>
    <w:rsid w:val="001B32FE"/>
    <w:rsid w:val="001B43AA"/>
    <w:rsid w:val="001B44AA"/>
    <w:rsid w:val="001B4EEB"/>
    <w:rsid w:val="001B5401"/>
    <w:rsid w:val="001B5C2C"/>
    <w:rsid w:val="001B5DC6"/>
    <w:rsid w:val="001B5EBB"/>
    <w:rsid w:val="001B5F4C"/>
    <w:rsid w:val="001B6271"/>
    <w:rsid w:val="001C1CDA"/>
    <w:rsid w:val="001C2950"/>
    <w:rsid w:val="001C2E57"/>
    <w:rsid w:val="001C34AE"/>
    <w:rsid w:val="001C3F07"/>
    <w:rsid w:val="001C5333"/>
    <w:rsid w:val="001C697B"/>
    <w:rsid w:val="001D159D"/>
    <w:rsid w:val="001D255D"/>
    <w:rsid w:val="001D7659"/>
    <w:rsid w:val="001E0B3A"/>
    <w:rsid w:val="001E2A76"/>
    <w:rsid w:val="001E3C9E"/>
    <w:rsid w:val="001E435C"/>
    <w:rsid w:val="001E4DB3"/>
    <w:rsid w:val="001E56E9"/>
    <w:rsid w:val="001E634F"/>
    <w:rsid w:val="001E6BFC"/>
    <w:rsid w:val="001E73F5"/>
    <w:rsid w:val="001E7D39"/>
    <w:rsid w:val="001F19D1"/>
    <w:rsid w:val="001F308E"/>
    <w:rsid w:val="001F320B"/>
    <w:rsid w:val="001F3739"/>
    <w:rsid w:val="001F7837"/>
    <w:rsid w:val="002016AA"/>
    <w:rsid w:val="00203961"/>
    <w:rsid w:val="00203A02"/>
    <w:rsid w:val="00204EBF"/>
    <w:rsid w:val="0020713E"/>
    <w:rsid w:val="00207203"/>
    <w:rsid w:val="0020781E"/>
    <w:rsid w:val="00212D33"/>
    <w:rsid w:val="0021700A"/>
    <w:rsid w:val="00217218"/>
    <w:rsid w:val="00217830"/>
    <w:rsid w:val="00220D55"/>
    <w:rsid w:val="002213C1"/>
    <w:rsid w:val="002213E4"/>
    <w:rsid w:val="00222A22"/>
    <w:rsid w:val="00223F84"/>
    <w:rsid w:val="0022424A"/>
    <w:rsid w:val="0022590C"/>
    <w:rsid w:val="00230076"/>
    <w:rsid w:val="00230080"/>
    <w:rsid w:val="0023084D"/>
    <w:rsid w:val="002310AE"/>
    <w:rsid w:val="002329FB"/>
    <w:rsid w:val="00233F49"/>
    <w:rsid w:val="00234629"/>
    <w:rsid w:val="00235433"/>
    <w:rsid w:val="0023557E"/>
    <w:rsid w:val="002375BF"/>
    <w:rsid w:val="002402BB"/>
    <w:rsid w:val="0024180E"/>
    <w:rsid w:val="00242CD3"/>
    <w:rsid w:val="0024343A"/>
    <w:rsid w:val="00243D7E"/>
    <w:rsid w:val="00244110"/>
    <w:rsid w:val="00245328"/>
    <w:rsid w:val="00245D76"/>
    <w:rsid w:val="00247CE3"/>
    <w:rsid w:val="00247E1E"/>
    <w:rsid w:val="00256098"/>
    <w:rsid w:val="00256272"/>
    <w:rsid w:val="00256A9B"/>
    <w:rsid w:val="00256D37"/>
    <w:rsid w:val="00257845"/>
    <w:rsid w:val="00260F85"/>
    <w:rsid w:val="002659A7"/>
    <w:rsid w:val="00265D16"/>
    <w:rsid w:val="00266183"/>
    <w:rsid w:val="00266448"/>
    <w:rsid w:val="00266A8C"/>
    <w:rsid w:val="0026707B"/>
    <w:rsid w:val="0026767B"/>
    <w:rsid w:val="002707DF"/>
    <w:rsid w:val="00270F95"/>
    <w:rsid w:val="00271F2F"/>
    <w:rsid w:val="00273EAB"/>
    <w:rsid w:val="00274E77"/>
    <w:rsid w:val="00276AD1"/>
    <w:rsid w:val="00277119"/>
    <w:rsid w:val="00280FA6"/>
    <w:rsid w:val="00283BC4"/>
    <w:rsid w:val="00283CFD"/>
    <w:rsid w:val="00284501"/>
    <w:rsid w:val="002847AA"/>
    <w:rsid w:val="002866F9"/>
    <w:rsid w:val="00290EB4"/>
    <w:rsid w:val="00290F5F"/>
    <w:rsid w:val="0029223F"/>
    <w:rsid w:val="002923EC"/>
    <w:rsid w:val="00293883"/>
    <w:rsid w:val="00293F65"/>
    <w:rsid w:val="00294357"/>
    <w:rsid w:val="00295DFB"/>
    <w:rsid w:val="002962E7"/>
    <w:rsid w:val="00296A94"/>
    <w:rsid w:val="00297476"/>
    <w:rsid w:val="00297D1E"/>
    <w:rsid w:val="002A12EF"/>
    <w:rsid w:val="002A1F58"/>
    <w:rsid w:val="002A20A6"/>
    <w:rsid w:val="002A4CEA"/>
    <w:rsid w:val="002A777C"/>
    <w:rsid w:val="002A7C61"/>
    <w:rsid w:val="002B07F6"/>
    <w:rsid w:val="002B0800"/>
    <w:rsid w:val="002B0904"/>
    <w:rsid w:val="002B0E1D"/>
    <w:rsid w:val="002B11BF"/>
    <w:rsid w:val="002B5FBF"/>
    <w:rsid w:val="002B65FC"/>
    <w:rsid w:val="002C0550"/>
    <w:rsid w:val="002C0773"/>
    <w:rsid w:val="002C0E6B"/>
    <w:rsid w:val="002C22AE"/>
    <w:rsid w:val="002C26DC"/>
    <w:rsid w:val="002C38ED"/>
    <w:rsid w:val="002C3DAD"/>
    <w:rsid w:val="002C3E56"/>
    <w:rsid w:val="002C737C"/>
    <w:rsid w:val="002D033F"/>
    <w:rsid w:val="002D0446"/>
    <w:rsid w:val="002D076D"/>
    <w:rsid w:val="002D0ED8"/>
    <w:rsid w:val="002D13D4"/>
    <w:rsid w:val="002D5E62"/>
    <w:rsid w:val="002D7538"/>
    <w:rsid w:val="002D7ED2"/>
    <w:rsid w:val="002E0279"/>
    <w:rsid w:val="002E0992"/>
    <w:rsid w:val="002E0D1C"/>
    <w:rsid w:val="002E301C"/>
    <w:rsid w:val="002E43B8"/>
    <w:rsid w:val="002E4DA3"/>
    <w:rsid w:val="002E51BA"/>
    <w:rsid w:val="002E5389"/>
    <w:rsid w:val="002E56E8"/>
    <w:rsid w:val="002E5BB9"/>
    <w:rsid w:val="002F05D4"/>
    <w:rsid w:val="002F064B"/>
    <w:rsid w:val="002F2812"/>
    <w:rsid w:val="002F3310"/>
    <w:rsid w:val="002F3317"/>
    <w:rsid w:val="002F42A7"/>
    <w:rsid w:val="002F49B2"/>
    <w:rsid w:val="002F4F53"/>
    <w:rsid w:val="002F52F2"/>
    <w:rsid w:val="002F5363"/>
    <w:rsid w:val="002F55B7"/>
    <w:rsid w:val="002F7052"/>
    <w:rsid w:val="003004F0"/>
    <w:rsid w:val="00300D9F"/>
    <w:rsid w:val="00306393"/>
    <w:rsid w:val="0030657C"/>
    <w:rsid w:val="0031198B"/>
    <w:rsid w:val="00312B37"/>
    <w:rsid w:val="00312D1D"/>
    <w:rsid w:val="0031430E"/>
    <w:rsid w:val="003157DC"/>
    <w:rsid w:val="00317091"/>
    <w:rsid w:val="00317C22"/>
    <w:rsid w:val="00321F62"/>
    <w:rsid w:val="00321FA7"/>
    <w:rsid w:val="00322429"/>
    <w:rsid w:val="00322A55"/>
    <w:rsid w:val="00322D87"/>
    <w:rsid w:val="003231A1"/>
    <w:rsid w:val="00327C7A"/>
    <w:rsid w:val="00327DE8"/>
    <w:rsid w:val="00330D41"/>
    <w:rsid w:val="00332426"/>
    <w:rsid w:val="00333815"/>
    <w:rsid w:val="00333F8E"/>
    <w:rsid w:val="003370C6"/>
    <w:rsid w:val="0033733F"/>
    <w:rsid w:val="00337DF9"/>
    <w:rsid w:val="0034031A"/>
    <w:rsid w:val="003413E4"/>
    <w:rsid w:val="003445BC"/>
    <w:rsid w:val="00344A8F"/>
    <w:rsid w:val="00345AE7"/>
    <w:rsid w:val="003475B8"/>
    <w:rsid w:val="00347B20"/>
    <w:rsid w:val="00347EF6"/>
    <w:rsid w:val="0035087D"/>
    <w:rsid w:val="00353AD6"/>
    <w:rsid w:val="00355FE9"/>
    <w:rsid w:val="0035610F"/>
    <w:rsid w:val="003569E2"/>
    <w:rsid w:val="00360E94"/>
    <w:rsid w:val="00364538"/>
    <w:rsid w:val="003645DC"/>
    <w:rsid w:val="00367FC1"/>
    <w:rsid w:val="003700BA"/>
    <w:rsid w:val="00372321"/>
    <w:rsid w:val="00373B3F"/>
    <w:rsid w:val="0037414E"/>
    <w:rsid w:val="0037421F"/>
    <w:rsid w:val="00374EE9"/>
    <w:rsid w:val="00377840"/>
    <w:rsid w:val="0038178A"/>
    <w:rsid w:val="00382267"/>
    <w:rsid w:val="00384EB1"/>
    <w:rsid w:val="003853E9"/>
    <w:rsid w:val="00390D5B"/>
    <w:rsid w:val="00391F03"/>
    <w:rsid w:val="0039391D"/>
    <w:rsid w:val="0039479B"/>
    <w:rsid w:val="00395D6D"/>
    <w:rsid w:val="0039659B"/>
    <w:rsid w:val="0039670F"/>
    <w:rsid w:val="003977E1"/>
    <w:rsid w:val="003A1565"/>
    <w:rsid w:val="003A302D"/>
    <w:rsid w:val="003A4022"/>
    <w:rsid w:val="003A45EF"/>
    <w:rsid w:val="003A4AE4"/>
    <w:rsid w:val="003A7183"/>
    <w:rsid w:val="003A7256"/>
    <w:rsid w:val="003A7297"/>
    <w:rsid w:val="003B25DD"/>
    <w:rsid w:val="003B2F3E"/>
    <w:rsid w:val="003B32C4"/>
    <w:rsid w:val="003B48F3"/>
    <w:rsid w:val="003B49DC"/>
    <w:rsid w:val="003B581F"/>
    <w:rsid w:val="003B5BF4"/>
    <w:rsid w:val="003B66A2"/>
    <w:rsid w:val="003B7D6B"/>
    <w:rsid w:val="003C00CF"/>
    <w:rsid w:val="003C2047"/>
    <w:rsid w:val="003C3421"/>
    <w:rsid w:val="003C6057"/>
    <w:rsid w:val="003C6C5D"/>
    <w:rsid w:val="003C7BF1"/>
    <w:rsid w:val="003D0204"/>
    <w:rsid w:val="003D412D"/>
    <w:rsid w:val="003D4BF6"/>
    <w:rsid w:val="003D5CFA"/>
    <w:rsid w:val="003E1EB4"/>
    <w:rsid w:val="003E287E"/>
    <w:rsid w:val="003E2D81"/>
    <w:rsid w:val="003E3876"/>
    <w:rsid w:val="003E392D"/>
    <w:rsid w:val="003E44AE"/>
    <w:rsid w:val="003E4985"/>
    <w:rsid w:val="003E510B"/>
    <w:rsid w:val="003E5E23"/>
    <w:rsid w:val="003E67DE"/>
    <w:rsid w:val="003E71FC"/>
    <w:rsid w:val="003F076B"/>
    <w:rsid w:val="003F361D"/>
    <w:rsid w:val="003F5C94"/>
    <w:rsid w:val="003F5D8A"/>
    <w:rsid w:val="003F66B2"/>
    <w:rsid w:val="003F7761"/>
    <w:rsid w:val="003F7B80"/>
    <w:rsid w:val="00400152"/>
    <w:rsid w:val="004018E1"/>
    <w:rsid w:val="00402761"/>
    <w:rsid w:val="00402E42"/>
    <w:rsid w:val="0040338D"/>
    <w:rsid w:val="00403F84"/>
    <w:rsid w:val="0040415E"/>
    <w:rsid w:val="00404A0A"/>
    <w:rsid w:val="00404C36"/>
    <w:rsid w:val="00406F56"/>
    <w:rsid w:val="00411D65"/>
    <w:rsid w:val="004134AE"/>
    <w:rsid w:val="004150C2"/>
    <w:rsid w:val="004154BA"/>
    <w:rsid w:val="00415D9F"/>
    <w:rsid w:val="0041624F"/>
    <w:rsid w:val="0041685A"/>
    <w:rsid w:val="0041721F"/>
    <w:rsid w:val="00417455"/>
    <w:rsid w:val="00421029"/>
    <w:rsid w:val="0042134B"/>
    <w:rsid w:val="0042203E"/>
    <w:rsid w:val="004222D4"/>
    <w:rsid w:val="00422EAB"/>
    <w:rsid w:val="0042395F"/>
    <w:rsid w:val="004254C8"/>
    <w:rsid w:val="00430575"/>
    <w:rsid w:val="00430A6D"/>
    <w:rsid w:val="004319FC"/>
    <w:rsid w:val="00432262"/>
    <w:rsid w:val="00433D4D"/>
    <w:rsid w:val="00435001"/>
    <w:rsid w:val="0043556D"/>
    <w:rsid w:val="00437990"/>
    <w:rsid w:val="0044231E"/>
    <w:rsid w:val="00442526"/>
    <w:rsid w:val="00443E27"/>
    <w:rsid w:val="00445DD0"/>
    <w:rsid w:val="00446632"/>
    <w:rsid w:val="00450064"/>
    <w:rsid w:val="004525AC"/>
    <w:rsid w:val="00454329"/>
    <w:rsid w:val="004562C2"/>
    <w:rsid w:val="0045689D"/>
    <w:rsid w:val="00457948"/>
    <w:rsid w:val="00457DDB"/>
    <w:rsid w:val="004617F4"/>
    <w:rsid w:val="00461C06"/>
    <w:rsid w:val="004622F6"/>
    <w:rsid w:val="00463937"/>
    <w:rsid w:val="0046691F"/>
    <w:rsid w:val="00466DF7"/>
    <w:rsid w:val="00467FA2"/>
    <w:rsid w:val="00471108"/>
    <w:rsid w:val="00473203"/>
    <w:rsid w:val="00473233"/>
    <w:rsid w:val="00474B65"/>
    <w:rsid w:val="00476DF2"/>
    <w:rsid w:val="00476E7C"/>
    <w:rsid w:val="004774ED"/>
    <w:rsid w:val="004800C8"/>
    <w:rsid w:val="0048041D"/>
    <w:rsid w:val="00480C40"/>
    <w:rsid w:val="00481EF9"/>
    <w:rsid w:val="00482F92"/>
    <w:rsid w:val="00484A44"/>
    <w:rsid w:val="00487302"/>
    <w:rsid w:val="00490A81"/>
    <w:rsid w:val="00490BB4"/>
    <w:rsid w:val="00491932"/>
    <w:rsid w:val="00491D40"/>
    <w:rsid w:val="00492577"/>
    <w:rsid w:val="00492684"/>
    <w:rsid w:val="00493080"/>
    <w:rsid w:val="004956B0"/>
    <w:rsid w:val="004A2BE2"/>
    <w:rsid w:val="004B0485"/>
    <w:rsid w:val="004B0E89"/>
    <w:rsid w:val="004B1264"/>
    <w:rsid w:val="004B12B2"/>
    <w:rsid w:val="004B7008"/>
    <w:rsid w:val="004C0EFB"/>
    <w:rsid w:val="004C133F"/>
    <w:rsid w:val="004C15C9"/>
    <w:rsid w:val="004C37F2"/>
    <w:rsid w:val="004C4E62"/>
    <w:rsid w:val="004C58B7"/>
    <w:rsid w:val="004C5A2B"/>
    <w:rsid w:val="004C6784"/>
    <w:rsid w:val="004D00CF"/>
    <w:rsid w:val="004D14FD"/>
    <w:rsid w:val="004D2361"/>
    <w:rsid w:val="004D2950"/>
    <w:rsid w:val="004D2A6A"/>
    <w:rsid w:val="004D2C01"/>
    <w:rsid w:val="004D2EF5"/>
    <w:rsid w:val="004D390D"/>
    <w:rsid w:val="004D3E34"/>
    <w:rsid w:val="004D4F8B"/>
    <w:rsid w:val="004E083F"/>
    <w:rsid w:val="004E0F80"/>
    <w:rsid w:val="004E2220"/>
    <w:rsid w:val="004E30DE"/>
    <w:rsid w:val="004E51D8"/>
    <w:rsid w:val="004F0760"/>
    <w:rsid w:val="004F1AAC"/>
    <w:rsid w:val="004F22D1"/>
    <w:rsid w:val="004F4790"/>
    <w:rsid w:val="004F4B86"/>
    <w:rsid w:val="004F5793"/>
    <w:rsid w:val="004F6B2A"/>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637C"/>
    <w:rsid w:val="00516CB3"/>
    <w:rsid w:val="00516F82"/>
    <w:rsid w:val="0052366D"/>
    <w:rsid w:val="00526485"/>
    <w:rsid w:val="005269C9"/>
    <w:rsid w:val="00530CFD"/>
    <w:rsid w:val="00530F00"/>
    <w:rsid w:val="00531F11"/>
    <w:rsid w:val="00535B42"/>
    <w:rsid w:val="00535D14"/>
    <w:rsid w:val="00537FEA"/>
    <w:rsid w:val="005401F4"/>
    <w:rsid w:val="00542A80"/>
    <w:rsid w:val="005450E4"/>
    <w:rsid w:val="00547A1D"/>
    <w:rsid w:val="00552368"/>
    <w:rsid w:val="0055369C"/>
    <w:rsid w:val="00553A91"/>
    <w:rsid w:val="00554819"/>
    <w:rsid w:val="00556907"/>
    <w:rsid w:val="005572F3"/>
    <w:rsid w:val="00562979"/>
    <w:rsid w:val="005636EF"/>
    <w:rsid w:val="00564149"/>
    <w:rsid w:val="005658B0"/>
    <w:rsid w:val="005714A3"/>
    <w:rsid w:val="00571EF0"/>
    <w:rsid w:val="00573382"/>
    <w:rsid w:val="00573F76"/>
    <w:rsid w:val="0057435C"/>
    <w:rsid w:val="00574501"/>
    <w:rsid w:val="00574BD6"/>
    <w:rsid w:val="005764A7"/>
    <w:rsid w:val="0057677D"/>
    <w:rsid w:val="00576D5F"/>
    <w:rsid w:val="0057726B"/>
    <w:rsid w:val="005777B2"/>
    <w:rsid w:val="005779CD"/>
    <w:rsid w:val="00580664"/>
    <w:rsid w:val="005816A0"/>
    <w:rsid w:val="0058428D"/>
    <w:rsid w:val="00584BF3"/>
    <w:rsid w:val="00584D03"/>
    <w:rsid w:val="0058621E"/>
    <w:rsid w:val="00587BAD"/>
    <w:rsid w:val="005903CC"/>
    <w:rsid w:val="005916ED"/>
    <w:rsid w:val="00591DED"/>
    <w:rsid w:val="00592514"/>
    <w:rsid w:val="00594365"/>
    <w:rsid w:val="00595440"/>
    <w:rsid w:val="0059677C"/>
    <w:rsid w:val="0059702C"/>
    <w:rsid w:val="00597FC0"/>
    <w:rsid w:val="005A0213"/>
    <w:rsid w:val="005A03BE"/>
    <w:rsid w:val="005A0940"/>
    <w:rsid w:val="005A1AB7"/>
    <w:rsid w:val="005A22AE"/>
    <w:rsid w:val="005A5202"/>
    <w:rsid w:val="005A52E8"/>
    <w:rsid w:val="005A5465"/>
    <w:rsid w:val="005A6A0F"/>
    <w:rsid w:val="005A7100"/>
    <w:rsid w:val="005A7F05"/>
    <w:rsid w:val="005B5093"/>
    <w:rsid w:val="005B5168"/>
    <w:rsid w:val="005B5656"/>
    <w:rsid w:val="005B6460"/>
    <w:rsid w:val="005B671F"/>
    <w:rsid w:val="005B7AC8"/>
    <w:rsid w:val="005C0384"/>
    <w:rsid w:val="005C0F3B"/>
    <w:rsid w:val="005C14BA"/>
    <w:rsid w:val="005C31CF"/>
    <w:rsid w:val="005C36F1"/>
    <w:rsid w:val="005C3807"/>
    <w:rsid w:val="005C473A"/>
    <w:rsid w:val="005C5217"/>
    <w:rsid w:val="005C573A"/>
    <w:rsid w:val="005C5C00"/>
    <w:rsid w:val="005D01FA"/>
    <w:rsid w:val="005D1680"/>
    <w:rsid w:val="005D1B1B"/>
    <w:rsid w:val="005D2967"/>
    <w:rsid w:val="005D3AC5"/>
    <w:rsid w:val="005D511A"/>
    <w:rsid w:val="005D7CFB"/>
    <w:rsid w:val="005E0FD4"/>
    <w:rsid w:val="005E49C7"/>
    <w:rsid w:val="005E64C8"/>
    <w:rsid w:val="005E6A7F"/>
    <w:rsid w:val="005E74BF"/>
    <w:rsid w:val="005F1561"/>
    <w:rsid w:val="005F294A"/>
    <w:rsid w:val="005F43B4"/>
    <w:rsid w:val="005F626A"/>
    <w:rsid w:val="005F6889"/>
    <w:rsid w:val="00600265"/>
    <w:rsid w:val="00601CF7"/>
    <w:rsid w:val="00602573"/>
    <w:rsid w:val="00602596"/>
    <w:rsid w:val="00604944"/>
    <w:rsid w:val="00605A91"/>
    <w:rsid w:val="00605FE6"/>
    <w:rsid w:val="006070DB"/>
    <w:rsid w:val="00607266"/>
    <w:rsid w:val="00607D7C"/>
    <w:rsid w:val="006123D3"/>
    <w:rsid w:val="0061375C"/>
    <w:rsid w:val="00615A77"/>
    <w:rsid w:val="00622001"/>
    <w:rsid w:val="006231BF"/>
    <w:rsid w:val="00626F22"/>
    <w:rsid w:val="0062708A"/>
    <w:rsid w:val="00630667"/>
    <w:rsid w:val="00631057"/>
    <w:rsid w:val="00631574"/>
    <w:rsid w:val="00631B50"/>
    <w:rsid w:val="00631EF8"/>
    <w:rsid w:val="00631F64"/>
    <w:rsid w:val="006336C8"/>
    <w:rsid w:val="00636458"/>
    <w:rsid w:val="00643E2C"/>
    <w:rsid w:val="00645D15"/>
    <w:rsid w:val="00646C9C"/>
    <w:rsid w:val="006470D1"/>
    <w:rsid w:val="0065009E"/>
    <w:rsid w:val="006516C7"/>
    <w:rsid w:val="006516DF"/>
    <w:rsid w:val="00651997"/>
    <w:rsid w:val="00653652"/>
    <w:rsid w:val="00655F13"/>
    <w:rsid w:val="00656DD7"/>
    <w:rsid w:val="00663396"/>
    <w:rsid w:val="006643EE"/>
    <w:rsid w:val="00666FB5"/>
    <w:rsid w:val="00673287"/>
    <w:rsid w:val="00673631"/>
    <w:rsid w:val="00674915"/>
    <w:rsid w:val="00676F61"/>
    <w:rsid w:val="00677567"/>
    <w:rsid w:val="00677CBB"/>
    <w:rsid w:val="006800DC"/>
    <w:rsid w:val="00680703"/>
    <w:rsid w:val="00680B37"/>
    <w:rsid w:val="00682DA2"/>
    <w:rsid w:val="00682FD6"/>
    <w:rsid w:val="00683427"/>
    <w:rsid w:val="006839BE"/>
    <w:rsid w:val="00684869"/>
    <w:rsid w:val="006852C2"/>
    <w:rsid w:val="006860F8"/>
    <w:rsid w:val="006906B3"/>
    <w:rsid w:val="00691044"/>
    <w:rsid w:val="00692364"/>
    <w:rsid w:val="006946B2"/>
    <w:rsid w:val="00697D78"/>
    <w:rsid w:val="006A0880"/>
    <w:rsid w:val="006A3EC0"/>
    <w:rsid w:val="006A5BC7"/>
    <w:rsid w:val="006A6CAF"/>
    <w:rsid w:val="006A7902"/>
    <w:rsid w:val="006B1683"/>
    <w:rsid w:val="006B2483"/>
    <w:rsid w:val="006B361D"/>
    <w:rsid w:val="006B55E5"/>
    <w:rsid w:val="006B61F3"/>
    <w:rsid w:val="006B6486"/>
    <w:rsid w:val="006B790C"/>
    <w:rsid w:val="006C0618"/>
    <w:rsid w:val="006C0CAB"/>
    <w:rsid w:val="006C1487"/>
    <w:rsid w:val="006C1908"/>
    <w:rsid w:val="006C2EA8"/>
    <w:rsid w:val="006C33CD"/>
    <w:rsid w:val="006C4476"/>
    <w:rsid w:val="006C52E2"/>
    <w:rsid w:val="006C5544"/>
    <w:rsid w:val="006C5B1B"/>
    <w:rsid w:val="006C6C59"/>
    <w:rsid w:val="006C6C60"/>
    <w:rsid w:val="006C7997"/>
    <w:rsid w:val="006D003E"/>
    <w:rsid w:val="006D0C70"/>
    <w:rsid w:val="006D1B34"/>
    <w:rsid w:val="006D1F32"/>
    <w:rsid w:val="006D2544"/>
    <w:rsid w:val="006D2568"/>
    <w:rsid w:val="006D3909"/>
    <w:rsid w:val="006D4E4B"/>
    <w:rsid w:val="006D7575"/>
    <w:rsid w:val="006E00A0"/>
    <w:rsid w:val="006E2D5A"/>
    <w:rsid w:val="006E3BA8"/>
    <w:rsid w:val="006E4281"/>
    <w:rsid w:val="006E4CB1"/>
    <w:rsid w:val="006E538C"/>
    <w:rsid w:val="006E6014"/>
    <w:rsid w:val="006E61FD"/>
    <w:rsid w:val="006E66DB"/>
    <w:rsid w:val="006E69B5"/>
    <w:rsid w:val="006E7C89"/>
    <w:rsid w:val="006F04A9"/>
    <w:rsid w:val="006F053B"/>
    <w:rsid w:val="006F1A02"/>
    <w:rsid w:val="006F1C0B"/>
    <w:rsid w:val="006F23D8"/>
    <w:rsid w:val="006F2CBA"/>
    <w:rsid w:val="006F4BD7"/>
    <w:rsid w:val="006F5182"/>
    <w:rsid w:val="006F5475"/>
    <w:rsid w:val="006F64CE"/>
    <w:rsid w:val="006F73B1"/>
    <w:rsid w:val="006F7461"/>
    <w:rsid w:val="007015FF"/>
    <w:rsid w:val="00702622"/>
    <w:rsid w:val="00703ECB"/>
    <w:rsid w:val="00703FAD"/>
    <w:rsid w:val="007041C4"/>
    <w:rsid w:val="00704250"/>
    <w:rsid w:val="0070599A"/>
    <w:rsid w:val="0071371B"/>
    <w:rsid w:val="007138EB"/>
    <w:rsid w:val="007158BA"/>
    <w:rsid w:val="007165C4"/>
    <w:rsid w:val="00716D58"/>
    <w:rsid w:val="0072003D"/>
    <w:rsid w:val="00721B52"/>
    <w:rsid w:val="0072303C"/>
    <w:rsid w:val="007233CD"/>
    <w:rsid w:val="00723905"/>
    <w:rsid w:val="00723A88"/>
    <w:rsid w:val="00724C50"/>
    <w:rsid w:val="0072526B"/>
    <w:rsid w:val="0072666D"/>
    <w:rsid w:val="00726C26"/>
    <w:rsid w:val="00727099"/>
    <w:rsid w:val="00727FAA"/>
    <w:rsid w:val="007315BD"/>
    <w:rsid w:val="00731C0F"/>
    <w:rsid w:val="00732C69"/>
    <w:rsid w:val="007331D8"/>
    <w:rsid w:val="00735876"/>
    <w:rsid w:val="00736F13"/>
    <w:rsid w:val="007370F3"/>
    <w:rsid w:val="00737E40"/>
    <w:rsid w:val="0074069F"/>
    <w:rsid w:val="00742B31"/>
    <w:rsid w:val="0074547E"/>
    <w:rsid w:val="007458F3"/>
    <w:rsid w:val="00746485"/>
    <w:rsid w:val="007501F7"/>
    <w:rsid w:val="007528F8"/>
    <w:rsid w:val="00752C91"/>
    <w:rsid w:val="007542BD"/>
    <w:rsid w:val="00754C8E"/>
    <w:rsid w:val="00755179"/>
    <w:rsid w:val="00756DC1"/>
    <w:rsid w:val="00757ADA"/>
    <w:rsid w:val="007616F8"/>
    <w:rsid w:val="007616FB"/>
    <w:rsid w:val="00763A45"/>
    <w:rsid w:val="00766C32"/>
    <w:rsid w:val="007712AE"/>
    <w:rsid w:val="007726F3"/>
    <w:rsid w:val="00772AA2"/>
    <w:rsid w:val="00773980"/>
    <w:rsid w:val="00773D30"/>
    <w:rsid w:val="00774A4C"/>
    <w:rsid w:val="00774C99"/>
    <w:rsid w:val="00775BAE"/>
    <w:rsid w:val="007769AE"/>
    <w:rsid w:val="00776C3E"/>
    <w:rsid w:val="00776D49"/>
    <w:rsid w:val="0078095B"/>
    <w:rsid w:val="00781CA2"/>
    <w:rsid w:val="00787F8D"/>
    <w:rsid w:val="00790D4B"/>
    <w:rsid w:val="00792DC0"/>
    <w:rsid w:val="00793A50"/>
    <w:rsid w:val="00797B63"/>
    <w:rsid w:val="007A129F"/>
    <w:rsid w:val="007A2B88"/>
    <w:rsid w:val="007A490F"/>
    <w:rsid w:val="007A56D1"/>
    <w:rsid w:val="007A59D7"/>
    <w:rsid w:val="007A76A1"/>
    <w:rsid w:val="007A797E"/>
    <w:rsid w:val="007B0AA8"/>
    <w:rsid w:val="007B0F97"/>
    <w:rsid w:val="007B15D3"/>
    <w:rsid w:val="007C1C68"/>
    <w:rsid w:val="007C20F8"/>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4BB2"/>
    <w:rsid w:val="007E26E2"/>
    <w:rsid w:val="007E32FD"/>
    <w:rsid w:val="007E3826"/>
    <w:rsid w:val="007E3C6D"/>
    <w:rsid w:val="007E4471"/>
    <w:rsid w:val="007E49E6"/>
    <w:rsid w:val="007E4F7E"/>
    <w:rsid w:val="007E5139"/>
    <w:rsid w:val="007E6F34"/>
    <w:rsid w:val="007E750A"/>
    <w:rsid w:val="007E783D"/>
    <w:rsid w:val="007F0349"/>
    <w:rsid w:val="007F1F87"/>
    <w:rsid w:val="007F1FB6"/>
    <w:rsid w:val="007F2C7A"/>
    <w:rsid w:val="007F32C0"/>
    <w:rsid w:val="007F5504"/>
    <w:rsid w:val="007F5649"/>
    <w:rsid w:val="007F5CD8"/>
    <w:rsid w:val="007F7525"/>
    <w:rsid w:val="007F7C66"/>
    <w:rsid w:val="007F7EF5"/>
    <w:rsid w:val="00800376"/>
    <w:rsid w:val="00800C92"/>
    <w:rsid w:val="0080223C"/>
    <w:rsid w:val="00803DCE"/>
    <w:rsid w:val="0080456A"/>
    <w:rsid w:val="00810C2A"/>
    <w:rsid w:val="00811819"/>
    <w:rsid w:val="00812A70"/>
    <w:rsid w:val="00812CEE"/>
    <w:rsid w:val="008153F2"/>
    <w:rsid w:val="00815702"/>
    <w:rsid w:val="00815A21"/>
    <w:rsid w:val="00815E96"/>
    <w:rsid w:val="00816528"/>
    <w:rsid w:val="00821DA9"/>
    <w:rsid w:val="0082279A"/>
    <w:rsid w:val="00823890"/>
    <w:rsid w:val="0082423C"/>
    <w:rsid w:val="0082446F"/>
    <w:rsid w:val="008249D3"/>
    <w:rsid w:val="00824A10"/>
    <w:rsid w:val="00824C58"/>
    <w:rsid w:val="00824C95"/>
    <w:rsid w:val="00825E6D"/>
    <w:rsid w:val="00825E8D"/>
    <w:rsid w:val="00826041"/>
    <w:rsid w:val="0082662C"/>
    <w:rsid w:val="00830468"/>
    <w:rsid w:val="00830E15"/>
    <w:rsid w:val="00831E81"/>
    <w:rsid w:val="0083219D"/>
    <w:rsid w:val="00837A45"/>
    <w:rsid w:val="00837CFB"/>
    <w:rsid w:val="0084156E"/>
    <w:rsid w:val="00843266"/>
    <w:rsid w:val="0084641E"/>
    <w:rsid w:val="008470FF"/>
    <w:rsid w:val="0085221F"/>
    <w:rsid w:val="00854D9E"/>
    <w:rsid w:val="00854FF8"/>
    <w:rsid w:val="00857703"/>
    <w:rsid w:val="00857B66"/>
    <w:rsid w:val="00860F6E"/>
    <w:rsid w:val="008613E5"/>
    <w:rsid w:val="00861796"/>
    <w:rsid w:val="00863060"/>
    <w:rsid w:val="00864F86"/>
    <w:rsid w:val="00865537"/>
    <w:rsid w:val="00865730"/>
    <w:rsid w:val="008657CC"/>
    <w:rsid w:val="00866009"/>
    <w:rsid w:val="0086615C"/>
    <w:rsid w:val="0086753F"/>
    <w:rsid w:val="00867A67"/>
    <w:rsid w:val="00870CCE"/>
    <w:rsid w:val="00872200"/>
    <w:rsid w:val="00872F68"/>
    <w:rsid w:val="00873278"/>
    <w:rsid w:val="00873792"/>
    <w:rsid w:val="008738AA"/>
    <w:rsid w:val="00873BCE"/>
    <w:rsid w:val="008742EA"/>
    <w:rsid w:val="008760A2"/>
    <w:rsid w:val="008765DD"/>
    <w:rsid w:val="008767D0"/>
    <w:rsid w:val="00876A6D"/>
    <w:rsid w:val="00880C2C"/>
    <w:rsid w:val="00883328"/>
    <w:rsid w:val="00885563"/>
    <w:rsid w:val="00886F8F"/>
    <w:rsid w:val="008870F3"/>
    <w:rsid w:val="008872E3"/>
    <w:rsid w:val="00887783"/>
    <w:rsid w:val="008933E8"/>
    <w:rsid w:val="008937D9"/>
    <w:rsid w:val="00894FB3"/>
    <w:rsid w:val="00895C6F"/>
    <w:rsid w:val="00895F05"/>
    <w:rsid w:val="0089719C"/>
    <w:rsid w:val="00897964"/>
    <w:rsid w:val="008A02EC"/>
    <w:rsid w:val="008A0B2D"/>
    <w:rsid w:val="008A0CE8"/>
    <w:rsid w:val="008A1550"/>
    <w:rsid w:val="008A2685"/>
    <w:rsid w:val="008A2817"/>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4FD1"/>
    <w:rsid w:val="008B5C3D"/>
    <w:rsid w:val="008B62CF"/>
    <w:rsid w:val="008B7267"/>
    <w:rsid w:val="008B7590"/>
    <w:rsid w:val="008B7FAE"/>
    <w:rsid w:val="008C00FB"/>
    <w:rsid w:val="008C1620"/>
    <w:rsid w:val="008C4FEA"/>
    <w:rsid w:val="008C5305"/>
    <w:rsid w:val="008C5A40"/>
    <w:rsid w:val="008C6ED9"/>
    <w:rsid w:val="008C7550"/>
    <w:rsid w:val="008D08EC"/>
    <w:rsid w:val="008D0C22"/>
    <w:rsid w:val="008D0E4A"/>
    <w:rsid w:val="008D1B22"/>
    <w:rsid w:val="008D1B99"/>
    <w:rsid w:val="008D2D80"/>
    <w:rsid w:val="008D3A2C"/>
    <w:rsid w:val="008D3C03"/>
    <w:rsid w:val="008D6417"/>
    <w:rsid w:val="008D748D"/>
    <w:rsid w:val="008D7F30"/>
    <w:rsid w:val="008E0717"/>
    <w:rsid w:val="008E14B3"/>
    <w:rsid w:val="008E41FA"/>
    <w:rsid w:val="008E4582"/>
    <w:rsid w:val="008E4DA5"/>
    <w:rsid w:val="008E5031"/>
    <w:rsid w:val="008E7877"/>
    <w:rsid w:val="008E7CFF"/>
    <w:rsid w:val="008F0DCD"/>
    <w:rsid w:val="008F1B92"/>
    <w:rsid w:val="008F3291"/>
    <w:rsid w:val="008F32BF"/>
    <w:rsid w:val="008F3CC6"/>
    <w:rsid w:val="008F4480"/>
    <w:rsid w:val="008F57EA"/>
    <w:rsid w:val="008F6576"/>
    <w:rsid w:val="0090114D"/>
    <w:rsid w:val="00901479"/>
    <w:rsid w:val="009031A0"/>
    <w:rsid w:val="009060C9"/>
    <w:rsid w:val="0091363B"/>
    <w:rsid w:val="009143BD"/>
    <w:rsid w:val="009155EA"/>
    <w:rsid w:val="00916A2F"/>
    <w:rsid w:val="00916E98"/>
    <w:rsid w:val="00917C1C"/>
    <w:rsid w:val="009202E1"/>
    <w:rsid w:val="0092141D"/>
    <w:rsid w:val="00922A5C"/>
    <w:rsid w:val="00925911"/>
    <w:rsid w:val="0092627C"/>
    <w:rsid w:val="009278F9"/>
    <w:rsid w:val="00927C23"/>
    <w:rsid w:val="009310BF"/>
    <w:rsid w:val="00931691"/>
    <w:rsid w:val="00932078"/>
    <w:rsid w:val="00932F6A"/>
    <w:rsid w:val="00936712"/>
    <w:rsid w:val="00937F42"/>
    <w:rsid w:val="00940E9C"/>
    <w:rsid w:val="00943E0C"/>
    <w:rsid w:val="00945169"/>
    <w:rsid w:val="009452D9"/>
    <w:rsid w:val="0094689A"/>
    <w:rsid w:val="00947C27"/>
    <w:rsid w:val="0095125E"/>
    <w:rsid w:val="00951E39"/>
    <w:rsid w:val="00952284"/>
    <w:rsid w:val="00952666"/>
    <w:rsid w:val="009526F5"/>
    <w:rsid w:val="00952A78"/>
    <w:rsid w:val="00953583"/>
    <w:rsid w:val="00953DC1"/>
    <w:rsid w:val="00957B7E"/>
    <w:rsid w:val="00957CF2"/>
    <w:rsid w:val="009604F9"/>
    <w:rsid w:val="0096109D"/>
    <w:rsid w:val="0096507B"/>
    <w:rsid w:val="0096580C"/>
    <w:rsid w:val="009668C0"/>
    <w:rsid w:val="00967A8F"/>
    <w:rsid w:val="009700CB"/>
    <w:rsid w:val="0097253B"/>
    <w:rsid w:val="009726E8"/>
    <w:rsid w:val="009733BF"/>
    <w:rsid w:val="00975A7D"/>
    <w:rsid w:val="00980301"/>
    <w:rsid w:val="00980F34"/>
    <w:rsid w:val="009816CF"/>
    <w:rsid w:val="009819F8"/>
    <w:rsid w:val="00981E8A"/>
    <w:rsid w:val="00982064"/>
    <w:rsid w:val="0098228B"/>
    <w:rsid w:val="009835B1"/>
    <w:rsid w:val="0098389C"/>
    <w:rsid w:val="00983F47"/>
    <w:rsid w:val="00984785"/>
    <w:rsid w:val="00985582"/>
    <w:rsid w:val="009859BE"/>
    <w:rsid w:val="009869C9"/>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2885"/>
    <w:rsid w:val="009A2B31"/>
    <w:rsid w:val="009A4259"/>
    <w:rsid w:val="009A705A"/>
    <w:rsid w:val="009A7900"/>
    <w:rsid w:val="009B415E"/>
    <w:rsid w:val="009B5269"/>
    <w:rsid w:val="009B6926"/>
    <w:rsid w:val="009B6DBC"/>
    <w:rsid w:val="009C273C"/>
    <w:rsid w:val="009C2B68"/>
    <w:rsid w:val="009C4033"/>
    <w:rsid w:val="009C568B"/>
    <w:rsid w:val="009C6CEB"/>
    <w:rsid w:val="009C735F"/>
    <w:rsid w:val="009C7B59"/>
    <w:rsid w:val="009D1FB8"/>
    <w:rsid w:val="009D314C"/>
    <w:rsid w:val="009D42C9"/>
    <w:rsid w:val="009D7828"/>
    <w:rsid w:val="009E0F2D"/>
    <w:rsid w:val="009E2B86"/>
    <w:rsid w:val="009E39E7"/>
    <w:rsid w:val="009E6B50"/>
    <w:rsid w:val="009E7A99"/>
    <w:rsid w:val="009F2528"/>
    <w:rsid w:val="009F2557"/>
    <w:rsid w:val="009F4A8E"/>
    <w:rsid w:val="009F5DA9"/>
    <w:rsid w:val="009F7D95"/>
    <w:rsid w:val="00A00944"/>
    <w:rsid w:val="00A0270B"/>
    <w:rsid w:val="00A03F1C"/>
    <w:rsid w:val="00A05427"/>
    <w:rsid w:val="00A0560B"/>
    <w:rsid w:val="00A05643"/>
    <w:rsid w:val="00A05AAD"/>
    <w:rsid w:val="00A072F0"/>
    <w:rsid w:val="00A10EB4"/>
    <w:rsid w:val="00A1325B"/>
    <w:rsid w:val="00A13AB9"/>
    <w:rsid w:val="00A153B0"/>
    <w:rsid w:val="00A15668"/>
    <w:rsid w:val="00A15F5E"/>
    <w:rsid w:val="00A161C1"/>
    <w:rsid w:val="00A16D08"/>
    <w:rsid w:val="00A213BF"/>
    <w:rsid w:val="00A2329A"/>
    <w:rsid w:val="00A232E9"/>
    <w:rsid w:val="00A2472B"/>
    <w:rsid w:val="00A24865"/>
    <w:rsid w:val="00A24A2C"/>
    <w:rsid w:val="00A252D7"/>
    <w:rsid w:val="00A264DE"/>
    <w:rsid w:val="00A2704C"/>
    <w:rsid w:val="00A2737A"/>
    <w:rsid w:val="00A27678"/>
    <w:rsid w:val="00A3012B"/>
    <w:rsid w:val="00A30B1A"/>
    <w:rsid w:val="00A31082"/>
    <w:rsid w:val="00A34821"/>
    <w:rsid w:val="00A34878"/>
    <w:rsid w:val="00A361F1"/>
    <w:rsid w:val="00A405B7"/>
    <w:rsid w:val="00A41F75"/>
    <w:rsid w:val="00A43372"/>
    <w:rsid w:val="00A46A22"/>
    <w:rsid w:val="00A46AC4"/>
    <w:rsid w:val="00A47B30"/>
    <w:rsid w:val="00A50496"/>
    <w:rsid w:val="00A51F6D"/>
    <w:rsid w:val="00A5323B"/>
    <w:rsid w:val="00A546DF"/>
    <w:rsid w:val="00A54BC3"/>
    <w:rsid w:val="00A54C6E"/>
    <w:rsid w:val="00A5552E"/>
    <w:rsid w:val="00A55CEA"/>
    <w:rsid w:val="00A574A5"/>
    <w:rsid w:val="00A621CF"/>
    <w:rsid w:val="00A648EF"/>
    <w:rsid w:val="00A64F67"/>
    <w:rsid w:val="00A66A81"/>
    <w:rsid w:val="00A6703D"/>
    <w:rsid w:val="00A67305"/>
    <w:rsid w:val="00A6769D"/>
    <w:rsid w:val="00A716F3"/>
    <w:rsid w:val="00A717C0"/>
    <w:rsid w:val="00A72BD1"/>
    <w:rsid w:val="00A72F66"/>
    <w:rsid w:val="00A73F1D"/>
    <w:rsid w:val="00A76CDD"/>
    <w:rsid w:val="00A81F56"/>
    <w:rsid w:val="00A8431C"/>
    <w:rsid w:val="00A853FE"/>
    <w:rsid w:val="00A862ED"/>
    <w:rsid w:val="00A878F1"/>
    <w:rsid w:val="00A87BBE"/>
    <w:rsid w:val="00A911C9"/>
    <w:rsid w:val="00A92CC5"/>
    <w:rsid w:val="00A934D7"/>
    <w:rsid w:val="00A940BF"/>
    <w:rsid w:val="00A943FA"/>
    <w:rsid w:val="00A95CE2"/>
    <w:rsid w:val="00A9652A"/>
    <w:rsid w:val="00A971F0"/>
    <w:rsid w:val="00A9731A"/>
    <w:rsid w:val="00A9748C"/>
    <w:rsid w:val="00AA1489"/>
    <w:rsid w:val="00AA3FB5"/>
    <w:rsid w:val="00AA57E8"/>
    <w:rsid w:val="00AB0092"/>
    <w:rsid w:val="00AB0D36"/>
    <w:rsid w:val="00AB18E4"/>
    <w:rsid w:val="00AB3422"/>
    <w:rsid w:val="00AB3BF3"/>
    <w:rsid w:val="00AC0F6F"/>
    <w:rsid w:val="00AC36A4"/>
    <w:rsid w:val="00AC3CF7"/>
    <w:rsid w:val="00AC3E30"/>
    <w:rsid w:val="00AC4640"/>
    <w:rsid w:val="00AC5865"/>
    <w:rsid w:val="00AC6AD6"/>
    <w:rsid w:val="00AD0348"/>
    <w:rsid w:val="00AD06A6"/>
    <w:rsid w:val="00AD0A65"/>
    <w:rsid w:val="00AD1CD1"/>
    <w:rsid w:val="00AD20E4"/>
    <w:rsid w:val="00AD5331"/>
    <w:rsid w:val="00AE0850"/>
    <w:rsid w:val="00AE173C"/>
    <w:rsid w:val="00AE1791"/>
    <w:rsid w:val="00AE2199"/>
    <w:rsid w:val="00AE366D"/>
    <w:rsid w:val="00AE46F6"/>
    <w:rsid w:val="00AE5A66"/>
    <w:rsid w:val="00AE65EA"/>
    <w:rsid w:val="00AF1956"/>
    <w:rsid w:val="00AF1BA0"/>
    <w:rsid w:val="00AF429E"/>
    <w:rsid w:val="00AF4C21"/>
    <w:rsid w:val="00AF5165"/>
    <w:rsid w:val="00B0266A"/>
    <w:rsid w:val="00B0572B"/>
    <w:rsid w:val="00B05E4D"/>
    <w:rsid w:val="00B06901"/>
    <w:rsid w:val="00B069F7"/>
    <w:rsid w:val="00B06B95"/>
    <w:rsid w:val="00B11839"/>
    <w:rsid w:val="00B13A74"/>
    <w:rsid w:val="00B13E36"/>
    <w:rsid w:val="00B14F84"/>
    <w:rsid w:val="00B160D3"/>
    <w:rsid w:val="00B177C4"/>
    <w:rsid w:val="00B22ED5"/>
    <w:rsid w:val="00B24B43"/>
    <w:rsid w:val="00B24EC5"/>
    <w:rsid w:val="00B26EF1"/>
    <w:rsid w:val="00B27834"/>
    <w:rsid w:val="00B3009B"/>
    <w:rsid w:val="00B30861"/>
    <w:rsid w:val="00B30DDD"/>
    <w:rsid w:val="00B31452"/>
    <w:rsid w:val="00B32CD8"/>
    <w:rsid w:val="00B35FE2"/>
    <w:rsid w:val="00B369E0"/>
    <w:rsid w:val="00B37C89"/>
    <w:rsid w:val="00B37F78"/>
    <w:rsid w:val="00B40F53"/>
    <w:rsid w:val="00B414CC"/>
    <w:rsid w:val="00B4206F"/>
    <w:rsid w:val="00B426BE"/>
    <w:rsid w:val="00B42E73"/>
    <w:rsid w:val="00B4337D"/>
    <w:rsid w:val="00B4402E"/>
    <w:rsid w:val="00B45BD1"/>
    <w:rsid w:val="00B4643C"/>
    <w:rsid w:val="00B47266"/>
    <w:rsid w:val="00B52CFD"/>
    <w:rsid w:val="00B52F41"/>
    <w:rsid w:val="00B55C78"/>
    <w:rsid w:val="00B60246"/>
    <w:rsid w:val="00B60373"/>
    <w:rsid w:val="00B61D0C"/>
    <w:rsid w:val="00B648A8"/>
    <w:rsid w:val="00B67C18"/>
    <w:rsid w:val="00B718E1"/>
    <w:rsid w:val="00B71A7C"/>
    <w:rsid w:val="00B71F86"/>
    <w:rsid w:val="00B72D76"/>
    <w:rsid w:val="00B72F04"/>
    <w:rsid w:val="00B73539"/>
    <w:rsid w:val="00B73B39"/>
    <w:rsid w:val="00B800C0"/>
    <w:rsid w:val="00B829DA"/>
    <w:rsid w:val="00B82E8F"/>
    <w:rsid w:val="00B84F14"/>
    <w:rsid w:val="00B8564A"/>
    <w:rsid w:val="00B85F1B"/>
    <w:rsid w:val="00B86CC7"/>
    <w:rsid w:val="00B90E65"/>
    <w:rsid w:val="00B91028"/>
    <w:rsid w:val="00B91B7F"/>
    <w:rsid w:val="00B91E86"/>
    <w:rsid w:val="00B929C0"/>
    <w:rsid w:val="00B94488"/>
    <w:rsid w:val="00B95FC6"/>
    <w:rsid w:val="00B97236"/>
    <w:rsid w:val="00B97EE3"/>
    <w:rsid w:val="00BA0348"/>
    <w:rsid w:val="00BA5490"/>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49B"/>
    <w:rsid w:val="00BC262C"/>
    <w:rsid w:val="00BC359C"/>
    <w:rsid w:val="00BC37F4"/>
    <w:rsid w:val="00BC5624"/>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2EB8"/>
    <w:rsid w:val="00BF3DE2"/>
    <w:rsid w:val="00BF68B0"/>
    <w:rsid w:val="00BF6C05"/>
    <w:rsid w:val="00C00101"/>
    <w:rsid w:val="00C008D8"/>
    <w:rsid w:val="00C00D18"/>
    <w:rsid w:val="00C01453"/>
    <w:rsid w:val="00C02F75"/>
    <w:rsid w:val="00C05036"/>
    <w:rsid w:val="00C060CB"/>
    <w:rsid w:val="00C0665A"/>
    <w:rsid w:val="00C06DA5"/>
    <w:rsid w:val="00C07256"/>
    <w:rsid w:val="00C10E59"/>
    <w:rsid w:val="00C11E03"/>
    <w:rsid w:val="00C1352D"/>
    <w:rsid w:val="00C138AC"/>
    <w:rsid w:val="00C210F7"/>
    <w:rsid w:val="00C240CD"/>
    <w:rsid w:val="00C250E5"/>
    <w:rsid w:val="00C272C8"/>
    <w:rsid w:val="00C303C7"/>
    <w:rsid w:val="00C30D01"/>
    <w:rsid w:val="00C31FA6"/>
    <w:rsid w:val="00C326C2"/>
    <w:rsid w:val="00C3323C"/>
    <w:rsid w:val="00C33CBA"/>
    <w:rsid w:val="00C3441C"/>
    <w:rsid w:val="00C347F7"/>
    <w:rsid w:val="00C34A87"/>
    <w:rsid w:val="00C3723B"/>
    <w:rsid w:val="00C4192C"/>
    <w:rsid w:val="00C422E3"/>
    <w:rsid w:val="00C42E5C"/>
    <w:rsid w:val="00C4583E"/>
    <w:rsid w:val="00C46769"/>
    <w:rsid w:val="00C515F2"/>
    <w:rsid w:val="00C51753"/>
    <w:rsid w:val="00C5226F"/>
    <w:rsid w:val="00C52650"/>
    <w:rsid w:val="00C529C7"/>
    <w:rsid w:val="00C555C9"/>
    <w:rsid w:val="00C5755A"/>
    <w:rsid w:val="00C6308E"/>
    <w:rsid w:val="00C63B80"/>
    <w:rsid w:val="00C63E62"/>
    <w:rsid w:val="00C6607B"/>
    <w:rsid w:val="00C67680"/>
    <w:rsid w:val="00C70B0D"/>
    <w:rsid w:val="00C7134F"/>
    <w:rsid w:val="00C722CC"/>
    <w:rsid w:val="00C73109"/>
    <w:rsid w:val="00C751F0"/>
    <w:rsid w:val="00C771E7"/>
    <w:rsid w:val="00C81CCE"/>
    <w:rsid w:val="00C83927"/>
    <w:rsid w:val="00C83D0B"/>
    <w:rsid w:val="00C83FBA"/>
    <w:rsid w:val="00C841DB"/>
    <w:rsid w:val="00C85537"/>
    <w:rsid w:val="00C861B5"/>
    <w:rsid w:val="00C900D0"/>
    <w:rsid w:val="00C92D46"/>
    <w:rsid w:val="00C935A2"/>
    <w:rsid w:val="00C96537"/>
    <w:rsid w:val="00C96C17"/>
    <w:rsid w:val="00CA1443"/>
    <w:rsid w:val="00CA6A12"/>
    <w:rsid w:val="00CB247F"/>
    <w:rsid w:val="00CB593D"/>
    <w:rsid w:val="00CC0CF4"/>
    <w:rsid w:val="00CC141A"/>
    <w:rsid w:val="00CC3E53"/>
    <w:rsid w:val="00CC46AC"/>
    <w:rsid w:val="00CC59E2"/>
    <w:rsid w:val="00CC6661"/>
    <w:rsid w:val="00CC6BE3"/>
    <w:rsid w:val="00CC6BE5"/>
    <w:rsid w:val="00CD03D8"/>
    <w:rsid w:val="00CD4F9D"/>
    <w:rsid w:val="00CD6A93"/>
    <w:rsid w:val="00CD6E36"/>
    <w:rsid w:val="00CD7795"/>
    <w:rsid w:val="00CE0959"/>
    <w:rsid w:val="00CE0BE7"/>
    <w:rsid w:val="00CE2F97"/>
    <w:rsid w:val="00CE4D61"/>
    <w:rsid w:val="00CE4F46"/>
    <w:rsid w:val="00CE5203"/>
    <w:rsid w:val="00CE72AB"/>
    <w:rsid w:val="00CF5D29"/>
    <w:rsid w:val="00D00C60"/>
    <w:rsid w:val="00D00DC4"/>
    <w:rsid w:val="00D01D04"/>
    <w:rsid w:val="00D07137"/>
    <w:rsid w:val="00D073AF"/>
    <w:rsid w:val="00D07CE9"/>
    <w:rsid w:val="00D1037E"/>
    <w:rsid w:val="00D1169C"/>
    <w:rsid w:val="00D1221C"/>
    <w:rsid w:val="00D1290C"/>
    <w:rsid w:val="00D14E34"/>
    <w:rsid w:val="00D15158"/>
    <w:rsid w:val="00D161C3"/>
    <w:rsid w:val="00D17242"/>
    <w:rsid w:val="00D17629"/>
    <w:rsid w:val="00D177BA"/>
    <w:rsid w:val="00D20768"/>
    <w:rsid w:val="00D20DE9"/>
    <w:rsid w:val="00D20E52"/>
    <w:rsid w:val="00D20E68"/>
    <w:rsid w:val="00D20F36"/>
    <w:rsid w:val="00D224CD"/>
    <w:rsid w:val="00D229E7"/>
    <w:rsid w:val="00D2383D"/>
    <w:rsid w:val="00D248E8"/>
    <w:rsid w:val="00D24E83"/>
    <w:rsid w:val="00D25736"/>
    <w:rsid w:val="00D25A15"/>
    <w:rsid w:val="00D30D39"/>
    <w:rsid w:val="00D314E4"/>
    <w:rsid w:val="00D31C42"/>
    <w:rsid w:val="00D336F5"/>
    <w:rsid w:val="00D33F34"/>
    <w:rsid w:val="00D3609A"/>
    <w:rsid w:val="00D40814"/>
    <w:rsid w:val="00D419AB"/>
    <w:rsid w:val="00D4256A"/>
    <w:rsid w:val="00D43EA5"/>
    <w:rsid w:val="00D452F5"/>
    <w:rsid w:val="00D501DB"/>
    <w:rsid w:val="00D50CA6"/>
    <w:rsid w:val="00D51A82"/>
    <w:rsid w:val="00D548F9"/>
    <w:rsid w:val="00D550FD"/>
    <w:rsid w:val="00D573D9"/>
    <w:rsid w:val="00D60BFD"/>
    <w:rsid w:val="00D61EFF"/>
    <w:rsid w:val="00D624CE"/>
    <w:rsid w:val="00D627D6"/>
    <w:rsid w:val="00D62C11"/>
    <w:rsid w:val="00D64A28"/>
    <w:rsid w:val="00D66D88"/>
    <w:rsid w:val="00D70535"/>
    <w:rsid w:val="00D70F1F"/>
    <w:rsid w:val="00D71C5A"/>
    <w:rsid w:val="00D75F04"/>
    <w:rsid w:val="00D75FA6"/>
    <w:rsid w:val="00D77136"/>
    <w:rsid w:val="00D77B19"/>
    <w:rsid w:val="00D81913"/>
    <w:rsid w:val="00D83982"/>
    <w:rsid w:val="00D85CF8"/>
    <w:rsid w:val="00D86AD2"/>
    <w:rsid w:val="00D9167E"/>
    <w:rsid w:val="00D92985"/>
    <w:rsid w:val="00D94547"/>
    <w:rsid w:val="00D945EF"/>
    <w:rsid w:val="00D94873"/>
    <w:rsid w:val="00D9649F"/>
    <w:rsid w:val="00D9704B"/>
    <w:rsid w:val="00DA06A6"/>
    <w:rsid w:val="00DA3217"/>
    <w:rsid w:val="00DA3F3E"/>
    <w:rsid w:val="00DA4B9F"/>
    <w:rsid w:val="00DA69D9"/>
    <w:rsid w:val="00DA70E6"/>
    <w:rsid w:val="00DA74CD"/>
    <w:rsid w:val="00DB00C6"/>
    <w:rsid w:val="00DB4245"/>
    <w:rsid w:val="00DB651E"/>
    <w:rsid w:val="00DB7F77"/>
    <w:rsid w:val="00DC0335"/>
    <w:rsid w:val="00DC29FB"/>
    <w:rsid w:val="00DC6091"/>
    <w:rsid w:val="00DC67AD"/>
    <w:rsid w:val="00DC7798"/>
    <w:rsid w:val="00DD1566"/>
    <w:rsid w:val="00DD3BFA"/>
    <w:rsid w:val="00DD5F23"/>
    <w:rsid w:val="00DD620C"/>
    <w:rsid w:val="00DD7B84"/>
    <w:rsid w:val="00DE1B24"/>
    <w:rsid w:val="00DE21A5"/>
    <w:rsid w:val="00DE47D1"/>
    <w:rsid w:val="00DE660D"/>
    <w:rsid w:val="00DE76FF"/>
    <w:rsid w:val="00DE775D"/>
    <w:rsid w:val="00DE7DC3"/>
    <w:rsid w:val="00DF0306"/>
    <w:rsid w:val="00DF0D1B"/>
    <w:rsid w:val="00DF0DE4"/>
    <w:rsid w:val="00DF2EC5"/>
    <w:rsid w:val="00DF4727"/>
    <w:rsid w:val="00DF59D1"/>
    <w:rsid w:val="00DF7C9F"/>
    <w:rsid w:val="00E0059B"/>
    <w:rsid w:val="00E01DD6"/>
    <w:rsid w:val="00E02383"/>
    <w:rsid w:val="00E04CF2"/>
    <w:rsid w:val="00E063C5"/>
    <w:rsid w:val="00E07545"/>
    <w:rsid w:val="00E07DB8"/>
    <w:rsid w:val="00E14698"/>
    <w:rsid w:val="00E162F5"/>
    <w:rsid w:val="00E16471"/>
    <w:rsid w:val="00E205B2"/>
    <w:rsid w:val="00E2162B"/>
    <w:rsid w:val="00E26F2A"/>
    <w:rsid w:val="00E3237B"/>
    <w:rsid w:val="00E32D51"/>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6523C"/>
    <w:rsid w:val="00E719E5"/>
    <w:rsid w:val="00E71AD1"/>
    <w:rsid w:val="00E750B5"/>
    <w:rsid w:val="00E750EF"/>
    <w:rsid w:val="00E76A9A"/>
    <w:rsid w:val="00E76DB1"/>
    <w:rsid w:val="00E8193C"/>
    <w:rsid w:val="00E82751"/>
    <w:rsid w:val="00E83B6B"/>
    <w:rsid w:val="00E83BD6"/>
    <w:rsid w:val="00E84A21"/>
    <w:rsid w:val="00E851ED"/>
    <w:rsid w:val="00E855C8"/>
    <w:rsid w:val="00E85630"/>
    <w:rsid w:val="00E86DB1"/>
    <w:rsid w:val="00E86EC4"/>
    <w:rsid w:val="00E870E8"/>
    <w:rsid w:val="00E90785"/>
    <w:rsid w:val="00E93C63"/>
    <w:rsid w:val="00E94311"/>
    <w:rsid w:val="00E95C69"/>
    <w:rsid w:val="00E962A2"/>
    <w:rsid w:val="00E96441"/>
    <w:rsid w:val="00E96E7A"/>
    <w:rsid w:val="00E978BA"/>
    <w:rsid w:val="00EA132E"/>
    <w:rsid w:val="00EA476D"/>
    <w:rsid w:val="00EB139C"/>
    <w:rsid w:val="00EB1A6B"/>
    <w:rsid w:val="00EB41FF"/>
    <w:rsid w:val="00EB4ADF"/>
    <w:rsid w:val="00EB60A6"/>
    <w:rsid w:val="00EB6153"/>
    <w:rsid w:val="00EB6794"/>
    <w:rsid w:val="00EB6905"/>
    <w:rsid w:val="00EB7F82"/>
    <w:rsid w:val="00EC1A22"/>
    <w:rsid w:val="00EC20DB"/>
    <w:rsid w:val="00EC590B"/>
    <w:rsid w:val="00EC59AD"/>
    <w:rsid w:val="00EC5F58"/>
    <w:rsid w:val="00ED204E"/>
    <w:rsid w:val="00ED37B5"/>
    <w:rsid w:val="00ED3E61"/>
    <w:rsid w:val="00ED43F6"/>
    <w:rsid w:val="00EE06F7"/>
    <w:rsid w:val="00EE0C10"/>
    <w:rsid w:val="00EE2F00"/>
    <w:rsid w:val="00EE3B36"/>
    <w:rsid w:val="00EE430F"/>
    <w:rsid w:val="00EE5A9C"/>
    <w:rsid w:val="00EE67C7"/>
    <w:rsid w:val="00EE6A32"/>
    <w:rsid w:val="00EE78AD"/>
    <w:rsid w:val="00EF0AD8"/>
    <w:rsid w:val="00EF1A09"/>
    <w:rsid w:val="00EF3C8E"/>
    <w:rsid w:val="00EF4923"/>
    <w:rsid w:val="00EF50B3"/>
    <w:rsid w:val="00EF5D19"/>
    <w:rsid w:val="00EF7871"/>
    <w:rsid w:val="00EF7F91"/>
    <w:rsid w:val="00F00D44"/>
    <w:rsid w:val="00F02163"/>
    <w:rsid w:val="00F044DF"/>
    <w:rsid w:val="00F04C35"/>
    <w:rsid w:val="00F05431"/>
    <w:rsid w:val="00F06A47"/>
    <w:rsid w:val="00F06E4D"/>
    <w:rsid w:val="00F070D8"/>
    <w:rsid w:val="00F0768E"/>
    <w:rsid w:val="00F105C5"/>
    <w:rsid w:val="00F11C41"/>
    <w:rsid w:val="00F12418"/>
    <w:rsid w:val="00F12E78"/>
    <w:rsid w:val="00F1428E"/>
    <w:rsid w:val="00F14AC7"/>
    <w:rsid w:val="00F1517D"/>
    <w:rsid w:val="00F15B60"/>
    <w:rsid w:val="00F217C7"/>
    <w:rsid w:val="00F22946"/>
    <w:rsid w:val="00F23186"/>
    <w:rsid w:val="00F250E0"/>
    <w:rsid w:val="00F259EE"/>
    <w:rsid w:val="00F278F3"/>
    <w:rsid w:val="00F318B1"/>
    <w:rsid w:val="00F31AF1"/>
    <w:rsid w:val="00F32739"/>
    <w:rsid w:val="00F34ACE"/>
    <w:rsid w:val="00F34DBD"/>
    <w:rsid w:val="00F3544D"/>
    <w:rsid w:val="00F35D1E"/>
    <w:rsid w:val="00F3642E"/>
    <w:rsid w:val="00F401D3"/>
    <w:rsid w:val="00F43D55"/>
    <w:rsid w:val="00F46669"/>
    <w:rsid w:val="00F466B1"/>
    <w:rsid w:val="00F477C4"/>
    <w:rsid w:val="00F47C72"/>
    <w:rsid w:val="00F51D12"/>
    <w:rsid w:val="00F535B7"/>
    <w:rsid w:val="00F55206"/>
    <w:rsid w:val="00F5610E"/>
    <w:rsid w:val="00F56D59"/>
    <w:rsid w:val="00F60D41"/>
    <w:rsid w:val="00F61950"/>
    <w:rsid w:val="00F62718"/>
    <w:rsid w:val="00F64B8A"/>
    <w:rsid w:val="00F657EC"/>
    <w:rsid w:val="00F667CB"/>
    <w:rsid w:val="00F67436"/>
    <w:rsid w:val="00F702F9"/>
    <w:rsid w:val="00F71172"/>
    <w:rsid w:val="00F73C4E"/>
    <w:rsid w:val="00F73FAE"/>
    <w:rsid w:val="00F740E2"/>
    <w:rsid w:val="00F747B3"/>
    <w:rsid w:val="00F7683F"/>
    <w:rsid w:val="00F76E0C"/>
    <w:rsid w:val="00F778D6"/>
    <w:rsid w:val="00F77965"/>
    <w:rsid w:val="00F8037E"/>
    <w:rsid w:val="00F8043B"/>
    <w:rsid w:val="00F80E7F"/>
    <w:rsid w:val="00F81863"/>
    <w:rsid w:val="00F82FB8"/>
    <w:rsid w:val="00F83C76"/>
    <w:rsid w:val="00F853D4"/>
    <w:rsid w:val="00F878A0"/>
    <w:rsid w:val="00F92E12"/>
    <w:rsid w:val="00F94082"/>
    <w:rsid w:val="00F96028"/>
    <w:rsid w:val="00F9631F"/>
    <w:rsid w:val="00F9647F"/>
    <w:rsid w:val="00F96CA0"/>
    <w:rsid w:val="00F96ECE"/>
    <w:rsid w:val="00FA0E0B"/>
    <w:rsid w:val="00FA2684"/>
    <w:rsid w:val="00FA3D2B"/>
    <w:rsid w:val="00FB1D18"/>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1AB5"/>
    <w:rsid w:val="00FD3EF3"/>
    <w:rsid w:val="00FD4D14"/>
    <w:rsid w:val="00FD4FCD"/>
    <w:rsid w:val="00FD5C0F"/>
    <w:rsid w:val="00FD6296"/>
    <w:rsid w:val="00FD7745"/>
    <w:rsid w:val="00FD7842"/>
    <w:rsid w:val="00FE0EC9"/>
    <w:rsid w:val="00FE10EE"/>
    <w:rsid w:val="00FE1312"/>
    <w:rsid w:val="00FE1750"/>
    <w:rsid w:val="00FE2F52"/>
    <w:rsid w:val="00FF1455"/>
    <w:rsid w:val="00FF246F"/>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BADCB4"/>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648C0-91C4-436F-BA8C-6B0FA2FAD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35571</Words>
  <Characters>202758</Characters>
  <Application>Microsoft Office Word</Application>
  <DocSecurity>0</DocSecurity>
  <Lines>1689</Lines>
  <Paragraphs>475</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237854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Krasimira Avgustova</cp:lastModifiedBy>
  <cp:revision>3</cp:revision>
  <cp:lastPrinted>2023-02-06T12:43:00Z</cp:lastPrinted>
  <dcterms:created xsi:type="dcterms:W3CDTF">2024-04-03T06:44:00Z</dcterms:created>
  <dcterms:modified xsi:type="dcterms:W3CDTF">2024-04-03T06:44:00Z</dcterms:modified>
</cp:coreProperties>
</file>