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Burgas,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063EAC">
        <w:rPr>
          <w:sz w:val="18"/>
          <w:szCs w:val="18"/>
          <w:lang w:val="en-US"/>
        </w:rPr>
        <w:t xml:space="preserve">                                                                       </w:t>
      </w:r>
      <w:r w:rsidRPr="00063EAC">
        <w:rPr>
          <w:sz w:val="18"/>
          <w:szCs w:val="18"/>
          <w:lang w:val="en-US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0406CF" w:rsidRDefault="000406CF" w:rsidP="000406CF">
      <w:pPr>
        <w:rPr>
          <w:szCs w:val="28"/>
          <w:lang w:val="en-US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</w:t>
      </w:r>
      <w:r w:rsidR="00CB03CB" w:rsidRPr="00CB03CB">
        <w:rPr>
          <w:sz w:val="26"/>
          <w:szCs w:val="26"/>
          <w:lang w:val="bg-BG"/>
        </w:rPr>
        <w:t>ПИ с идентификатор 07079.711.683 по КККР на гр. Бургас</w:t>
      </w:r>
      <w:r w:rsidR="00CB03CB">
        <w:rPr>
          <w:sz w:val="26"/>
          <w:szCs w:val="26"/>
          <w:lang w:val="bg-BG"/>
        </w:rPr>
        <w:t>, съответстващ на</w:t>
      </w:r>
      <w:r w:rsidR="00CB03CB" w:rsidRPr="00CB03CB">
        <w:rPr>
          <w:sz w:val="26"/>
          <w:szCs w:val="26"/>
          <w:lang w:val="bg-BG"/>
        </w:rPr>
        <w:t xml:space="preserve"> </w:t>
      </w:r>
      <w:r w:rsidR="00163A8A" w:rsidRPr="0006336D">
        <w:rPr>
          <w:sz w:val="26"/>
          <w:szCs w:val="26"/>
          <w:lang w:val="bg-BG"/>
        </w:rPr>
        <w:t xml:space="preserve">УПИ </w:t>
      </w:r>
      <w:r w:rsidR="003A0FD4" w:rsidRPr="003C1B7A">
        <w:rPr>
          <w:sz w:val="26"/>
          <w:szCs w:val="26"/>
          <w:lang w:val="bg-BG"/>
        </w:rPr>
        <w:t>I</w:t>
      </w:r>
      <w:r w:rsidR="003C1B7A" w:rsidRPr="003C1B7A">
        <w:rPr>
          <w:sz w:val="26"/>
          <w:szCs w:val="26"/>
          <w:lang w:val="bg-BG"/>
        </w:rPr>
        <w:t>X-</w:t>
      </w:r>
      <w:r w:rsidR="003A0FD4">
        <w:rPr>
          <w:sz w:val="26"/>
          <w:szCs w:val="26"/>
          <w:lang w:val="bg-BG"/>
        </w:rPr>
        <w:t>683</w:t>
      </w:r>
      <w:r w:rsidR="003C1B7A" w:rsidRPr="003C1B7A">
        <w:rPr>
          <w:sz w:val="26"/>
          <w:szCs w:val="26"/>
          <w:lang w:val="bg-BG"/>
        </w:rPr>
        <w:t xml:space="preserve"> в кв. </w:t>
      </w:r>
      <w:r w:rsidR="003A0FD4">
        <w:rPr>
          <w:sz w:val="26"/>
          <w:szCs w:val="26"/>
          <w:lang w:val="bg-BG"/>
        </w:rPr>
        <w:t>58</w:t>
      </w:r>
      <w:r w:rsidR="003C1B7A" w:rsidRPr="003C1B7A">
        <w:rPr>
          <w:sz w:val="26"/>
          <w:szCs w:val="26"/>
          <w:lang w:val="bg-BG"/>
        </w:rPr>
        <w:t xml:space="preserve"> </w:t>
      </w:r>
      <w:r w:rsidR="00323D4B" w:rsidRPr="0006336D">
        <w:rPr>
          <w:sz w:val="26"/>
          <w:szCs w:val="26"/>
          <w:lang w:val="bg-BG"/>
        </w:rPr>
        <w:t>по</w:t>
      </w:r>
      <w:r w:rsidR="00707959" w:rsidRPr="0006336D">
        <w:rPr>
          <w:sz w:val="26"/>
          <w:szCs w:val="26"/>
          <w:lang w:val="bg-BG"/>
        </w:rPr>
        <w:t xml:space="preserve"> </w:t>
      </w:r>
      <w:r w:rsidR="004B7146" w:rsidRPr="0006336D">
        <w:rPr>
          <w:sz w:val="26"/>
          <w:szCs w:val="26"/>
          <w:lang w:val="bg-BG"/>
        </w:rPr>
        <w:t xml:space="preserve">действащия 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>У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 xml:space="preserve"> – П</w:t>
      </w:r>
      <w:r w:rsidR="00323D4B" w:rsidRPr="0006336D">
        <w:rPr>
          <w:sz w:val="26"/>
          <w:szCs w:val="26"/>
          <w:lang w:val="bg-BG"/>
        </w:rPr>
        <w:t>РЗ</w:t>
      </w:r>
      <w:r w:rsidR="006C26F5" w:rsidRPr="0006336D">
        <w:rPr>
          <w:sz w:val="26"/>
          <w:szCs w:val="26"/>
          <w:lang w:val="bg-BG"/>
        </w:rPr>
        <w:t xml:space="preserve"> на</w:t>
      </w:r>
      <w:r w:rsidR="00782AEE" w:rsidRPr="0006336D">
        <w:rPr>
          <w:sz w:val="26"/>
          <w:szCs w:val="26"/>
          <w:lang w:val="bg-BG"/>
        </w:rPr>
        <w:t xml:space="preserve"> </w:t>
      </w:r>
      <w:r w:rsidR="00F0273A" w:rsidRPr="00F0273A">
        <w:rPr>
          <w:sz w:val="26"/>
          <w:szCs w:val="26"/>
          <w:lang w:val="bg-BG"/>
        </w:rPr>
        <w:t>кв. Рудник – кв. Черно море</w:t>
      </w:r>
      <w:r w:rsidR="006C26F5" w:rsidRPr="0006336D">
        <w:rPr>
          <w:sz w:val="26"/>
          <w:szCs w:val="26"/>
          <w:lang w:val="bg-BG"/>
        </w:rPr>
        <w:t xml:space="preserve">, </w:t>
      </w:r>
      <w:r w:rsidR="008D232D" w:rsidRPr="0006336D">
        <w:rPr>
          <w:sz w:val="26"/>
          <w:szCs w:val="26"/>
          <w:lang w:val="bg-BG"/>
        </w:rPr>
        <w:t>гр.</w:t>
      </w:r>
      <w:r w:rsidR="006C26F5" w:rsidRPr="0006336D">
        <w:rPr>
          <w:sz w:val="26"/>
          <w:szCs w:val="26"/>
          <w:lang w:val="bg-BG"/>
        </w:rPr>
        <w:t xml:space="preserve"> Бургас,</w:t>
      </w:r>
      <w:r w:rsidR="00782AEE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527851" w:rsidRPr="00732290" w:rsidRDefault="000966A5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Община Бургас е постъпило заявление с</w:t>
      </w:r>
      <w:r w:rsidR="007C3C22" w:rsidRPr="00732290">
        <w:rPr>
          <w:sz w:val="26"/>
          <w:szCs w:val="26"/>
          <w:lang w:val="bg-BG"/>
        </w:rPr>
        <w:t xml:space="preserve"> вх.</w:t>
      </w:r>
      <w:r w:rsidR="00300F04" w:rsidRPr="00732290">
        <w:rPr>
          <w:sz w:val="26"/>
          <w:szCs w:val="26"/>
          <w:lang w:val="bg-BG"/>
        </w:rPr>
        <w:t xml:space="preserve"> </w:t>
      </w:r>
      <w:r w:rsidR="00F334CE" w:rsidRPr="00F334CE">
        <w:rPr>
          <w:rFonts w:eastAsia="Calibri"/>
          <w:sz w:val="26"/>
          <w:szCs w:val="26"/>
          <w:lang w:val="bg-BG" w:eastAsia="en-US"/>
        </w:rPr>
        <w:t>№</w:t>
      </w:r>
      <w:r w:rsidR="00617B31" w:rsidRPr="00617B31">
        <w:rPr>
          <w:sz w:val="26"/>
          <w:szCs w:val="26"/>
          <w:lang w:val="bg-BG"/>
        </w:rPr>
        <w:t xml:space="preserve">94-01-27290/22.08.2023 </w:t>
      </w:r>
      <w:r w:rsidR="00014C9D" w:rsidRPr="00014C9D">
        <w:rPr>
          <w:rFonts w:eastAsia="Calibri"/>
          <w:sz w:val="26"/>
          <w:szCs w:val="26"/>
          <w:lang w:val="bg-BG" w:eastAsia="en-US"/>
        </w:rPr>
        <w:t xml:space="preserve">г., подадено от </w:t>
      </w:r>
      <w:r w:rsidR="00617B31" w:rsidRPr="00617B31">
        <w:rPr>
          <w:rFonts w:eastAsia="Calibri"/>
          <w:sz w:val="26"/>
          <w:szCs w:val="26"/>
          <w:lang w:val="bg-BG" w:eastAsia="en-US"/>
        </w:rPr>
        <w:t>Ф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="00617B31" w:rsidRPr="00617B31">
        <w:rPr>
          <w:rFonts w:eastAsia="Calibri"/>
          <w:sz w:val="26"/>
          <w:szCs w:val="26"/>
          <w:lang w:val="bg-BG" w:eastAsia="en-US"/>
        </w:rPr>
        <w:t xml:space="preserve"> М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="00617B31" w:rsidRPr="00617B31">
        <w:rPr>
          <w:rFonts w:eastAsia="Calibri"/>
          <w:sz w:val="26"/>
          <w:szCs w:val="26"/>
          <w:lang w:val="bg-BG" w:eastAsia="en-US"/>
        </w:rPr>
        <w:t xml:space="preserve"> А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="00617B31" w:rsidRPr="00617B31">
        <w:rPr>
          <w:rFonts w:eastAsia="Calibri"/>
          <w:sz w:val="26"/>
          <w:szCs w:val="26"/>
          <w:lang w:val="bg-BG" w:eastAsia="en-US"/>
        </w:rPr>
        <w:t xml:space="preserve"> </w:t>
      </w:r>
      <w:r w:rsidR="0087669B" w:rsidRPr="0087669B">
        <w:rPr>
          <w:rFonts w:eastAsia="Calibri"/>
          <w:sz w:val="26"/>
          <w:szCs w:val="26"/>
          <w:lang w:val="bg-BG" w:eastAsia="en-US"/>
        </w:rPr>
        <w:t xml:space="preserve">относно прекратяване на съсобственост в недвижим имот, находящ се в кв. Рудник, гр. Бургас, представляващ </w:t>
      </w:r>
      <w:r w:rsidR="009C6523">
        <w:rPr>
          <w:rFonts w:eastAsia="Calibri"/>
          <w:sz w:val="26"/>
          <w:szCs w:val="26"/>
          <w:lang w:val="bg-BG" w:eastAsia="en-US"/>
        </w:rPr>
        <w:t xml:space="preserve">ПИ </w:t>
      </w:r>
      <w:r w:rsidR="009C6523" w:rsidRPr="009C6523">
        <w:rPr>
          <w:rFonts w:eastAsia="Calibri"/>
          <w:sz w:val="26"/>
          <w:szCs w:val="26"/>
          <w:lang w:val="bg-BG" w:eastAsia="en-US"/>
        </w:rPr>
        <w:t>с идентификатор 07079.711.683 по КККР на гр. Бургас</w:t>
      </w:r>
      <w:r w:rsidR="002B5116" w:rsidRPr="00732290">
        <w:rPr>
          <w:sz w:val="26"/>
          <w:szCs w:val="26"/>
          <w:lang w:val="bg-BG"/>
        </w:rPr>
        <w:t xml:space="preserve">, чрез </w:t>
      </w:r>
      <w:r w:rsidR="007E1E7E" w:rsidRPr="00732290">
        <w:rPr>
          <w:sz w:val="26"/>
          <w:szCs w:val="26"/>
          <w:lang w:val="bg-BG"/>
        </w:rPr>
        <w:t>изкупуване</w:t>
      </w:r>
      <w:r w:rsidR="002B5116" w:rsidRPr="00732290">
        <w:rPr>
          <w:sz w:val="26"/>
          <w:szCs w:val="26"/>
          <w:lang w:val="bg-BG"/>
        </w:rPr>
        <w:t xml:space="preserve"> на </w:t>
      </w:r>
      <w:r w:rsidR="004E3B91" w:rsidRPr="00732290">
        <w:rPr>
          <w:sz w:val="26"/>
          <w:szCs w:val="26"/>
          <w:lang w:val="bg-BG"/>
        </w:rPr>
        <w:t>общинската идеална част в имота.</w:t>
      </w:r>
      <w:r w:rsidR="00E329AD" w:rsidRPr="00732290">
        <w:rPr>
          <w:sz w:val="26"/>
          <w:szCs w:val="26"/>
          <w:lang w:val="bg-BG"/>
        </w:rPr>
        <w:t xml:space="preserve"> </w:t>
      </w:r>
    </w:p>
    <w:p w:rsidR="005F4CF2" w:rsidRPr="005F4CF2" w:rsidRDefault="005F4CF2" w:rsidP="005F4CF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F4CF2">
        <w:rPr>
          <w:rFonts w:eastAsia="Calibri"/>
          <w:sz w:val="26"/>
          <w:szCs w:val="26"/>
          <w:lang w:val="bg-BG" w:eastAsia="en-US"/>
        </w:rPr>
        <w:t>ПИ с идентификатор 07079.711.683 по КККР на гр. Бургас, одобрени със Заповед №РД-18-875/13.12.2019 г. на Изпълнителния Директор на АГКК, изменени със Заповед №18-3529/27.03.2023 г. на Началник на СГКК, е с площ 960 кв. м, съответстващ на УПИ IX-683 в кв. 58 по действащия ПУП-ПРЗ на кв. Рудник – кв. Черно море, гр. Бургас, одобрен с Протокол №6/19.02.2004 г. на Общински съвет – Бургас, целият с площ 964 кв. м.</w:t>
      </w:r>
    </w:p>
    <w:p w:rsidR="005F4CF2" w:rsidRPr="005F4CF2" w:rsidRDefault="005F4CF2" w:rsidP="005F4CF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F4CF2">
        <w:rPr>
          <w:rFonts w:eastAsia="Calibri"/>
          <w:sz w:val="26"/>
          <w:szCs w:val="26"/>
          <w:lang w:val="bg-BG" w:eastAsia="en-US"/>
        </w:rPr>
        <w:t xml:space="preserve">УПИ IX-683 в кв. 58 по действащия план на кв. Рудник – кв. Черно море, гр. Бургас съответства на част от бивш п-л VIII-437 и на част от бивш п-л IX-438 в бивш кв. 51 по </w:t>
      </w:r>
      <w:proofErr w:type="spellStart"/>
      <w:r w:rsidRPr="005F4CF2">
        <w:rPr>
          <w:rFonts w:eastAsia="Calibri"/>
          <w:sz w:val="26"/>
          <w:szCs w:val="26"/>
          <w:lang w:val="bg-BG" w:eastAsia="en-US"/>
        </w:rPr>
        <w:t>недействащ</w:t>
      </w:r>
      <w:proofErr w:type="spellEnd"/>
      <w:r w:rsidRPr="005F4CF2">
        <w:rPr>
          <w:rFonts w:eastAsia="Calibri"/>
          <w:sz w:val="26"/>
          <w:szCs w:val="26"/>
          <w:lang w:val="bg-BG" w:eastAsia="en-US"/>
        </w:rPr>
        <w:t xml:space="preserve"> план на населеното място от 1978 г.</w:t>
      </w:r>
    </w:p>
    <w:p w:rsidR="005F4CF2" w:rsidRPr="005F4CF2" w:rsidRDefault="005F4CF2" w:rsidP="005F4CF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F4CF2">
        <w:rPr>
          <w:rFonts w:eastAsia="Calibri"/>
          <w:sz w:val="26"/>
          <w:szCs w:val="26"/>
          <w:lang w:val="bg-BG" w:eastAsia="en-US"/>
        </w:rPr>
        <w:t>Видно от издадено Удостоверение с изх. №94-01-33526(1)/18.11.2019 г. на дирекция „Устройство на територията“ при Община Бургас и приложена към него комбинирана скица-извадка, е направено обследване на имота по действащ, предходни регулационни планове и документи за собственост и е констатирано, че 40 кв. метра идеални части от IX-683 в кв. 58 по ПУП-ПРЗ на кв. Рудник – кв. Черно море, гр. Бургас, са общинска собственост.</w:t>
      </w:r>
    </w:p>
    <w:p w:rsidR="005F4CF2" w:rsidRPr="005F4CF2" w:rsidRDefault="005F4CF2" w:rsidP="005F4CF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F4CF2">
        <w:rPr>
          <w:rFonts w:eastAsia="Calibri"/>
          <w:sz w:val="26"/>
          <w:szCs w:val="26"/>
          <w:lang w:val="bg-BG" w:eastAsia="en-US"/>
        </w:rPr>
        <w:t xml:space="preserve">Съсобствеността е възникнала по силата на действащия ПУП-ПРЗ на населеното място като към имота е придадена част от </w:t>
      </w:r>
      <w:r w:rsidR="0080434A">
        <w:rPr>
          <w:rFonts w:eastAsia="Calibri"/>
          <w:sz w:val="26"/>
          <w:szCs w:val="26"/>
          <w:lang w:val="bg-BG" w:eastAsia="en-US"/>
        </w:rPr>
        <w:t>неприложена улична</w:t>
      </w:r>
      <w:r w:rsidRPr="005F4CF2">
        <w:rPr>
          <w:rFonts w:eastAsia="Calibri"/>
          <w:sz w:val="26"/>
          <w:szCs w:val="26"/>
          <w:lang w:val="bg-BG" w:eastAsia="en-US"/>
        </w:rPr>
        <w:t xml:space="preserve"> регулация</w:t>
      </w:r>
      <w:r w:rsidR="0080434A">
        <w:rPr>
          <w:rFonts w:eastAsia="Calibri"/>
          <w:sz w:val="26"/>
          <w:szCs w:val="26"/>
          <w:lang w:val="bg-BG" w:eastAsia="en-US"/>
        </w:rPr>
        <w:t xml:space="preserve"> по </w:t>
      </w:r>
      <w:proofErr w:type="spellStart"/>
      <w:r w:rsidR="0080434A">
        <w:rPr>
          <w:rFonts w:eastAsia="Calibri"/>
          <w:sz w:val="26"/>
          <w:szCs w:val="26"/>
          <w:lang w:val="bg-BG" w:eastAsia="en-US"/>
        </w:rPr>
        <w:t>недействащ</w:t>
      </w:r>
      <w:proofErr w:type="spellEnd"/>
      <w:r w:rsidR="0080434A">
        <w:rPr>
          <w:rFonts w:eastAsia="Calibri"/>
          <w:sz w:val="26"/>
          <w:szCs w:val="26"/>
          <w:lang w:val="bg-BG" w:eastAsia="en-US"/>
        </w:rPr>
        <w:t xml:space="preserve"> план от 1930 г</w:t>
      </w:r>
      <w:r w:rsidRPr="005F4CF2">
        <w:rPr>
          <w:rFonts w:eastAsia="Calibri"/>
          <w:sz w:val="26"/>
          <w:szCs w:val="26"/>
          <w:lang w:val="bg-BG" w:eastAsia="en-US"/>
        </w:rPr>
        <w:t xml:space="preserve">. </w:t>
      </w:r>
    </w:p>
    <w:p w:rsidR="005F4CF2" w:rsidRPr="005F4CF2" w:rsidRDefault="005F4CF2" w:rsidP="005F4CF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F4CF2">
        <w:rPr>
          <w:rFonts w:eastAsia="Calibri"/>
          <w:sz w:val="26"/>
          <w:szCs w:val="26"/>
          <w:lang w:val="bg-BG" w:eastAsia="en-US"/>
        </w:rPr>
        <w:lastRenderedPageBreak/>
        <w:t xml:space="preserve">За общинската идеална част в гореописания имот е съставен Акт №10403/13.02.2024 г . за частна общинска собственост. </w:t>
      </w:r>
    </w:p>
    <w:p w:rsidR="00A875D3" w:rsidRPr="00A875D3" w:rsidRDefault="005F4CF2" w:rsidP="005F4CF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5F4CF2">
        <w:rPr>
          <w:rFonts w:eastAsia="Calibri"/>
          <w:sz w:val="26"/>
          <w:szCs w:val="26"/>
          <w:lang w:val="bg-BG" w:eastAsia="en-US"/>
        </w:rPr>
        <w:t>Останалите кв. метри идеални части до пълната площ на разглеждания УПИ са собственост на Ф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Pr="005F4CF2">
        <w:rPr>
          <w:rFonts w:eastAsia="Calibri"/>
          <w:sz w:val="26"/>
          <w:szCs w:val="26"/>
          <w:lang w:val="bg-BG" w:eastAsia="en-US"/>
        </w:rPr>
        <w:t xml:space="preserve"> М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Pr="005F4CF2">
        <w:rPr>
          <w:rFonts w:eastAsia="Calibri"/>
          <w:sz w:val="26"/>
          <w:szCs w:val="26"/>
          <w:lang w:val="bg-BG" w:eastAsia="en-US"/>
        </w:rPr>
        <w:t xml:space="preserve"> А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Pr="005F4CF2">
        <w:rPr>
          <w:rFonts w:eastAsia="Calibri"/>
          <w:sz w:val="26"/>
          <w:szCs w:val="26"/>
          <w:lang w:val="bg-BG" w:eastAsia="en-US"/>
        </w:rPr>
        <w:t xml:space="preserve"> съгласно: </w:t>
      </w:r>
      <w:proofErr w:type="spellStart"/>
      <w:r w:rsidRPr="005F4CF2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5F4CF2">
        <w:rPr>
          <w:rFonts w:eastAsia="Calibri"/>
          <w:sz w:val="26"/>
          <w:szCs w:val="26"/>
          <w:lang w:val="bg-BG" w:eastAsia="en-US"/>
        </w:rPr>
        <w:t xml:space="preserve">. акт №132, том 1, дело 216/25.03.1959 г., </w:t>
      </w:r>
      <w:proofErr w:type="spellStart"/>
      <w:r w:rsidRPr="005F4CF2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5F4CF2">
        <w:rPr>
          <w:rFonts w:eastAsia="Calibri"/>
          <w:sz w:val="26"/>
          <w:szCs w:val="26"/>
          <w:lang w:val="bg-BG" w:eastAsia="en-US"/>
        </w:rPr>
        <w:t xml:space="preserve">. акт №15, том 24, дело 8068/15.11.1995 г. на нотариус при БРС; </w:t>
      </w:r>
      <w:proofErr w:type="spellStart"/>
      <w:r w:rsidRPr="005F4CF2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5F4CF2">
        <w:rPr>
          <w:rFonts w:eastAsia="Calibri"/>
          <w:sz w:val="26"/>
          <w:szCs w:val="26"/>
          <w:lang w:val="bg-BG" w:eastAsia="en-US"/>
        </w:rPr>
        <w:t xml:space="preserve">, акт за собственост на </w:t>
      </w:r>
      <w:proofErr w:type="spellStart"/>
      <w:r w:rsidRPr="005F4CF2">
        <w:rPr>
          <w:rFonts w:eastAsia="Calibri"/>
          <w:sz w:val="26"/>
          <w:szCs w:val="26"/>
          <w:lang w:val="bg-BG" w:eastAsia="en-US"/>
        </w:rPr>
        <w:t>недв</w:t>
      </w:r>
      <w:proofErr w:type="spellEnd"/>
      <w:r w:rsidRPr="005F4CF2">
        <w:rPr>
          <w:rFonts w:eastAsia="Calibri"/>
          <w:sz w:val="26"/>
          <w:szCs w:val="26"/>
          <w:lang w:val="bg-BG" w:eastAsia="en-US"/>
        </w:rPr>
        <w:t xml:space="preserve">. имот по </w:t>
      </w:r>
      <w:proofErr w:type="spellStart"/>
      <w:r w:rsidRPr="005F4CF2">
        <w:rPr>
          <w:rFonts w:eastAsia="Calibri"/>
          <w:sz w:val="26"/>
          <w:szCs w:val="26"/>
          <w:lang w:val="bg-BG" w:eastAsia="en-US"/>
        </w:rPr>
        <w:t>давностно</w:t>
      </w:r>
      <w:proofErr w:type="spellEnd"/>
      <w:r w:rsidRPr="005F4CF2">
        <w:rPr>
          <w:rFonts w:eastAsia="Calibri"/>
          <w:sz w:val="26"/>
          <w:szCs w:val="26"/>
          <w:lang w:val="bg-BG" w:eastAsia="en-US"/>
        </w:rPr>
        <w:t xml:space="preserve"> владение и наследство №68, том 34, дело 6166/29.07.2021 г. на Служба по вписванията - Бургас, </w:t>
      </w:r>
      <w:proofErr w:type="spellStart"/>
      <w:r w:rsidRPr="005F4CF2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5F4CF2">
        <w:rPr>
          <w:rFonts w:eastAsia="Calibri"/>
          <w:sz w:val="26"/>
          <w:szCs w:val="26"/>
          <w:lang w:val="bg-BG" w:eastAsia="en-US"/>
        </w:rPr>
        <w:t xml:space="preserve">. акт за дарение на </w:t>
      </w:r>
      <w:proofErr w:type="spellStart"/>
      <w:r w:rsidRPr="005F4CF2">
        <w:rPr>
          <w:rFonts w:eastAsia="Calibri"/>
          <w:sz w:val="26"/>
          <w:szCs w:val="26"/>
          <w:lang w:val="bg-BG" w:eastAsia="en-US"/>
        </w:rPr>
        <w:t>недв</w:t>
      </w:r>
      <w:proofErr w:type="spellEnd"/>
      <w:r w:rsidRPr="005F4CF2">
        <w:rPr>
          <w:rFonts w:eastAsia="Calibri"/>
          <w:sz w:val="26"/>
          <w:szCs w:val="26"/>
          <w:lang w:val="bg-BG" w:eastAsia="en-US"/>
        </w:rPr>
        <w:t xml:space="preserve">. имот №128, том 33, дело 6227/30.07.2021 г. на Служба по вписванията – Бургас, </w:t>
      </w:r>
      <w:r w:rsidR="00F82F17" w:rsidRPr="00F82F17">
        <w:rPr>
          <w:rFonts w:eastAsia="Calibri"/>
          <w:sz w:val="26"/>
          <w:szCs w:val="26"/>
          <w:lang w:val="bg-BG" w:eastAsia="en-US"/>
        </w:rPr>
        <w:t>удостоверение за наследници с №ЕД-1456/05.04.2024 г. на М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="00F82F17" w:rsidRPr="00F82F17">
        <w:rPr>
          <w:rFonts w:eastAsia="Calibri"/>
          <w:sz w:val="26"/>
          <w:szCs w:val="26"/>
          <w:lang w:val="bg-BG" w:eastAsia="en-US"/>
        </w:rPr>
        <w:t xml:space="preserve"> Ю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="00F82F17" w:rsidRPr="00F82F17">
        <w:rPr>
          <w:rFonts w:eastAsia="Calibri"/>
          <w:sz w:val="26"/>
          <w:szCs w:val="26"/>
          <w:lang w:val="bg-BG" w:eastAsia="en-US"/>
        </w:rPr>
        <w:t xml:space="preserve"> А</w:t>
      </w:r>
      <w:r w:rsidRPr="005F4CF2">
        <w:rPr>
          <w:rFonts w:eastAsia="Calibri"/>
          <w:sz w:val="26"/>
          <w:szCs w:val="26"/>
          <w:lang w:val="bg-BG" w:eastAsia="en-US"/>
        </w:rPr>
        <w:t>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8D2C66">
        <w:rPr>
          <w:rFonts w:eastAsia="Calibri"/>
          <w:sz w:val="26"/>
          <w:szCs w:val="26"/>
          <w:lang w:val="bg-BG" w:eastAsia="en-US"/>
        </w:rPr>
        <w:t>2895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8D2C66">
        <w:rPr>
          <w:rFonts w:eastAsia="Calibri"/>
          <w:sz w:val="26"/>
          <w:szCs w:val="26"/>
          <w:lang w:val="bg-BG" w:eastAsia="en-US"/>
        </w:rPr>
        <w:t>23.08</w:t>
      </w:r>
      <w:r w:rsidR="005E07D3" w:rsidRPr="005E07D3">
        <w:rPr>
          <w:rFonts w:eastAsia="Calibri"/>
          <w:sz w:val="26"/>
          <w:szCs w:val="26"/>
          <w:lang w:val="bg-BG" w:eastAsia="en-US"/>
        </w:rPr>
        <w:t>.202</w:t>
      </w:r>
      <w:r w:rsidR="008D2C66">
        <w:rPr>
          <w:rFonts w:eastAsia="Calibri"/>
          <w:sz w:val="26"/>
          <w:szCs w:val="26"/>
          <w:lang w:val="bg-BG" w:eastAsia="en-US"/>
        </w:rPr>
        <w:t>2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714CB5">
        <w:rPr>
          <w:sz w:val="26"/>
          <w:szCs w:val="26"/>
          <w:lang w:val="bg-BG"/>
        </w:rPr>
        <w:t>06.03.2024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677E1B">
        <w:rPr>
          <w:sz w:val="26"/>
          <w:szCs w:val="26"/>
          <w:lang w:val="bg-BG"/>
        </w:rPr>
        <w:t>40/964</w:t>
      </w:r>
      <w:r w:rsidR="00433A93" w:rsidRPr="00433A93">
        <w:rPr>
          <w:sz w:val="26"/>
          <w:szCs w:val="26"/>
          <w:lang w:val="bg-BG"/>
        </w:rPr>
        <w:t xml:space="preserve"> кв. метра ид. части от УПИ </w:t>
      </w:r>
      <w:r w:rsidR="00677E1B" w:rsidRPr="00677E1B">
        <w:rPr>
          <w:sz w:val="26"/>
          <w:szCs w:val="26"/>
          <w:lang w:val="bg-BG"/>
        </w:rPr>
        <w:t xml:space="preserve">IX-683 в кв. 58 </w:t>
      </w:r>
      <w:r w:rsidR="004E4157" w:rsidRPr="004E4157">
        <w:rPr>
          <w:sz w:val="26"/>
          <w:szCs w:val="26"/>
          <w:lang w:val="bg-BG"/>
        </w:rPr>
        <w:t xml:space="preserve">по действащия ПУП-ПРЗ </w:t>
      </w:r>
      <w:r w:rsidR="002A03B5" w:rsidRPr="002A03B5">
        <w:rPr>
          <w:sz w:val="26"/>
          <w:szCs w:val="26"/>
          <w:lang w:val="bg-BG"/>
        </w:rPr>
        <w:t xml:space="preserve">на кв. Рудник – кв. Черно море, гр. Бургас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1069E2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Pr="00732290">
        <w:rPr>
          <w:sz w:val="26"/>
          <w:szCs w:val="26"/>
          <w:lang w:val="bg-BG"/>
        </w:rPr>
        <w:t>, изготвяне на пазарна оценка</w:t>
      </w:r>
      <w:r w:rsidR="00313299" w:rsidRPr="00732290">
        <w:rPr>
          <w:sz w:val="26"/>
          <w:szCs w:val="26"/>
          <w:lang w:val="bg-BG"/>
        </w:rPr>
        <w:t xml:space="preserve"> на</w:t>
      </w:r>
      <w:r w:rsidRPr="00732290">
        <w:rPr>
          <w:sz w:val="26"/>
          <w:szCs w:val="26"/>
          <w:lang w:val="bg-BG"/>
        </w:rPr>
        <w:t xml:space="preserve"> </w:t>
      </w:r>
      <w:r w:rsidR="00687105">
        <w:rPr>
          <w:sz w:val="26"/>
          <w:szCs w:val="26"/>
          <w:lang w:val="bg-BG"/>
        </w:rPr>
        <w:t>общинската идеална част от имота</w:t>
      </w:r>
      <w:r w:rsidR="00FC1898" w:rsidRPr="00732290">
        <w:rPr>
          <w:sz w:val="26"/>
          <w:szCs w:val="26"/>
          <w:lang w:val="bg-BG"/>
        </w:rPr>
        <w:t xml:space="preserve">, </w:t>
      </w:r>
      <w:r w:rsidR="009557B4" w:rsidRPr="00732290">
        <w:rPr>
          <w:sz w:val="26"/>
          <w:szCs w:val="26"/>
          <w:lang w:val="bg-BG"/>
        </w:rPr>
        <w:t xml:space="preserve">която е </w:t>
      </w:r>
      <w:r w:rsidR="00FD7A7D" w:rsidRPr="00732290">
        <w:rPr>
          <w:sz w:val="26"/>
          <w:szCs w:val="26"/>
          <w:lang w:val="bg-BG"/>
        </w:rPr>
        <w:t>определена в размер</w:t>
      </w:r>
      <w:r w:rsidR="004119BA" w:rsidRPr="00732290">
        <w:rPr>
          <w:sz w:val="26"/>
          <w:szCs w:val="26"/>
          <w:lang w:val="bg-BG"/>
        </w:rPr>
        <w:t xml:space="preserve"> </w:t>
      </w:r>
      <w:r w:rsidR="00FD7A7D" w:rsidRPr="00321DCA">
        <w:rPr>
          <w:sz w:val="26"/>
          <w:szCs w:val="26"/>
          <w:lang w:val="bg-BG"/>
        </w:rPr>
        <w:t xml:space="preserve">на </w:t>
      </w:r>
      <w:r w:rsidR="001069E2" w:rsidRPr="001069E2">
        <w:rPr>
          <w:sz w:val="26"/>
          <w:szCs w:val="26"/>
          <w:lang w:val="bg-BG"/>
        </w:rPr>
        <w:t>2440</w:t>
      </w:r>
      <w:r w:rsidR="00E66629" w:rsidRPr="001069E2">
        <w:rPr>
          <w:sz w:val="26"/>
          <w:szCs w:val="26"/>
          <w:lang w:val="bg-BG"/>
        </w:rPr>
        <w:t>,00 (</w:t>
      </w:r>
      <w:r w:rsidR="001069E2" w:rsidRPr="001069E2">
        <w:rPr>
          <w:sz w:val="26"/>
          <w:szCs w:val="26"/>
          <w:lang w:val="bg-BG"/>
        </w:rPr>
        <w:t xml:space="preserve">две </w:t>
      </w:r>
      <w:r w:rsidR="00E66629" w:rsidRPr="001069E2">
        <w:rPr>
          <w:sz w:val="26"/>
          <w:szCs w:val="26"/>
          <w:lang w:val="bg-BG"/>
        </w:rPr>
        <w:t>хиляд</w:t>
      </w:r>
      <w:r w:rsidR="001069E2" w:rsidRPr="001069E2">
        <w:rPr>
          <w:sz w:val="26"/>
          <w:szCs w:val="26"/>
          <w:lang w:val="bg-BG"/>
        </w:rPr>
        <w:t>и</w:t>
      </w:r>
      <w:r w:rsidR="00E66629" w:rsidRPr="001069E2">
        <w:rPr>
          <w:sz w:val="26"/>
          <w:szCs w:val="26"/>
          <w:lang w:val="bg-BG"/>
        </w:rPr>
        <w:t xml:space="preserve"> </w:t>
      </w:r>
      <w:r w:rsidR="001069E2" w:rsidRPr="001069E2">
        <w:rPr>
          <w:sz w:val="26"/>
          <w:szCs w:val="26"/>
          <w:lang w:val="bg-BG"/>
        </w:rPr>
        <w:t>четиристотин</w:t>
      </w:r>
      <w:r w:rsidR="00280ACC">
        <w:rPr>
          <w:sz w:val="26"/>
          <w:szCs w:val="26"/>
          <w:lang w:val="bg-BG"/>
        </w:rPr>
        <w:t xml:space="preserve"> и</w:t>
      </w:r>
      <w:r w:rsidR="001069E2" w:rsidRPr="001069E2">
        <w:rPr>
          <w:sz w:val="26"/>
          <w:szCs w:val="26"/>
          <w:lang w:val="bg-BG"/>
        </w:rPr>
        <w:t xml:space="preserve"> четиридесет</w:t>
      </w:r>
      <w:r w:rsidR="00E65646" w:rsidRPr="001069E2">
        <w:rPr>
          <w:sz w:val="26"/>
          <w:szCs w:val="26"/>
          <w:lang w:val="bg-BG"/>
        </w:rPr>
        <w:t>)</w:t>
      </w:r>
      <w:r w:rsidR="00A67E2D" w:rsidRPr="001069E2">
        <w:rPr>
          <w:sz w:val="26"/>
          <w:szCs w:val="26"/>
          <w:lang w:val="en-US"/>
        </w:rPr>
        <w:t xml:space="preserve"> </w:t>
      </w:r>
      <w:r w:rsidR="00693571" w:rsidRPr="001069E2">
        <w:rPr>
          <w:sz w:val="26"/>
          <w:szCs w:val="26"/>
          <w:lang w:val="bg-BG"/>
        </w:rPr>
        <w:t xml:space="preserve">лева, </w:t>
      </w:r>
      <w:r w:rsidR="00A67E2D" w:rsidRPr="001069E2">
        <w:rPr>
          <w:sz w:val="26"/>
          <w:szCs w:val="26"/>
          <w:lang w:val="bg-BG"/>
        </w:rPr>
        <w:t>без</w:t>
      </w:r>
      <w:r w:rsidR="00A67E2D" w:rsidRPr="001069E2">
        <w:rPr>
          <w:sz w:val="26"/>
          <w:szCs w:val="26"/>
          <w:lang w:val="en-US"/>
        </w:rPr>
        <w:t xml:space="preserve"> </w:t>
      </w:r>
      <w:r w:rsidR="00A67E2D" w:rsidRPr="001069E2">
        <w:rPr>
          <w:sz w:val="26"/>
          <w:szCs w:val="26"/>
          <w:lang w:val="bg-BG"/>
        </w:rPr>
        <w:t>ДДС</w:t>
      </w:r>
      <w:r w:rsidR="00FD7A7D" w:rsidRPr="001069E2">
        <w:rPr>
          <w:sz w:val="26"/>
          <w:szCs w:val="26"/>
          <w:lang w:val="bg-BG"/>
        </w:rPr>
        <w:t>.</w:t>
      </w:r>
    </w:p>
    <w:p w:rsidR="008F5B00" w:rsidRPr="00724000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900A50">
        <w:rPr>
          <w:sz w:val="26"/>
          <w:szCs w:val="26"/>
          <w:lang w:val="bg-BG"/>
        </w:rPr>
        <w:t>Данъчната оценка на</w:t>
      </w:r>
      <w:r w:rsidR="0037386F" w:rsidRPr="00900A50">
        <w:rPr>
          <w:sz w:val="26"/>
          <w:szCs w:val="26"/>
          <w:lang w:val="bg-BG"/>
        </w:rPr>
        <w:t xml:space="preserve"> посочените </w:t>
      </w:r>
      <w:r w:rsidR="007A3414" w:rsidRPr="00900A50">
        <w:rPr>
          <w:sz w:val="26"/>
          <w:szCs w:val="26"/>
          <w:lang w:val="bg-BG"/>
        </w:rPr>
        <w:t xml:space="preserve">общински </w:t>
      </w:r>
      <w:r w:rsidR="0037386F" w:rsidRPr="00900A50">
        <w:rPr>
          <w:sz w:val="26"/>
          <w:szCs w:val="26"/>
          <w:lang w:val="bg-BG"/>
        </w:rPr>
        <w:t>идеални части</w:t>
      </w:r>
      <w:r w:rsidR="00AB215D" w:rsidRPr="00900A50">
        <w:rPr>
          <w:sz w:val="26"/>
          <w:szCs w:val="26"/>
          <w:lang w:val="bg-BG"/>
        </w:rPr>
        <w:t xml:space="preserve"> </w:t>
      </w:r>
      <w:r w:rsidRPr="00900A50">
        <w:rPr>
          <w:sz w:val="26"/>
          <w:szCs w:val="26"/>
          <w:lang w:val="bg-BG"/>
        </w:rPr>
        <w:t xml:space="preserve">е в размер </w:t>
      </w:r>
      <w:r w:rsidRPr="00724000">
        <w:rPr>
          <w:sz w:val="26"/>
          <w:szCs w:val="26"/>
          <w:lang w:val="bg-BG"/>
        </w:rPr>
        <w:t xml:space="preserve">на </w:t>
      </w:r>
      <w:r w:rsidR="007F48D0">
        <w:rPr>
          <w:sz w:val="26"/>
          <w:szCs w:val="26"/>
          <w:lang w:val="bg-BG"/>
        </w:rPr>
        <w:t>936,00</w:t>
      </w:r>
      <w:r w:rsidR="005E07D3" w:rsidRPr="00724000">
        <w:rPr>
          <w:sz w:val="26"/>
          <w:szCs w:val="26"/>
          <w:lang w:val="bg-BG"/>
        </w:rPr>
        <w:t xml:space="preserve"> </w:t>
      </w:r>
      <w:r w:rsidR="00D320FD" w:rsidRPr="00900A50">
        <w:rPr>
          <w:sz w:val="26"/>
          <w:szCs w:val="26"/>
          <w:lang w:val="bg-BG"/>
        </w:rPr>
        <w:t>(</w:t>
      </w:r>
      <w:r w:rsidR="007F48D0" w:rsidRPr="007F48D0">
        <w:rPr>
          <w:sz w:val="26"/>
          <w:szCs w:val="26"/>
          <w:lang w:val="bg-BG"/>
        </w:rPr>
        <w:t>деветстотин тридесет и шест лв.</w:t>
      </w:r>
      <w:r w:rsidR="00D320FD" w:rsidRPr="00900A50">
        <w:rPr>
          <w:sz w:val="26"/>
          <w:szCs w:val="26"/>
          <w:lang w:val="bg-BG"/>
        </w:rPr>
        <w:t>)</w:t>
      </w:r>
      <w:r w:rsidR="005E07D3" w:rsidRPr="00900A50">
        <w:rPr>
          <w:sz w:val="26"/>
          <w:szCs w:val="26"/>
          <w:lang w:val="bg-BG"/>
        </w:rPr>
        <w:t xml:space="preserve"> лева</w:t>
      </w:r>
      <w:r w:rsidR="005E07D3">
        <w:rPr>
          <w:sz w:val="26"/>
          <w:szCs w:val="26"/>
          <w:lang w:val="bg-BG"/>
        </w:rPr>
        <w:t>.</w:t>
      </w:r>
    </w:p>
    <w:p w:rsidR="00CB4904" w:rsidRPr="00724000" w:rsidRDefault="00CB4904" w:rsidP="00CB4904">
      <w:pPr>
        <w:ind w:right="142" w:firstLine="567"/>
        <w:jc w:val="both"/>
        <w:rPr>
          <w:sz w:val="26"/>
          <w:szCs w:val="26"/>
          <w:lang w:val="bg-BG"/>
        </w:rPr>
      </w:pPr>
      <w:r w:rsidRPr="00724000">
        <w:rPr>
          <w:sz w:val="26"/>
          <w:szCs w:val="26"/>
          <w:lang w:val="bg-BG"/>
        </w:rPr>
        <w:t xml:space="preserve">Имотът, предмет на продажба </w:t>
      </w:r>
      <w:r w:rsidR="00B81CC3">
        <w:rPr>
          <w:sz w:val="26"/>
          <w:szCs w:val="26"/>
          <w:lang w:val="bg-BG"/>
        </w:rPr>
        <w:t>н</w:t>
      </w:r>
      <w:r w:rsidRPr="00724000">
        <w:rPr>
          <w:sz w:val="26"/>
          <w:szCs w:val="26"/>
          <w:lang w:val="bg-BG"/>
        </w:rPr>
        <w:t xml:space="preserve">е </w:t>
      </w:r>
      <w:r w:rsidR="00B81CC3">
        <w:rPr>
          <w:sz w:val="26"/>
          <w:szCs w:val="26"/>
          <w:lang w:val="bg-BG"/>
        </w:rPr>
        <w:t xml:space="preserve">е </w:t>
      </w:r>
      <w:r w:rsidRPr="00724000">
        <w:rPr>
          <w:sz w:val="26"/>
          <w:szCs w:val="26"/>
          <w:lang w:val="bg-BG"/>
        </w:rPr>
        <w:t>включен в Програмата за</w:t>
      </w:r>
      <w:r w:rsidRPr="00724000">
        <w:rPr>
          <w:b/>
          <w:sz w:val="26"/>
          <w:szCs w:val="26"/>
          <w:lang w:val="bg-BG"/>
        </w:rPr>
        <w:t xml:space="preserve"> </w:t>
      </w:r>
      <w:r w:rsidRPr="00724000">
        <w:rPr>
          <w:sz w:val="26"/>
          <w:szCs w:val="26"/>
          <w:lang w:val="bg-BG"/>
        </w:rPr>
        <w:t>управление и разпореждане с общинска собственост на Община Бургас за 202</w:t>
      </w:r>
      <w:r w:rsidR="00C61A98" w:rsidRPr="00724000">
        <w:rPr>
          <w:sz w:val="26"/>
          <w:szCs w:val="26"/>
          <w:lang w:val="bg-BG"/>
        </w:rPr>
        <w:t>4</w:t>
      </w:r>
      <w:r w:rsidRPr="00724000">
        <w:rPr>
          <w:sz w:val="26"/>
          <w:szCs w:val="26"/>
          <w:lang w:val="bg-BG"/>
        </w:rPr>
        <w:t xml:space="preserve"> г., приета с решение по т. </w:t>
      </w:r>
      <w:r w:rsidR="00C61A98" w:rsidRPr="00724000">
        <w:rPr>
          <w:sz w:val="26"/>
          <w:szCs w:val="26"/>
          <w:lang w:val="bg-BG"/>
        </w:rPr>
        <w:t>2</w:t>
      </w:r>
      <w:r w:rsidRPr="00724000">
        <w:rPr>
          <w:sz w:val="26"/>
          <w:szCs w:val="26"/>
          <w:lang w:val="bg-BG"/>
        </w:rPr>
        <w:t xml:space="preserve"> от проведеното на </w:t>
      </w:r>
      <w:r w:rsidR="00C61A98" w:rsidRPr="00724000">
        <w:rPr>
          <w:sz w:val="26"/>
          <w:szCs w:val="26"/>
          <w:lang w:val="bg-BG"/>
        </w:rPr>
        <w:t>14.02.2024</w:t>
      </w:r>
      <w:r w:rsidRPr="00724000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 w:rsidR="00C61A98" w:rsidRPr="00724000">
        <w:rPr>
          <w:sz w:val="26"/>
          <w:szCs w:val="26"/>
          <w:lang w:val="bg-BG"/>
        </w:rPr>
        <w:t>7</w:t>
      </w:r>
      <w:r w:rsidRPr="00724000">
        <w:rPr>
          <w:sz w:val="26"/>
          <w:szCs w:val="26"/>
          <w:lang w:val="bg-BG"/>
        </w:rPr>
        <w:t>)</w:t>
      </w:r>
      <w:r w:rsidR="00B81CC3">
        <w:rPr>
          <w:sz w:val="26"/>
          <w:szCs w:val="26"/>
          <w:lang w:val="bg-BG"/>
        </w:rPr>
        <w:t>,</w:t>
      </w:r>
      <w:r w:rsidR="00B81CC3" w:rsidRPr="00B81CC3">
        <w:t xml:space="preserve"> </w:t>
      </w:r>
      <w:r w:rsidR="00B81CC3" w:rsidRPr="00B81CC3">
        <w:rPr>
          <w:sz w:val="26"/>
          <w:szCs w:val="26"/>
          <w:lang w:val="bg-BG"/>
        </w:rPr>
        <w:t>поради което същата следва да бъде допълнена</w:t>
      </w:r>
      <w:r w:rsidR="00B86DB5">
        <w:rPr>
          <w:sz w:val="26"/>
          <w:szCs w:val="26"/>
          <w:lang w:val="bg-BG"/>
        </w:rPr>
        <w:t>.</w:t>
      </w:r>
      <w:r w:rsidRPr="00724000">
        <w:rPr>
          <w:sz w:val="26"/>
          <w:szCs w:val="26"/>
          <w:lang w:val="bg-BG"/>
        </w:rPr>
        <w:t xml:space="preserve"> </w:t>
      </w:r>
    </w:p>
    <w:p w:rsidR="0082385E" w:rsidRPr="00732290" w:rsidRDefault="0082385E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DC1CFD">
        <w:rPr>
          <w:sz w:val="26"/>
          <w:szCs w:val="26"/>
          <w:lang w:val="bg-BG"/>
        </w:rPr>
        <w:t>73</w:t>
      </w:r>
      <w:r w:rsidRPr="00732290">
        <w:rPr>
          <w:sz w:val="26"/>
          <w:szCs w:val="26"/>
          <w:lang w:val="bg-BG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Бургас, като взех предвид </w:t>
      </w:r>
      <w:r w:rsidR="00D25230" w:rsidRPr="00732290">
        <w:rPr>
          <w:sz w:val="26"/>
          <w:szCs w:val="26"/>
          <w:lang w:val="bg-BG"/>
        </w:rPr>
        <w:t>протокол</w:t>
      </w:r>
      <w:r w:rsidRPr="00732290">
        <w:rPr>
          <w:sz w:val="26"/>
          <w:szCs w:val="26"/>
          <w:lang w:val="bg-BG"/>
        </w:rPr>
        <w:t xml:space="preserve"> </w:t>
      </w:r>
      <w:r w:rsidR="00D25230" w:rsidRPr="00732290">
        <w:rPr>
          <w:sz w:val="26"/>
          <w:szCs w:val="26"/>
          <w:lang w:val="bg-BG"/>
        </w:rPr>
        <w:t xml:space="preserve">от </w:t>
      </w:r>
      <w:r w:rsidR="00C61A98" w:rsidRPr="00C61A98">
        <w:rPr>
          <w:sz w:val="26"/>
          <w:szCs w:val="26"/>
          <w:lang w:val="bg-BG"/>
        </w:rPr>
        <w:t xml:space="preserve">06.03.2024 </w:t>
      </w:r>
      <w:r w:rsidR="00D25230" w:rsidRPr="00732290">
        <w:rPr>
          <w:sz w:val="26"/>
          <w:szCs w:val="26"/>
          <w:lang w:val="bg-BG"/>
        </w:rPr>
        <w:t xml:space="preserve">г. </w:t>
      </w:r>
      <w:r w:rsidR="00C61A98">
        <w:rPr>
          <w:sz w:val="26"/>
          <w:szCs w:val="26"/>
          <w:lang w:val="bg-BG"/>
        </w:rPr>
        <w:t>на комисия, назначена с моя</w:t>
      </w:r>
      <w:r w:rsidR="00FB5903">
        <w:rPr>
          <w:sz w:val="26"/>
          <w:szCs w:val="26"/>
          <w:lang w:val="bg-BG"/>
        </w:rPr>
        <w:t xml:space="preserve"> </w:t>
      </w:r>
      <w:r w:rsidR="009C516C" w:rsidRPr="00732290">
        <w:rPr>
          <w:sz w:val="26"/>
          <w:szCs w:val="26"/>
          <w:lang w:val="bg-BG"/>
        </w:rPr>
        <w:t>Заповед №</w:t>
      </w:r>
      <w:r w:rsidR="00E51624" w:rsidRPr="00E51624">
        <w:rPr>
          <w:sz w:val="26"/>
          <w:szCs w:val="26"/>
          <w:lang w:val="bg-BG"/>
        </w:rPr>
        <w:t xml:space="preserve">2895/23.08.2022 </w:t>
      </w:r>
      <w:r w:rsidRPr="00732290">
        <w:rPr>
          <w:sz w:val="26"/>
          <w:szCs w:val="26"/>
          <w:lang w:val="bg-BG"/>
        </w:rPr>
        <w:t>г., което възприемам изцяло, предлагам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на основание чл.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21, ал.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8 от Закона за местното самоуправление и местната администрация,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 от Закона за собствеността,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 от Закона за общинската собственост и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2 </w:t>
      </w:r>
      <w:r w:rsidR="00C508B5">
        <w:rPr>
          <w:sz w:val="26"/>
          <w:szCs w:val="26"/>
          <w:lang w:val="bg-BG"/>
        </w:rPr>
        <w:t xml:space="preserve">и чл. 42 </w:t>
      </w:r>
      <w:r w:rsidRPr="00732290">
        <w:rPr>
          <w:sz w:val="26"/>
          <w:szCs w:val="26"/>
          <w:lang w:val="bg-BG"/>
        </w:rPr>
        <w:t>от Наредбата за реда за придобиване, управление и разпореждане с общински имоти и вещи, приета от Общински съвет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да вземе следн</w:t>
      </w:r>
      <w:r w:rsidR="00B86DB5">
        <w:rPr>
          <w:sz w:val="26"/>
          <w:szCs w:val="26"/>
          <w:lang w:val="bg-BG"/>
        </w:rPr>
        <w:t>и</w:t>
      </w:r>
      <w:r w:rsidR="009A3B86">
        <w:rPr>
          <w:sz w:val="26"/>
          <w:szCs w:val="26"/>
          <w:lang w:val="bg-BG"/>
        </w:rPr>
        <w:t>т</w:t>
      </w:r>
      <w:r w:rsidR="00B86DB5">
        <w:rPr>
          <w:sz w:val="26"/>
          <w:szCs w:val="26"/>
          <w:lang w:val="bg-BG"/>
        </w:rPr>
        <w:t>е</w:t>
      </w:r>
    </w:p>
    <w:p w:rsidR="00B86DB5" w:rsidRPr="00A12A13" w:rsidRDefault="00B86DB5" w:rsidP="00563A52">
      <w:pPr>
        <w:ind w:right="142"/>
        <w:jc w:val="both"/>
        <w:rPr>
          <w:sz w:val="26"/>
          <w:szCs w:val="26"/>
          <w:lang w:val="en-US"/>
        </w:rPr>
      </w:pPr>
    </w:p>
    <w:p w:rsidR="00E90849" w:rsidRDefault="00E90849" w:rsidP="00563A52">
      <w:pPr>
        <w:ind w:right="142"/>
        <w:jc w:val="center"/>
        <w:rPr>
          <w:b/>
          <w:sz w:val="26"/>
          <w:szCs w:val="26"/>
          <w:lang w:val="bg-BG"/>
        </w:rPr>
      </w:pPr>
      <w:r w:rsidRPr="004B3F65">
        <w:rPr>
          <w:b/>
          <w:szCs w:val="28"/>
          <w:lang w:val="bg-BG"/>
        </w:rPr>
        <w:t xml:space="preserve">Р Е Ш Е Н И </w:t>
      </w:r>
      <w:r w:rsidR="00B86DB5">
        <w:rPr>
          <w:b/>
          <w:szCs w:val="28"/>
          <w:lang w:val="bg-BG"/>
        </w:rPr>
        <w:t>Я</w:t>
      </w:r>
      <w:r w:rsidRPr="00732290">
        <w:rPr>
          <w:b/>
          <w:sz w:val="26"/>
          <w:szCs w:val="26"/>
          <w:lang w:val="bg-BG"/>
        </w:rPr>
        <w:t>:</w:t>
      </w:r>
    </w:p>
    <w:p w:rsidR="00B86DB5" w:rsidRDefault="00B86DB5" w:rsidP="00563A52">
      <w:pPr>
        <w:ind w:right="142"/>
        <w:jc w:val="center"/>
        <w:rPr>
          <w:b/>
          <w:sz w:val="26"/>
          <w:szCs w:val="26"/>
          <w:lang w:val="bg-BG"/>
        </w:rPr>
      </w:pPr>
    </w:p>
    <w:p w:rsidR="00726F26" w:rsidRDefault="00B86DB5" w:rsidP="00126419">
      <w:pPr>
        <w:ind w:firstLine="567"/>
        <w:jc w:val="both"/>
        <w:rPr>
          <w:sz w:val="26"/>
          <w:szCs w:val="26"/>
          <w:lang w:val="bg-BG"/>
        </w:rPr>
      </w:pPr>
      <w:r w:rsidRPr="008D125B">
        <w:rPr>
          <w:sz w:val="26"/>
          <w:szCs w:val="26"/>
          <w:lang w:val="bg-BG"/>
        </w:rPr>
        <w:t>1. Допълва годишната Програма за управление и разпореждане с общинска собственост за 202</w:t>
      </w:r>
      <w:r w:rsidR="00126419">
        <w:rPr>
          <w:sz w:val="26"/>
          <w:szCs w:val="26"/>
          <w:lang w:val="bg-BG"/>
        </w:rPr>
        <w:t>4</w:t>
      </w:r>
      <w:r w:rsidRPr="008D125B">
        <w:rPr>
          <w:sz w:val="26"/>
          <w:szCs w:val="26"/>
          <w:lang w:val="bg-BG"/>
        </w:rPr>
        <w:t xml:space="preserve"> г., </w:t>
      </w:r>
      <w:r w:rsidR="00126419" w:rsidRPr="00126419">
        <w:rPr>
          <w:sz w:val="26"/>
          <w:szCs w:val="26"/>
          <w:lang w:val="bg-BG"/>
        </w:rPr>
        <w:t>приета с решение по т. 2 от проведеното на 14.02.2024 г. заседание на Общински съвет – Бургас (Протокол №7</w:t>
      </w:r>
      <w:r w:rsidRPr="008D125B">
        <w:rPr>
          <w:sz w:val="26"/>
          <w:szCs w:val="26"/>
          <w:lang w:val="bg-BG"/>
        </w:rPr>
        <w:t xml:space="preserve">) </w:t>
      </w:r>
      <w:r w:rsidR="00126419" w:rsidRPr="00126419">
        <w:rPr>
          <w:sz w:val="26"/>
          <w:szCs w:val="26"/>
          <w:lang w:val="bg-BG"/>
        </w:rPr>
        <w:t>в Раздел ІІ, т. 3 „Прекратяване на съсобственост по чл. 36, ал. 1, т. 2 от ЗОС, чрез прода</w:t>
      </w:r>
      <w:r w:rsidR="00126419">
        <w:rPr>
          <w:sz w:val="26"/>
          <w:szCs w:val="26"/>
          <w:lang w:val="bg-BG"/>
        </w:rPr>
        <w:t>жба на общински идеални части“,</w:t>
      </w:r>
      <w:r w:rsidRPr="008D125B">
        <w:rPr>
          <w:sz w:val="26"/>
          <w:szCs w:val="26"/>
          <w:lang w:val="bg-BG"/>
        </w:rPr>
        <w:t xml:space="preserve"> </w:t>
      </w:r>
    </w:p>
    <w:p w:rsidR="00B86DB5" w:rsidRDefault="00B86DB5" w:rsidP="003972EB">
      <w:pPr>
        <w:jc w:val="both"/>
        <w:rPr>
          <w:sz w:val="26"/>
          <w:szCs w:val="26"/>
          <w:lang w:val="bg-BG"/>
        </w:rPr>
      </w:pPr>
      <w:r w:rsidRPr="008D125B">
        <w:rPr>
          <w:sz w:val="26"/>
          <w:szCs w:val="26"/>
          <w:lang w:val="bg-BG"/>
        </w:rPr>
        <w:lastRenderedPageBreak/>
        <w:t xml:space="preserve">с нова точка: имот - частна общинска собственост, представляващ </w:t>
      </w:r>
      <w:r w:rsidR="005375DA" w:rsidRPr="005375DA">
        <w:rPr>
          <w:sz w:val="26"/>
          <w:szCs w:val="26"/>
          <w:lang w:val="bg-BG"/>
        </w:rPr>
        <w:t>40/964</w:t>
      </w:r>
      <w:r w:rsidR="005375DA">
        <w:rPr>
          <w:sz w:val="26"/>
          <w:szCs w:val="26"/>
          <w:lang w:val="bg-BG"/>
        </w:rPr>
        <w:t xml:space="preserve"> </w:t>
      </w:r>
      <w:r w:rsidRPr="00FC743A">
        <w:rPr>
          <w:sz w:val="26"/>
          <w:szCs w:val="26"/>
          <w:lang w:val="bg-BG"/>
        </w:rPr>
        <w:t xml:space="preserve">кв. метра ид. части от УПИ </w:t>
      </w:r>
      <w:r w:rsidR="005375DA">
        <w:rPr>
          <w:sz w:val="26"/>
          <w:szCs w:val="26"/>
          <w:lang w:val="bg-BG"/>
        </w:rPr>
        <w:t>IX-683</w:t>
      </w:r>
      <w:r w:rsidRPr="00FC743A">
        <w:rPr>
          <w:sz w:val="26"/>
          <w:szCs w:val="26"/>
          <w:lang w:val="bg-BG"/>
        </w:rPr>
        <w:t xml:space="preserve">, целият с площ </w:t>
      </w:r>
      <w:r w:rsidR="005375DA">
        <w:rPr>
          <w:sz w:val="26"/>
          <w:szCs w:val="26"/>
          <w:lang w:val="bg-BG"/>
        </w:rPr>
        <w:t>964</w:t>
      </w:r>
      <w:r w:rsidRPr="00FC743A">
        <w:rPr>
          <w:sz w:val="26"/>
          <w:szCs w:val="26"/>
          <w:lang w:val="bg-BG"/>
        </w:rPr>
        <w:t xml:space="preserve"> кв. метра в кв. </w:t>
      </w:r>
      <w:r w:rsidR="005375DA">
        <w:rPr>
          <w:sz w:val="26"/>
          <w:szCs w:val="26"/>
          <w:lang w:val="bg-BG"/>
        </w:rPr>
        <w:t>58</w:t>
      </w:r>
      <w:r w:rsidRPr="00FC743A">
        <w:rPr>
          <w:sz w:val="26"/>
          <w:szCs w:val="26"/>
          <w:lang w:val="bg-BG"/>
        </w:rPr>
        <w:t xml:space="preserve"> по действащия </w:t>
      </w:r>
      <w:r w:rsidR="00836544">
        <w:rPr>
          <w:sz w:val="26"/>
          <w:szCs w:val="26"/>
          <w:lang w:val="bg-BG"/>
        </w:rPr>
        <w:t>ПУП-ПРЗ</w:t>
      </w:r>
      <w:r w:rsidRPr="00FC743A">
        <w:rPr>
          <w:sz w:val="26"/>
          <w:szCs w:val="26"/>
          <w:lang w:val="bg-BG"/>
        </w:rPr>
        <w:t xml:space="preserve"> на </w:t>
      </w:r>
      <w:r w:rsidR="00836544" w:rsidRPr="00FC743A">
        <w:rPr>
          <w:sz w:val="26"/>
          <w:szCs w:val="26"/>
          <w:lang w:val="bg-BG"/>
        </w:rPr>
        <w:t xml:space="preserve">кв. Рудник </w:t>
      </w:r>
      <w:r w:rsidR="00836544">
        <w:rPr>
          <w:sz w:val="26"/>
          <w:szCs w:val="26"/>
          <w:lang w:val="bg-BG"/>
        </w:rPr>
        <w:t>- кв. Черно море</w:t>
      </w:r>
      <w:r w:rsidRPr="00FC743A">
        <w:rPr>
          <w:sz w:val="26"/>
          <w:szCs w:val="26"/>
          <w:lang w:val="bg-BG"/>
        </w:rPr>
        <w:t xml:space="preserve">, гр. Бургас, съответстващ на ПИ с идентификатор </w:t>
      </w:r>
      <w:r w:rsidR="005375DA" w:rsidRPr="005375DA">
        <w:rPr>
          <w:sz w:val="26"/>
          <w:szCs w:val="26"/>
          <w:lang w:val="bg-BG"/>
        </w:rPr>
        <w:t xml:space="preserve">07079.711.683 </w:t>
      </w:r>
      <w:r w:rsidRPr="00FC743A">
        <w:rPr>
          <w:sz w:val="26"/>
          <w:szCs w:val="26"/>
          <w:lang w:val="bg-BG"/>
        </w:rPr>
        <w:t xml:space="preserve">по КККР на гр. Бургас, с площ </w:t>
      </w:r>
      <w:r w:rsidR="005375DA">
        <w:rPr>
          <w:sz w:val="26"/>
          <w:szCs w:val="26"/>
          <w:lang w:val="bg-BG"/>
        </w:rPr>
        <w:t>960</w:t>
      </w:r>
      <w:r w:rsidRPr="00FC743A">
        <w:rPr>
          <w:sz w:val="26"/>
          <w:szCs w:val="26"/>
          <w:lang w:val="bg-BG"/>
        </w:rPr>
        <w:t xml:space="preserve"> кв. м</w:t>
      </w:r>
      <w:r>
        <w:rPr>
          <w:sz w:val="26"/>
          <w:szCs w:val="26"/>
          <w:lang w:val="bg-BG"/>
        </w:rPr>
        <w:t>.</w:t>
      </w:r>
    </w:p>
    <w:p w:rsidR="00B12882" w:rsidRPr="003602E2" w:rsidRDefault="00B86DB5" w:rsidP="00F208AF">
      <w:pPr>
        <w:ind w:firstLine="567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2. </w:t>
      </w:r>
      <w:r w:rsidR="006E633C" w:rsidRPr="00732290">
        <w:rPr>
          <w:sz w:val="26"/>
          <w:szCs w:val="26"/>
          <w:lang w:val="bg-BG"/>
        </w:rPr>
        <w:t>Да се прекрати съсобс</w:t>
      </w:r>
      <w:r w:rsidR="005346DF" w:rsidRPr="00732290">
        <w:rPr>
          <w:sz w:val="26"/>
          <w:szCs w:val="26"/>
          <w:lang w:val="bg-BG"/>
        </w:rPr>
        <w:t>т</w:t>
      </w:r>
      <w:r w:rsidR="006E633C" w:rsidRPr="00732290">
        <w:rPr>
          <w:sz w:val="26"/>
          <w:szCs w:val="26"/>
          <w:lang w:val="bg-BG"/>
        </w:rPr>
        <w:t>веността между О</w:t>
      </w:r>
      <w:r w:rsidR="00284B60" w:rsidRPr="00732290">
        <w:rPr>
          <w:sz w:val="26"/>
          <w:szCs w:val="26"/>
          <w:lang w:val="bg-BG"/>
        </w:rPr>
        <w:t>бщина Бургас</w:t>
      </w:r>
      <w:r w:rsidR="00CB6F59" w:rsidRPr="00732290">
        <w:rPr>
          <w:sz w:val="26"/>
          <w:szCs w:val="26"/>
          <w:lang w:val="bg-BG"/>
        </w:rPr>
        <w:t xml:space="preserve"> и</w:t>
      </w:r>
      <w:r w:rsidR="006E633C" w:rsidRPr="00732290">
        <w:rPr>
          <w:sz w:val="26"/>
          <w:szCs w:val="26"/>
          <w:lang w:val="bg-BG"/>
        </w:rPr>
        <w:t xml:space="preserve"> </w:t>
      </w:r>
      <w:r w:rsidR="00D03CA5" w:rsidRPr="00D03CA5">
        <w:rPr>
          <w:rFonts w:eastAsia="Calibri"/>
          <w:sz w:val="26"/>
          <w:szCs w:val="26"/>
          <w:lang w:val="bg-BG" w:eastAsia="en-US"/>
        </w:rPr>
        <w:t>Ф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="00D03CA5" w:rsidRPr="00D03CA5">
        <w:rPr>
          <w:rFonts w:eastAsia="Calibri"/>
          <w:sz w:val="26"/>
          <w:szCs w:val="26"/>
          <w:lang w:val="bg-BG" w:eastAsia="en-US"/>
        </w:rPr>
        <w:t xml:space="preserve"> М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="00D03CA5" w:rsidRPr="00D03CA5">
        <w:rPr>
          <w:rFonts w:eastAsia="Calibri"/>
          <w:sz w:val="26"/>
          <w:szCs w:val="26"/>
          <w:lang w:val="bg-BG" w:eastAsia="en-US"/>
        </w:rPr>
        <w:t xml:space="preserve"> А</w:t>
      </w:r>
      <w:r w:rsidR="00241D1C">
        <w:rPr>
          <w:rFonts w:eastAsia="Calibri"/>
          <w:sz w:val="26"/>
          <w:szCs w:val="26"/>
          <w:lang w:val="bg-BG" w:eastAsia="en-US"/>
        </w:rPr>
        <w:t>.</w:t>
      </w:r>
      <w:r w:rsidR="00B76E7D" w:rsidRPr="001A5B20">
        <w:rPr>
          <w:sz w:val="26"/>
          <w:szCs w:val="26"/>
          <w:lang w:val="bg-BG"/>
        </w:rPr>
        <w:t xml:space="preserve">, </w:t>
      </w:r>
      <w:proofErr w:type="gramStart"/>
      <w:r w:rsidR="005375DA">
        <w:rPr>
          <w:sz w:val="26"/>
          <w:szCs w:val="26"/>
          <w:lang w:val="en-US"/>
        </w:rPr>
        <w:t>с</w:t>
      </w:r>
      <w:proofErr w:type="gramEnd"/>
      <w:r w:rsidR="00B76E7D" w:rsidRPr="001A5B20">
        <w:rPr>
          <w:sz w:val="26"/>
          <w:szCs w:val="26"/>
          <w:lang w:val="bg-BG"/>
        </w:rPr>
        <w:t xml:space="preserve"> постоянен адрес: гр. Бургас, </w:t>
      </w:r>
      <w:r w:rsidR="005375DA">
        <w:rPr>
          <w:sz w:val="26"/>
          <w:szCs w:val="26"/>
          <w:lang w:val="bg-BG"/>
        </w:rPr>
        <w:t xml:space="preserve">кв. Рудник, </w:t>
      </w:r>
      <w:r w:rsidR="001001D1" w:rsidRPr="001A5B20">
        <w:rPr>
          <w:sz w:val="26"/>
          <w:szCs w:val="26"/>
          <w:lang w:val="bg-BG"/>
        </w:rPr>
        <w:t>чр</w:t>
      </w:r>
      <w:r w:rsidR="001A4C01" w:rsidRPr="001A5B20">
        <w:rPr>
          <w:sz w:val="26"/>
          <w:szCs w:val="26"/>
          <w:lang w:val="bg-BG"/>
        </w:rPr>
        <w:t xml:space="preserve">ез продажба </w:t>
      </w:r>
      <w:r w:rsidR="001A4C01" w:rsidRPr="00011582">
        <w:rPr>
          <w:sz w:val="26"/>
          <w:szCs w:val="26"/>
          <w:lang w:val="bg-BG"/>
        </w:rPr>
        <w:t>на общински</w:t>
      </w:r>
      <w:r w:rsidR="00EB152D" w:rsidRPr="00011582">
        <w:rPr>
          <w:sz w:val="26"/>
          <w:szCs w:val="26"/>
          <w:lang w:val="bg-BG"/>
        </w:rPr>
        <w:t>те</w:t>
      </w:r>
      <w:r w:rsidR="001A4C01" w:rsidRPr="00011582">
        <w:rPr>
          <w:sz w:val="26"/>
          <w:szCs w:val="26"/>
          <w:lang w:val="bg-BG"/>
        </w:rPr>
        <w:t xml:space="preserve"> </w:t>
      </w:r>
      <w:r w:rsidR="005375DA" w:rsidRPr="005375DA">
        <w:rPr>
          <w:sz w:val="26"/>
          <w:szCs w:val="26"/>
          <w:lang w:val="bg-BG" w:eastAsia="en-US"/>
        </w:rPr>
        <w:t>40/964 (четиридесет от деветстотин шестдесет и четири</w:t>
      </w:r>
      <w:r w:rsidR="00011582" w:rsidRPr="00011582">
        <w:rPr>
          <w:sz w:val="26"/>
          <w:szCs w:val="26"/>
          <w:lang w:val="bg-BG" w:eastAsia="en-US"/>
        </w:rPr>
        <w:t xml:space="preserve">) кв. метра ид. части от </w:t>
      </w:r>
      <w:r w:rsidR="00011582" w:rsidRPr="003602E2">
        <w:rPr>
          <w:sz w:val="26"/>
          <w:szCs w:val="26"/>
          <w:lang w:val="bg-BG" w:eastAsia="en-US"/>
        </w:rPr>
        <w:t xml:space="preserve">УПИ </w:t>
      </w:r>
      <w:r w:rsidR="005375DA" w:rsidRPr="005375DA">
        <w:rPr>
          <w:sz w:val="26"/>
          <w:szCs w:val="26"/>
          <w:lang w:val="bg-BG" w:eastAsia="en-US"/>
        </w:rPr>
        <w:t>IX-683 (девет римско за имот с планоснимачен номер шестстотин осемдесет и три</w:t>
      </w:r>
      <w:r w:rsidR="001001D1" w:rsidRPr="003602E2">
        <w:rPr>
          <w:sz w:val="26"/>
          <w:szCs w:val="26"/>
          <w:lang w:val="bg-BG" w:eastAsia="en-US"/>
        </w:rPr>
        <w:t xml:space="preserve">), целият с площ </w:t>
      </w:r>
      <w:r w:rsidR="005375DA" w:rsidRPr="005375DA">
        <w:rPr>
          <w:sz w:val="26"/>
          <w:szCs w:val="26"/>
          <w:lang w:val="bg-BG" w:eastAsia="en-US"/>
        </w:rPr>
        <w:t>964 (деветстотин шестдесет и четири</w:t>
      </w:r>
      <w:r w:rsidR="001001D1" w:rsidRPr="003602E2">
        <w:rPr>
          <w:sz w:val="26"/>
          <w:szCs w:val="26"/>
          <w:lang w:val="bg-BG" w:eastAsia="en-US"/>
        </w:rPr>
        <w:t xml:space="preserve">) кв. метра в кв. </w:t>
      </w:r>
      <w:r w:rsidR="005375DA" w:rsidRPr="005375DA">
        <w:rPr>
          <w:sz w:val="26"/>
          <w:szCs w:val="26"/>
          <w:lang w:val="bg-BG" w:eastAsia="en-US"/>
        </w:rPr>
        <w:t>58 (петдесет и осем</w:t>
      </w:r>
      <w:r w:rsidR="00011582" w:rsidRPr="003602E2">
        <w:rPr>
          <w:sz w:val="26"/>
          <w:szCs w:val="26"/>
          <w:lang w:val="bg-BG" w:eastAsia="en-US"/>
        </w:rPr>
        <w:t xml:space="preserve">) по ПУП-ПРЗ на </w:t>
      </w:r>
      <w:r w:rsidR="009A3B86" w:rsidRPr="003602E2">
        <w:rPr>
          <w:sz w:val="26"/>
          <w:szCs w:val="26"/>
          <w:lang w:val="bg-BG" w:eastAsia="en-US"/>
        </w:rPr>
        <w:t>кв. Рудник – кв. Черно море</w:t>
      </w:r>
      <w:r w:rsidR="00011582" w:rsidRPr="003602E2">
        <w:rPr>
          <w:sz w:val="26"/>
          <w:szCs w:val="26"/>
          <w:lang w:val="bg-BG" w:eastAsia="en-US"/>
        </w:rPr>
        <w:t>, гр. Бургас, отреден "за жилищно строителство"</w:t>
      </w:r>
      <w:r w:rsidR="00471ECD" w:rsidRPr="003602E2">
        <w:rPr>
          <w:sz w:val="26"/>
          <w:szCs w:val="26"/>
          <w:lang w:val="bg-BG"/>
        </w:rPr>
        <w:t>, при граници на целия имот</w:t>
      </w:r>
      <w:r w:rsidR="00E440A1" w:rsidRPr="003602E2">
        <w:rPr>
          <w:sz w:val="26"/>
          <w:szCs w:val="26"/>
          <w:lang w:val="bg-BG"/>
        </w:rPr>
        <w:t>:</w:t>
      </w:r>
      <w:r w:rsidR="00414B91" w:rsidRPr="003602E2">
        <w:rPr>
          <w:sz w:val="26"/>
          <w:szCs w:val="26"/>
          <w:lang w:val="bg-BG" w:eastAsia="en-US"/>
        </w:rPr>
        <w:t xml:space="preserve"> </w:t>
      </w:r>
      <w:r w:rsidR="005375DA" w:rsidRPr="005375DA">
        <w:rPr>
          <w:sz w:val="26"/>
          <w:szCs w:val="26"/>
          <w:lang w:val="bg-BG"/>
        </w:rPr>
        <w:t>север - УПИ X-684, изток - УПИ VIII-682, юг - улица, запад - улица</w:t>
      </w:r>
      <w:r w:rsidR="00471ECD" w:rsidRPr="003602E2">
        <w:rPr>
          <w:sz w:val="26"/>
          <w:szCs w:val="26"/>
          <w:lang w:val="bg-BG"/>
        </w:rPr>
        <w:t xml:space="preserve">, </w:t>
      </w:r>
      <w:r w:rsidR="00011582" w:rsidRPr="003602E2">
        <w:rPr>
          <w:sz w:val="26"/>
          <w:szCs w:val="26"/>
          <w:lang w:val="bg-BG"/>
        </w:rPr>
        <w:t>съответен</w:t>
      </w:r>
      <w:r w:rsidR="00471ECD" w:rsidRPr="003602E2">
        <w:rPr>
          <w:sz w:val="26"/>
          <w:szCs w:val="26"/>
          <w:lang w:val="bg-BG"/>
        </w:rPr>
        <w:t xml:space="preserve"> на ПИ с идентификатор </w:t>
      </w:r>
      <w:r w:rsidR="006272C3" w:rsidRPr="006272C3">
        <w:rPr>
          <w:sz w:val="26"/>
          <w:szCs w:val="26"/>
          <w:lang w:val="bg-BG"/>
        </w:rPr>
        <w:t xml:space="preserve">07079.711.683 (нула седем нула седем девет точка седем едно </w:t>
      </w:r>
      <w:proofErr w:type="spellStart"/>
      <w:r w:rsidR="006272C3" w:rsidRPr="006272C3">
        <w:rPr>
          <w:sz w:val="26"/>
          <w:szCs w:val="26"/>
          <w:lang w:val="bg-BG"/>
        </w:rPr>
        <w:t>едно</w:t>
      </w:r>
      <w:proofErr w:type="spellEnd"/>
      <w:r w:rsidR="006272C3" w:rsidRPr="006272C3">
        <w:rPr>
          <w:sz w:val="26"/>
          <w:szCs w:val="26"/>
          <w:lang w:val="bg-BG"/>
        </w:rPr>
        <w:t xml:space="preserve"> точка шест осем три</w:t>
      </w:r>
      <w:r w:rsidR="00011582" w:rsidRPr="003602E2">
        <w:rPr>
          <w:sz w:val="26"/>
          <w:szCs w:val="26"/>
          <w:lang w:val="bg-BG"/>
        </w:rPr>
        <w:t>)</w:t>
      </w:r>
      <w:r w:rsidR="00471ECD" w:rsidRPr="003602E2">
        <w:rPr>
          <w:sz w:val="26"/>
          <w:szCs w:val="26"/>
          <w:lang w:val="bg-BG"/>
        </w:rPr>
        <w:t xml:space="preserve">, целият с площ </w:t>
      </w:r>
      <w:r w:rsidR="006272C3" w:rsidRPr="006272C3">
        <w:rPr>
          <w:sz w:val="26"/>
          <w:szCs w:val="26"/>
          <w:lang w:val="bg-BG"/>
        </w:rPr>
        <w:t>960 (деветстотин и шестдесет</w:t>
      </w:r>
      <w:r w:rsidR="00011582" w:rsidRPr="003602E2">
        <w:rPr>
          <w:sz w:val="26"/>
          <w:szCs w:val="26"/>
          <w:lang w:val="bg-BG"/>
        </w:rPr>
        <w:t xml:space="preserve">) </w:t>
      </w:r>
      <w:r w:rsidR="00BF060D" w:rsidRPr="003602E2">
        <w:rPr>
          <w:sz w:val="26"/>
          <w:szCs w:val="26"/>
          <w:lang w:val="bg-BG"/>
        </w:rPr>
        <w:t>кв. м</w:t>
      </w:r>
      <w:r w:rsidR="00471ECD" w:rsidRPr="003602E2">
        <w:rPr>
          <w:sz w:val="26"/>
          <w:szCs w:val="26"/>
          <w:lang w:val="bg-BG"/>
        </w:rPr>
        <w:t xml:space="preserve"> по одобрената КК на </w:t>
      </w:r>
      <w:r w:rsidR="004C41F5" w:rsidRPr="003602E2">
        <w:rPr>
          <w:sz w:val="26"/>
          <w:szCs w:val="26"/>
          <w:lang w:val="bg-BG"/>
        </w:rPr>
        <w:t>гр. Бургас</w:t>
      </w:r>
      <w:r w:rsidR="00471ECD" w:rsidRPr="003602E2">
        <w:rPr>
          <w:sz w:val="26"/>
          <w:szCs w:val="26"/>
          <w:lang w:val="bg-BG"/>
        </w:rPr>
        <w:t>, при съседи имоти с идентификатори</w:t>
      </w:r>
      <w:r w:rsidR="006272C3">
        <w:rPr>
          <w:sz w:val="26"/>
          <w:szCs w:val="26"/>
          <w:lang w:val="bg-BG"/>
        </w:rPr>
        <w:t xml:space="preserve"> </w:t>
      </w:r>
      <w:r w:rsidR="005375DA" w:rsidRPr="005375DA">
        <w:rPr>
          <w:sz w:val="26"/>
          <w:szCs w:val="26"/>
          <w:lang w:val="bg-BG"/>
        </w:rPr>
        <w:t>07079.711.3603, 07079.711.682, 07079.711.3616, 07079.711.684</w:t>
      </w:r>
      <w:r w:rsidR="00471ECD" w:rsidRPr="003602E2">
        <w:rPr>
          <w:sz w:val="26"/>
          <w:szCs w:val="26"/>
          <w:lang w:val="bg-BG"/>
        </w:rPr>
        <w:t>, за които е съставен Акт №</w:t>
      </w:r>
      <w:r w:rsidR="00D03CA5" w:rsidRPr="00D03CA5">
        <w:rPr>
          <w:rFonts w:eastAsia="Calibri"/>
          <w:sz w:val="26"/>
          <w:szCs w:val="26"/>
          <w:lang w:val="bg-BG" w:eastAsia="en-US"/>
        </w:rPr>
        <w:t xml:space="preserve">10403/13.02.2024 </w:t>
      </w:r>
      <w:r w:rsidR="00471ECD" w:rsidRPr="003602E2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1069E2" w:rsidRPr="001069E2">
        <w:rPr>
          <w:sz w:val="26"/>
          <w:szCs w:val="26"/>
          <w:lang w:val="bg-BG"/>
        </w:rPr>
        <w:t xml:space="preserve">2440,00 (две хиляди четиристотин </w:t>
      </w:r>
      <w:r w:rsidR="00280ACC">
        <w:rPr>
          <w:sz w:val="26"/>
          <w:szCs w:val="26"/>
          <w:lang w:val="bg-BG"/>
        </w:rPr>
        <w:t xml:space="preserve">и </w:t>
      </w:r>
      <w:r w:rsidR="001069E2" w:rsidRPr="001069E2">
        <w:rPr>
          <w:sz w:val="26"/>
          <w:szCs w:val="26"/>
          <w:lang w:val="bg-BG"/>
        </w:rPr>
        <w:t>четиридесет</w:t>
      </w:r>
      <w:r w:rsidR="00B12882" w:rsidRPr="003602E2">
        <w:rPr>
          <w:sz w:val="26"/>
          <w:szCs w:val="26"/>
          <w:lang w:val="bg-BG"/>
        </w:rPr>
        <w:t>)</w:t>
      </w:r>
      <w:r w:rsidR="00B12882" w:rsidRPr="003602E2">
        <w:rPr>
          <w:sz w:val="26"/>
          <w:szCs w:val="26"/>
          <w:lang w:val="en-US"/>
        </w:rPr>
        <w:t xml:space="preserve"> </w:t>
      </w:r>
      <w:r w:rsidR="00B12882" w:rsidRPr="003602E2">
        <w:rPr>
          <w:sz w:val="26"/>
          <w:szCs w:val="26"/>
          <w:lang w:val="bg-BG"/>
        </w:rPr>
        <w:t>лева, без</w:t>
      </w:r>
      <w:r w:rsidR="00B12882" w:rsidRPr="003602E2">
        <w:rPr>
          <w:sz w:val="26"/>
          <w:szCs w:val="26"/>
          <w:lang w:val="en-US"/>
        </w:rPr>
        <w:t xml:space="preserve"> </w:t>
      </w:r>
      <w:r w:rsidR="00B12882" w:rsidRPr="003602E2">
        <w:rPr>
          <w:sz w:val="26"/>
          <w:szCs w:val="26"/>
          <w:lang w:val="bg-BG"/>
        </w:rPr>
        <w:t>ДДС.</w:t>
      </w:r>
    </w:p>
    <w:p w:rsidR="009C279C" w:rsidRPr="00732290" w:rsidRDefault="009C279C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="007859E1" w:rsidRPr="00DA2681">
        <w:rPr>
          <w:sz w:val="26"/>
          <w:szCs w:val="26"/>
          <w:lang w:val="bg-BG"/>
        </w:rPr>
        <w:t>копие от з</w:t>
      </w:r>
      <w:r w:rsidRPr="00DA2681">
        <w:rPr>
          <w:sz w:val="26"/>
          <w:szCs w:val="26"/>
          <w:lang w:val="bg-BG"/>
        </w:rPr>
        <w:t xml:space="preserve">аявление с вх. </w:t>
      </w:r>
      <w:r w:rsidR="00651A20" w:rsidRPr="00DA2681">
        <w:rPr>
          <w:sz w:val="26"/>
          <w:szCs w:val="26"/>
          <w:lang w:val="bg-BG"/>
        </w:rPr>
        <w:t>№</w:t>
      </w:r>
      <w:r w:rsidR="00D03CA5" w:rsidRPr="00D03CA5">
        <w:rPr>
          <w:sz w:val="26"/>
          <w:szCs w:val="26"/>
          <w:lang w:val="bg-BG"/>
        </w:rPr>
        <w:t xml:space="preserve">94-01-27290/22.08.2023 </w:t>
      </w:r>
      <w:r w:rsidR="002749EA">
        <w:rPr>
          <w:rFonts w:eastAsia="Calibri"/>
          <w:sz w:val="26"/>
          <w:szCs w:val="26"/>
          <w:lang w:val="bg-BG" w:eastAsia="en-US"/>
        </w:rPr>
        <w:t xml:space="preserve">г. </w:t>
      </w:r>
      <w:r w:rsidR="002749EA" w:rsidRPr="00014C9D">
        <w:rPr>
          <w:rFonts w:eastAsia="Calibri"/>
          <w:sz w:val="26"/>
          <w:szCs w:val="26"/>
          <w:lang w:val="bg-BG" w:eastAsia="en-US"/>
        </w:rPr>
        <w:t xml:space="preserve">от </w:t>
      </w:r>
      <w:r w:rsidR="00D03CA5" w:rsidRPr="00D03CA5">
        <w:rPr>
          <w:rFonts w:eastAsia="Calibri"/>
          <w:sz w:val="26"/>
          <w:szCs w:val="26"/>
          <w:lang w:val="bg-BG" w:eastAsia="en-US"/>
        </w:rPr>
        <w:t>Ф</w:t>
      </w:r>
      <w:r w:rsidR="009636DF">
        <w:rPr>
          <w:rFonts w:eastAsia="Calibri"/>
          <w:sz w:val="26"/>
          <w:szCs w:val="26"/>
          <w:lang w:val="bg-BG" w:eastAsia="en-US"/>
        </w:rPr>
        <w:t>.</w:t>
      </w:r>
      <w:r w:rsidR="00D03CA5" w:rsidRPr="00D03CA5">
        <w:rPr>
          <w:rFonts w:eastAsia="Calibri"/>
          <w:sz w:val="26"/>
          <w:szCs w:val="26"/>
          <w:lang w:val="bg-BG" w:eastAsia="en-US"/>
        </w:rPr>
        <w:t xml:space="preserve"> М</w:t>
      </w:r>
      <w:r w:rsidR="009636DF">
        <w:rPr>
          <w:rFonts w:eastAsia="Calibri"/>
          <w:sz w:val="26"/>
          <w:szCs w:val="26"/>
          <w:lang w:val="bg-BG" w:eastAsia="en-US"/>
        </w:rPr>
        <w:t>.</w:t>
      </w:r>
      <w:r w:rsidR="00D03CA5" w:rsidRPr="00D03CA5">
        <w:rPr>
          <w:rFonts w:eastAsia="Calibri"/>
          <w:sz w:val="26"/>
          <w:szCs w:val="26"/>
          <w:lang w:val="bg-BG" w:eastAsia="en-US"/>
        </w:rPr>
        <w:t xml:space="preserve"> А</w:t>
      </w:r>
      <w:r w:rsidR="009636DF">
        <w:rPr>
          <w:rFonts w:eastAsia="Calibri"/>
          <w:sz w:val="26"/>
          <w:szCs w:val="26"/>
          <w:lang w:val="bg-BG" w:eastAsia="en-US"/>
        </w:rPr>
        <w:t>.</w:t>
      </w:r>
      <w:r w:rsidRPr="00DA2681">
        <w:rPr>
          <w:sz w:val="26"/>
          <w:szCs w:val="26"/>
          <w:lang w:val="bg-BG"/>
        </w:rPr>
        <w:t>; Акт</w:t>
      </w:r>
      <w:r w:rsidR="00A31215" w:rsidRPr="00DA2681">
        <w:rPr>
          <w:sz w:val="26"/>
          <w:szCs w:val="26"/>
          <w:lang w:val="bg-BG"/>
        </w:rPr>
        <w:t xml:space="preserve"> </w:t>
      </w:r>
      <w:r w:rsidRPr="00DA2681">
        <w:rPr>
          <w:sz w:val="26"/>
          <w:szCs w:val="26"/>
          <w:lang w:val="bg-BG"/>
        </w:rPr>
        <w:t>№</w:t>
      </w:r>
      <w:r w:rsidR="00D03CA5" w:rsidRPr="00D03CA5">
        <w:rPr>
          <w:rFonts w:eastAsia="Calibri"/>
          <w:sz w:val="26"/>
          <w:szCs w:val="26"/>
          <w:lang w:val="bg-BG" w:eastAsia="en-US"/>
        </w:rPr>
        <w:t>10403/13.02.2024</w:t>
      </w:r>
      <w:r w:rsidR="005364BE" w:rsidRPr="005364BE">
        <w:rPr>
          <w:rFonts w:eastAsia="Calibri"/>
          <w:sz w:val="26"/>
          <w:szCs w:val="26"/>
          <w:lang w:val="bg-BG" w:eastAsia="en-US"/>
        </w:rPr>
        <w:t xml:space="preserve"> </w:t>
      </w:r>
      <w:r w:rsidRPr="00DA2681">
        <w:rPr>
          <w:sz w:val="26"/>
          <w:szCs w:val="26"/>
          <w:lang w:val="bg-BG"/>
        </w:rPr>
        <w:t>г. за частна общинска собственост</w:t>
      </w:r>
      <w:r w:rsidR="00F82F17">
        <w:rPr>
          <w:sz w:val="26"/>
          <w:szCs w:val="26"/>
          <w:lang w:val="bg-BG"/>
        </w:rPr>
        <w:t xml:space="preserve">; </w:t>
      </w:r>
      <w:proofErr w:type="spellStart"/>
      <w:r w:rsidR="009C51BD" w:rsidRPr="009C51BD">
        <w:rPr>
          <w:sz w:val="26"/>
          <w:szCs w:val="26"/>
          <w:lang w:val="bg-BG"/>
        </w:rPr>
        <w:t>нот</w:t>
      </w:r>
      <w:proofErr w:type="spellEnd"/>
      <w:r w:rsidR="009C51BD" w:rsidRPr="009C51BD">
        <w:rPr>
          <w:sz w:val="26"/>
          <w:szCs w:val="26"/>
          <w:lang w:val="bg-BG"/>
        </w:rPr>
        <w:t xml:space="preserve">. акт №132, том 1, дело 216/25.03.1959 г., </w:t>
      </w:r>
      <w:proofErr w:type="spellStart"/>
      <w:r w:rsidR="009C51BD" w:rsidRPr="009C51BD">
        <w:rPr>
          <w:sz w:val="26"/>
          <w:szCs w:val="26"/>
          <w:lang w:val="bg-BG"/>
        </w:rPr>
        <w:t>нот</w:t>
      </w:r>
      <w:proofErr w:type="spellEnd"/>
      <w:r w:rsidR="009C51BD" w:rsidRPr="009C51BD">
        <w:rPr>
          <w:sz w:val="26"/>
          <w:szCs w:val="26"/>
          <w:lang w:val="bg-BG"/>
        </w:rPr>
        <w:t xml:space="preserve">. акт №15, том 24, дело 8068/15.11.1995 г. на нотариус при БРС; </w:t>
      </w:r>
      <w:proofErr w:type="spellStart"/>
      <w:r w:rsidR="009C51BD" w:rsidRPr="009C51BD">
        <w:rPr>
          <w:sz w:val="26"/>
          <w:szCs w:val="26"/>
          <w:lang w:val="bg-BG"/>
        </w:rPr>
        <w:t>нот</w:t>
      </w:r>
      <w:proofErr w:type="spellEnd"/>
      <w:r w:rsidR="009C51BD" w:rsidRPr="009C51BD">
        <w:rPr>
          <w:sz w:val="26"/>
          <w:szCs w:val="26"/>
          <w:lang w:val="bg-BG"/>
        </w:rPr>
        <w:t xml:space="preserve">, акт за собственост на </w:t>
      </w:r>
      <w:proofErr w:type="spellStart"/>
      <w:r w:rsidR="009C51BD" w:rsidRPr="009C51BD">
        <w:rPr>
          <w:sz w:val="26"/>
          <w:szCs w:val="26"/>
          <w:lang w:val="bg-BG"/>
        </w:rPr>
        <w:t>недв</w:t>
      </w:r>
      <w:proofErr w:type="spellEnd"/>
      <w:r w:rsidR="009C51BD" w:rsidRPr="009C51BD">
        <w:rPr>
          <w:sz w:val="26"/>
          <w:szCs w:val="26"/>
          <w:lang w:val="bg-BG"/>
        </w:rPr>
        <w:t xml:space="preserve">. имот по </w:t>
      </w:r>
      <w:proofErr w:type="spellStart"/>
      <w:r w:rsidR="009C51BD" w:rsidRPr="009C51BD">
        <w:rPr>
          <w:sz w:val="26"/>
          <w:szCs w:val="26"/>
          <w:lang w:val="bg-BG"/>
        </w:rPr>
        <w:t>давностно</w:t>
      </w:r>
      <w:proofErr w:type="spellEnd"/>
      <w:r w:rsidR="009C51BD" w:rsidRPr="009C51BD">
        <w:rPr>
          <w:sz w:val="26"/>
          <w:szCs w:val="26"/>
          <w:lang w:val="bg-BG"/>
        </w:rPr>
        <w:t xml:space="preserve"> владение и наследство №68, том 34, дело 6166/29.07.2021 г. на Служба по вписванията - Бургас, </w:t>
      </w:r>
      <w:proofErr w:type="spellStart"/>
      <w:r w:rsidR="009C51BD" w:rsidRPr="009C51BD">
        <w:rPr>
          <w:sz w:val="26"/>
          <w:szCs w:val="26"/>
          <w:lang w:val="bg-BG"/>
        </w:rPr>
        <w:t>нот</w:t>
      </w:r>
      <w:proofErr w:type="spellEnd"/>
      <w:r w:rsidR="009C51BD" w:rsidRPr="009C51BD">
        <w:rPr>
          <w:sz w:val="26"/>
          <w:szCs w:val="26"/>
          <w:lang w:val="bg-BG"/>
        </w:rPr>
        <w:t xml:space="preserve">. акт за дарение на </w:t>
      </w:r>
      <w:proofErr w:type="spellStart"/>
      <w:r w:rsidR="009C51BD" w:rsidRPr="009C51BD">
        <w:rPr>
          <w:sz w:val="26"/>
          <w:szCs w:val="26"/>
          <w:lang w:val="bg-BG"/>
        </w:rPr>
        <w:t>недв</w:t>
      </w:r>
      <w:proofErr w:type="spellEnd"/>
      <w:r w:rsidR="009C51BD" w:rsidRPr="009C51BD">
        <w:rPr>
          <w:sz w:val="26"/>
          <w:szCs w:val="26"/>
          <w:lang w:val="bg-BG"/>
        </w:rPr>
        <w:t>. имот №128, том 33, дело 6227/30.07.2021 г. на Служба по вписванията – Бургас, удостоверение за наследници</w:t>
      </w:r>
      <w:r w:rsidR="00F82F17">
        <w:rPr>
          <w:sz w:val="26"/>
          <w:szCs w:val="26"/>
          <w:lang w:val="bg-BG"/>
        </w:rPr>
        <w:t xml:space="preserve"> с №ЕД-1456/05.04.2024 г.</w:t>
      </w:r>
      <w:r w:rsidR="009C51BD" w:rsidRPr="009C51BD">
        <w:rPr>
          <w:sz w:val="26"/>
          <w:szCs w:val="26"/>
          <w:lang w:val="bg-BG"/>
        </w:rPr>
        <w:t xml:space="preserve"> на М</w:t>
      </w:r>
      <w:r w:rsidR="00777F82">
        <w:rPr>
          <w:sz w:val="26"/>
          <w:szCs w:val="26"/>
          <w:lang w:val="bg-BG"/>
        </w:rPr>
        <w:t>.</w:t>
      </w:r>
      <w:r w:rsidR="009C51BD" w:rsidRPr="009C51BD">
        <w:rPr>
          <w:sz w:val="26"/>
          <w:szCs w:val="26"/>
          <w:lang w:val="bg-BG"/>
        </w:rPr>
        <w:t xml:space="preserve"> Ю</w:t>
      </w:r>
      <w:r w:rsidR="00777F82">
        <w:rPr>
          <w:sz w:val="26"/>
          <w:szCs w:val="26"/>
          <w:lang w:val="bg-BG"/>
        </w:rPr>
        <w:t>.</w:t>
      </w:r>
      <w:r w:rsidR="009C51BD" w:rsidRPr="009C51BD">
        <w:rPr>
          <w:sz w:val="26"/>
          <w:szCs w:val="26"/>
          <w:lang w:val="bg-BG"/>
        </w:rPr>
        <w:t xml:space="preserve"> А</w:t>
      </w:r>
      <w:r w:rsidR="00777F82">
        <w:rPr>
          <w:sz w:val="26"/>
          <w:szCs w:val="26"/>
          <w:lang w:val="bg-BG"/>
        </w:rPr>
        <w:t>.</w:t>
      </w:r>
      <w:bookmarkStart w:id="0" w:name="_GoBack"/>
      <w:bookmarkEnd w:id="0"/>
      <w:r w:rsidR="009C51BD" w:rsidRPr="009C51BD">
        <w:rPr>
          <w:sz w:val="26"/>
          <w:szCs w:val="26"/>
          <w:lang w:val="bg-BG"/>
        </w:rPr>
        <w:t>, издадено от Община Бургас</w:t>
      </w:r>
      <w:r w:rsidR="007B0BD5" w:rsidRPr="00DA2681">
        <w:rPr>
          <w:rFonts w:eastAsia="Calibri"/>
          <w:sz w:val="26"/>
          <w:szCs w:val="26"/>
          <w:lang w:val="en-US" w:eastAsia="en-US"/>
        </w:rPr>
        <w:t>;</w:t>
      </w:r>
      <w:r w:rsidR="00F8790B" w:rsidRPr="00DA2681">
        <w:rPr>
          <w:sz w:val="26"/>
          <w:szCs w:val="26"/>
          <w:lang w:val="bg-BG"/>
        </w:rPr>
        <w:t xml:space="preserve"> </w:t>
      </w:r>
      <w:r w:rsidR="00F82F17">
        <w:rPr>
          <w:sz w:val="26"/>
          <w:szCs w:val="26"/>
          <w:lang w:val="bg-BG"/>
        </w:rPr>
        <w:t>у</w:t>
      </w:r>
      <w:r w:rsidR="00695B3B">
        <w:rPr>
          <w:sz w:val="26"/>
          <w:szCs w:val="26"/>
          <w:lang w:val="bg-BG"/>
        </w:rPr>
        <w:t xml:space="preserve">достоверение и </w:t>
      </w:r>
      <w:r w:rsidR="002818F0">
        <w:rPr>
          <w:sz w:val="26"/>
          <w:szCs w:val="26"/>
          <w:lang w:val="bg-BG"/>
        </w:rPr>
        <w:t>комбинирана скица</w:t>
      </w:r>
      <w:r w:rsidR="003D35E1" w:rsidRPr="00DA2681">
        <w:rPr>
          <w:sz w:val="26"/>
          <w:szCs w:val="26"/>
          <w:lang w:val="bg-BG"/>
        </w:rPr>
        <w:t xml:space="preserve"> </w:t>
      </w:r>
      <w:r w:rsidR="002E61E0" w:rsidRPr="00DA2681">
        <w:rPr>
          <w:sz w:val="26"/>
          <w:szCs w:val="26"/>
          <w:lang w:val="bg-BG"/>
        </w:rPr>
        <w:t>с</w:t>
      </w:r>
      <w:r w:rsidR="006E0EC5" w:rsidRPr="00DA2681">
        <w:rPr>
          <w:sz w:val="26"/>
          <w:szCs w:val="26"/>
          <w:lang w:val="bg-BG"/>
        </w:rPr>
        <w:t xml:space="preserve"> №</w:t>
      </w:r>
      <w:r w:rsidR="0067213A" w:rsidRPr="0067213A">
        <w:rPr>
          <w:rFonts w:eastAsia="Calibri"/>
          <w:sz w:val="26"/>
          <w:szCs w:val="26"/>
          <w:lang w:val="bg-BG" w:eastAsia="en-US"/>
        </w:rPr>
        <w:t xml:space="preserve">94-01-33526(1)/18.11.2019 </w:t>
      </w:r>
      <w:r w:rsidR="006E0EC5" w:rsidRPr="00DA2681">
        <w:rPr>
          <w:sz w:val="26"/>
          <w:szCs w:val="26"/>
          <w:lang w:val="bg-BG"/>
        </w:rPr>
        <w:t xml:space="preserve">г. на дирекция „Устройство на </w:t>
      </w:r>
      <w:r w:rsidR="00695B3B">
        <w:rPr>
          <w:sz w:val="26"/>
          <w:szCs w:val="26"/>
          <w:lang w:val="bg-BG"/>
        </w:rPr>
        <w:t>територията“ при Община Бургас</w:t>
      </w:r>
      <w:r w:rsidR="002818F0">
        <w:rPr>
          <w:sz w:val="26"/>
          <w:szCs w:val="26"/>
          <w:lang w:val="bg-BG"/>
        </w:rPr>
        <w:t xml:space="preserve">; </w:t>
      </w:r>
      <w:r w:rsidR="00B51CF3" w:rsidRPr="00DA2681">
        <w:rPr>
          <w:sz w:val="26"/>
          <w:szCs w:val="26"/>
          <w:lang w:val="bg-BG"/>
        </w:rPr>
        <w:t>скица на поземлен имот</w:t>
      </w:r>
      <w:r w:rsidR="00B51CF3" w:rsidRPr="002E61E0">
        <w:rPr>
          <w:sz w:val="26"/>
          <w:szCs w:val="26"/>
          <w:lang w:val="bg-BG"/>
        </w:rPr>
        <w:t xml:space="preserve">, издадена от СГКК - Бургас; </w:t>
      </w:r>
      <w:r w:rsidR="0007081B" w:rsidRPr="00732290">
        <w:rPr>
          <w:sz w:val="26"/>
          <w:szCs w:val="26"/>
          <w:lang w:val="bg-BG"/>
        </w:rPr>
        <w:t>у</w:t>
      </w:r>
      <w:r w:rsidR="001463C9" w:rsidRPr="00732290">
        <w:rPr>
          <w:sz w:val="26"/>
          <w:szCs w:val="26"/>
          <w:lang w:val="bg-BG"/>
        </w:rPr>
        <w:t>достоверение за данъчна оценка</w:t>
      </w:r>
      <w:r w:rsidR="00535A6E" w:rsidRPr="00732290">
        <w:rPr>
          <w:sz w:val="26"/>
          <w:szCs w:val="26"/>
          <w:lang w:val="bg-BG"/>
        </w:rPr>
        <w:t xml:space="preserve">, </w:t>
      </w:r>
      <w:r w:rsidR="00B167A1" w:rsidRPr="00732290">
        <w:rPr>
          <w:sz w:val="26"/>
          <w:szCs w:val="26"/>
          <w:lang w:val="bg-BG"/>
        </w:rPr>
        <w:t xml:space="preserve">издадено от </w:t>
      </w:r>
      <w:r w:rsidR="00D6258C" w:rsidRPr="00732290">
        <w:rPr>
          <w:sz w:val="26"/>
          <w:szCs w:val="26"/>
          <w:lang w:val="bg-BG"/>
        </w:rPr>
        <w:t>МПДТР при О</w:t>
      </w:r>
      <w:r w:rsidR="00427F65" w:rsidRPr="00732290">
        <w:rPr>
          <w:sz w:val="26"/>
          <w:szCs w:val="26"/>
          <w:lang w:val="bg-BG"/>
        </w:rPr>
        <w:t>бщина</w:t>
      </w:r>
      <w:r w:rsidR="00535A6E" w:rsidRPr="00732290">
        <w:rPr>
          <w:sz w:val="26"/>
          <w:szCs w:val="26"/>
          <w:lang w:val="bg-BG"/>
        </w:rPr>
        <w:t xml:space="preserve"> Бургас</w:t>
      </w:r>
      <w:r w:rsidR="00E44150">
        <w:rPr>
          <w:sz w:val="26"/>
          <w:szCs w:val="26"/>
          <w:lang w:val="bg-BG"/>
        </w:rPr>
        <w:t>;</w:t>
      </w:r>
      <w:r w:rsidR="001463C9" w:rsidRPr="00732290">
        <w:rPr>
          <w:sz w:val="26"/>
          <w:szCs w:val="26"/>
          <w:lang w:val="bg-BG"/>
        </w:rPr>
        <w:t xml:space="preserve"> </w:t>
      </w:r>
      <w:r w:rsidR="009975BC">
        <w:rPr>
          <w:sz w:val="26"/>
          <w:szCs w:val="26"/>
          <w:lang w:val="bg-BG"/>
        </w:rPr>
        <w:t>протокол на комисия</w:t>
      </w:r>
      <w:r w:rsidR="00F86CEE" w:rsidRPr="00732290">
        <w:rPr>
          <w:sz w:val="26"/>
          <w:szCs w:val="26"/>
          <w:lang w:val="bg-BG"/>
        </w:rPr>
        <w:t xml:space="preserve">; </w:t>
      </w:r>
      <w:r w:rsidR="00535A6E" w:rsidRPr="00732290">
        <w:rPr>
          <w:sz w:val="26"/>
          <w:szCs w:val="26"/>
          <w:lang w:val="bg-BG"/>
        </w:rPr>
        <w:t>пазарна оценка</w:t>
      </w:r>
      <w:r w:rsidR="00F86CEE" w:rsidRPr="00732290">
        <w:rPr>
          <w:sz w:val="26"/>
          <w:szCs w:val="26"/>
          <w:lang w:val="bg-BG"/>
        </w:rPr>
        <w:t xml:space="preserve"> от лицензиран оценител</w:t>
      </w:r>
      <w:r w:rsidR="00535A6E" w:rsidRPr="00732290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p w:rsidR="000406CF" w:rsidRPr="005F4CF2" w:rsidRDefault="000406CF" w:rsidP="000406CF">
      <w:pPr>
        <w:spacing w:after="200" w:line="276" w:lineRule="auto"/>
        <w:rPr>
          <w:sz w:val="24"/>
          <w:szCs w:val="24"/>
          <w:lang w:val="bg-BG"/>
        </w:rPr>
      </w:pPr>
    </w:p>
    <w:sectPr w:rsidR="000406CF" w:rsidRPr="005F4CF2" w:rsidSect="00726F26">
      <w:pgSz w:w="12240" w:h="15840"/>
      <w:pgMar w:top="851" w:right="1041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6CAE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3211"/>
    <w:rsid w:val="000F540C"/>
    <w:rsid w:val="001001D1"/>
    <w:rsid w:val="00105315"/>
    <w:rsid w:val="001069E2"/>
    <w:rsid w:val="00111DAF"/>
    <w:rsid w:val="001163B1"/>
    <w:rsid w:val="00120498"/>
    <w:rsid w:val="00120D39"/>
    <w:rsid w:val="00120E2F"/>
    <w:rsid w:val="00122EDF"/>
    <w:rsid w:val="00126419"/>
    <w:rsid w:val="00131A03"/>
    <w:rsid w:val="00133B3A"/>
    <w:rsid w:val="00134CDD"/>
    <w:rsid w:val="0013675C"/>
    <w:rsid w:val="001379A4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47EB"/>
    <w:rsid w:val="002007E9"/>
    <w:rsid w:val="0020138F"/>
    <w:rsid w:val="002020AE"/>
    <w:rsid w:val="002070F8"/>
    <w:rsid w:val="00211073"/>
    <w:rsid w:val="00213299"/>
    <w:rsid w:val="00215727"/>
    <w:rsid w:val="0021577A"/>
    <w:rsid w:val="0021679C"/>
    <w:rsid w:val="0021721F"/>
    <w:rsid w:val="00217FF9"/>
    <w:rsid w:val="00222F54"/>
    <w:rsid w:val="00224BEA"/>
    <w:rsid w:val="00241D1C"/>
    <w:rsid w:val="00245D79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49EA"/>
    <w:rsid w:val="0027720F"/>
    <w:rsid w:val="0028046F"/>
    <w:rsid w:val="00280ACC"/>
    <w:rsid w:val="002818F0"/>
    <w:rsid w:val="00284B60"/>
    <w:rsid w:val="0029191F"/>
    <w:rsid w:val="00295A37"/>
    <w:rsid w:val="00297E58"/>
    <w:rsid w:val="002A03B5"/>
    <w:rsid w:val="002A0DF8"/>
    <w:rsid w:val="002A3060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0CBF"/>
    <w:rsid w:val="00311317"/>
    <w:rsid w:val="0031253C"/>
    <w:rsid w:val="00313299"/>
    <w:rsid w:val="00314F43"/>
    <w:rsid w:val="003173EF"/>
    <w:rsid w:val="00317E97"/>
    <w:rsid w:val="00321DCA"/>
    <w:rsid w:val="00323D4B"/>
    <w:rsid w:val="00327309"/>
    <w:rsid w:val="0033661C"/>
    <w:rsid w:val="003371EE"/>
    <w:rsid w:val="00346DDA"/>
    <w:rsid w:val="00351A50"/>
    <w:rsid w:val="003535B8"/>
    <w:rsid w:val="003602E2"/>
    <w:rsid w:val="00372601"/>
    <w:rsid w:val="00372850"/>
    <w:rsid w:val="0037386F"/>
    <w:rsid w:val="00373AD3"/>
    <w:rsid w:val="00373B46"/>
    <w:rsid w:val="00381447"/>
    <w:rsid w:val="003828FB"/>
    <w:rsid w:val="00391360"/>
    <w:rsid w:val="0039172C"/>
    <w:rsid w:val="00392CD8"/>
    <w:rsid w:val="003947DC"/>
    <w:rsid w:val="003954E8"/>
    <w:rsid w:val="00395BB8"/>
    <w:rsid w:val="003972EB"/>
    <w:rsid w:val="00397A36"/>
    <w:rsid w:val="003A0FD4"/>
    <w:rsid w:val="003B09F2"/>
    <w:rsid w:val="003B1691"/>
    <w:rsid w:val="003B4460"/>
    <w:rsid w:val="003B584A"/>
    <w:rsid w:val="003B6538"/>
    <w:rsid w:val="003C1B7A"/>
    <w:rsid w:val="003D35E1"/>
    <w:rsid w:val="003D58BD"/>
    <w:rsid w:val="003D63B1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3A93"/>
    <w:rsid w:val="004346D4"/>
    <w:rsid w:val="00464424"/>
    <w:rsid w:val="00466B5F"/>
    <w:rsid w:val="004704E6"/>
    <w:rsid w:val="0047178A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4157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4BE"/>
    <w:rsid w:val="005375DA"/>
    <w:rsid w:val="00545109"/>
    <w:rsid w:val="00551591"/>
    <w:rsid w:val="00552743"/>
    <w:rsid w:val="00552F5C"/>
    <w:rsid w:val="00554B6D"/>
    <w:rsid w:val="00563A52"/>
    <w:rsid w:val="00566CD0"/>
    <w:rsid w:val="00570659"/>
    <w:rsid w:val="0057071D"/>
    <w:rsid w:val="00576281"/>
    <w:rsid w:val="00577C17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4CF2"/>
    <w:rsid w:val="005F7841"/>
    <w:rsid w:val="0060051C"/>
    <w:rsid w:val="00601678"/>
    <w:rsid w:val="00617B31"/>
    <w:rsid w:val="00622686"/>
    <w:rsid w:val="006252D2"/>
    <w:rsid w:val="006272C3"/>
    <w:rsid w:val="00634D64"/>
    <w:rsid w:val="00640D69"/>
    <w:rsid w:val="00651A20"/>
    <w:rsid w:val="006544EF"/>
    <w:rsid w:val="00655C66"/>
    <w:rsid w:val="006645CB"/>
    <w:rsid w:val="00667A0A"/>
    <w:rsid w:val="0067213A"/>
    <w:rsid w:val="00673A65"/>
    <w:rsid w:val="00677076"/>
    <w:rsid w:val="00677E1B"/>
    <w:rsid w:val="00680191"/>
    <w:rsid w:val="00682347"/>
    <w:rsid w:val="006840D7"/>
    <w:rsid w:val="00684A73"/>
    <w:rsid w:val="0068507B"/>
    <w:rsid w:val="0068582E"/>
    <w:rsid w:val="00687105"/>
    <w:rsid w:val="00693571"/>
    <w:rsid w:val="006950BC"/>
    <w:rsid w:val="00695B3B"/>
    <w:rsid w:val="00696C09"/>
    <w:rsid w:val="006A3486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24000"/>
    <w:rsid w:val="00726F26"/>
    <w:rsid w:val="00731D27"/>
    <w:rsid w:val="00732290"/>
    <w:rsid w:val="00743019"/>
    <w:rsid w:val="00762832"/>
    <w:rsid w:val="0076691C"/>
    <w:rsid w:val="00766BD7"/>
    <w:rsid w:val="00777F82"/>
    <w:rsid w:val="00782AEE"/>
    <w:rsid w:val="007859E1"/>
    <w:rsid w:val="00787647"/>
    <w:rsid w:val="00793B12"/>
    <w:rsid w:val="007A173C"/>
    <w:rsid w:val="007A3414"/>
    <w:rsid w:val="007A6AF8"/>
    <w:rsid w:val="007A7009"/>
    <w:rsid w:val="007B0A26"/>
    <w:rsid w:val="007B0BD5"/>
    <w:rsid w:val="007B4E9C"/>
    <w:rsid w:val="007B54C1"/>
    <w:rsid w:val="007B6E96"/>
    <w:rsid w:val="007B7424"/>
    <w:rsid w:val="007B7790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48D0"/>
    <w:rsid w:val="007F71D8"/>
    <w:rsid w:val="007F7367"/>
    <w:rsid w:val="00803754"/>
    <w:rsid w:val="0080434A"/>
    <w:rsid w:val="00806D67"/>
    <w:rsid w:val="008078CC"/>
    <w:rsid w:val="008121B2"/>
    <w:rsid w:val="0081349F"/>
    <w:rsid w:val="00817F71"/>
    <w:rsid w:val="008210D3"/>
    <w:rsid w:val="008219D6"/>
    <w:rsid w:val="0082385E"/>
    <w:rsid w:val="0082528C"/>
    <w:rsid w:val="008261BD"/>
    <w:rsid w:val="008360F6"/>
    <w:rsid w:val="00836544"/>
    <w:rsid w:val="00836813"/>
    <w:rsid w:val="00843A05"/>
    <w:rsid w:val="00843A6F"/>
    <w:rsid w:val="00854E5C"/>
    <w:rsid w:val="00863501"/>
    <w:rsid w:val="008655F3"/>
    <w:rsid w:val="00866D2C"/>
    <w:rsid w:val="0087270D"/>
    <w:rsid w:val="008729FF"/>
    <w:rsid w:val="0087669B"/>
    <w:rsid w:val="00882964"/>
    <w:rsid w:val="008855E0"/>
    <w:rsid w:val="008865CB"/>
    <w:rsid w:val="00887FC5"/>
    <w:rsid w:val="0089122B"/>
    <w:rsid w:val="00894A97"/>
    <w:rsid w:val="008B0CBE"/>
    <w:rsid w:val="008B281D"/>
    <w:rsid w:val="008B73EF"/>
    <w:rsid w:val="008D2083"/>
    <w:rsid w:val="008D232D"/>
    <w:rsid w:val="008D2C66"/>
    <w:rsid w:val="008D4F74"/>
    <w:rsid w:val="008E33DC"/>
    <w:rsid w:val="008E362A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6693"/>
    <w:rsid w:val="00926CDE"/>
    <w:rsid w:val="00927619"/>
    <w:rsid w:val="00933201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36DF"/>
    <w:rsid w:val="0096690C"/>
    <w:rsid w:val="0097313A"/>
    <w:rsid w:val="00974921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51BD"/>
    <w:rsid w:val="009C6523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875D3"/>
    <w:rsid w:val="00A9159D"/>
    <w:rsid w:val="00A932DB"/>
    <w:rsid w:val="00A94722"/>
    <w:rsid w:val="00AA0C8F"/>
    <w:rsid w:val="00AA302B"/>
    <w:rsid w:val="00AB215D"/>
    <w:rsid w:val="00AC2DF3"/>
    <w:rsid w:val="00AC398F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25735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1CC3"/>
    <w:rsid w:val="00B83FAB"/>
    <w:rsid w:val="00B86DB5"/>
    <w:rsid w:val="00B97E19"/>
    <w:rsid w:val="00BA44F9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60629"/>
    <w:rsid w:val="00C61A98"/>
    <w:rsid w:val="00C74E20"/>
    <w:rsid w:val="00C75D60"/>
    <w:rsid w:val="00C8167B"/>
    <w:rsid w:val="00C85C3E"/>
    <w:rsid w:val="00C8773D"/>
    <w:rsid w:val="00C978B3"/>
    <w:rsid w:val="00CA1E4B"/>
    <w:rsid w:val="00CA299A"/>
    <w:rsid w:val="00CB03CB"/>
    <w:rsid w:val="00CB1C14"/>
    <w:rsid w:val="00CB4904"/>
    <w:rsid w:val="00CB6F59"/>
    <w:rsid w:val="00CC1010"/>
    <w:rsid w:val="00CC41DC"/>
    <w:rsid w:val="00CC6AE9"/>
    <w:rsid w:val="00CC7F0F"/>
    <w:rsid w:val="00CD010F"/>
    <w:rsid w:val="00CD0B30"/>
    <w:rsid w:val="00CD2064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3CA5"/>
    <w:rsid w:val="00D06098"/>
    <w:rsid w:val="00D06270"/>
    <w:rsid w:val="00D124BE"/>
    <w:rsid w:val="00D25230"/>
    <w:rsid w:val="00D303FF"/>
    <w:rsid w:val="00D314B3"/>
    <w:rsid w:val="00D320FD"/>
    <w:rsid w:val="00D34615"/>
    <w:rsid w:val="00D35D29"/>
    <w:rsid w:val="00D43A0F"/>
    <w:rsid w:val="00D617F9"/>
    <w:rsid w:val="00D6258C"/>
    <w:rsid w:val="00D6618B"/>
    <w:rsid w:val="00D67CA9"/>
    <w:rsid w:val="00D83082"/>
    <w:rsid w:val="00D84475"/>
    <w:rsid w:val="00D873B3"/>
    <w:rsid w:val="00D9239C"/>
    <w:rsid w:val="00DA077E"/>
    <w:rsid w:val="00DA2681"/>
    <w:rsid w:val="00DA3A89"/>
    <w:rsid w:val="00DA4BA7"/>
    <w:rsid w:val="00DA7527"/>
    <w:rsid w:val="00DC1CFD"/>
    <w:rsid w:val="00DC2662"/>
    <w:rsid w:val="00DC42C5"/>
    <w:rsid w:val="00DC65DF"/>
    <w:rsid w:val="00DD4BC9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6AE2"/>
    <w:rsid w:val="00E614D4"/>
    <w:rsid w:val="00E65646"/>
    <w:rsid w:val="00E66629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1638"/>
    <w:rsid w:val="00ED280F"/>
    <w:rsid w:val="00ED2ED5"/>
    <w:rsid w:val="00ED4799"/>
    <w:rsid w:val="00EE0ED6"/>
    <w:rsid w:val="00EE2ABE"/>
    <w:rsid w:val="00EF49F8"/>
    <w:rsid w:val="00EF4AA5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80D2C"/>
    <w:rsid w:val="00F81CFD"/>
    <w:rsid w:val="00F82F17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3818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9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1343715-00F9-4073-98B7-A56871FC7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Jeni Gospodinova</cp:lastModifiedBy>
  <cp:revision>4</cp:revision>
  <cp:lastPrinted>2024-04-11T11:21:00Z</cp:lastPrinted>
  <dcterms:created xsi:type="dcterms:W3CDTF">2024-04-15T12:58:00Z</dcterms:created>
  <dcterms:modified xsi:type="dcterms:W3CDTF">2024-04-15T12:59:00Z</dcterms:modified>
</cp:coreProperties>
</file>