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ПРАВИЛНИК</w:t>
      </w: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ЗА 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:rsidR="001940D2" w:rsidRDefault="001940D2" w:rsidP="001940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E4B1F" w:rsidRPr="00A849D1" w:rsidRDefault="001940D2" w:rsidP="001940D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940D2">
        <w:rPr>
          <w:rFonts w:ascii="Times New Roman" w:eastAsia="Calibri" w:hAnsi="Times New Roman" w:cs="Times New Roman"/>
          <w:b/>
          <w:bCs/>
          <w:sz w:val="28"/>
          <w:szCs w:val="28"/>
        </w:rPr>
        <w:t>Приет с решение на Общински съ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вет-Бургас по т. 6</w:t>
      </w:r>
      <w:r w:rsidRPr="001940D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Протокол №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19</w:t>
      </w:r>
      <w:r w:rsidRPr="001940D2">
        <w:rPr>
          <w:rFonts w:ascii="Times New Roman" w:eastAsia="Calibri" w:hAnsi="Times New Roman" w:cs="Times New Roman"/>
          <w:b/>
          <w:bCs/>
          <w:sz w:val="28"/>
          <w:szCs w:val="28"/>
        </w:rPr>
        <w:t>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26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.01.2021</w:t>
      </w:r>
      <w:r w:rsidRPr="001940D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г.</w:t>
      </w:r>
      <w:r w:rsidR="00AD6301">
        <w:rPr>
          <w:rFonts w:ascii="Times New Roman" w:eastAsia="Calibri" w:hAnsi="Times New Roman" w:cs="Times New Roman"/>
          <w:b/>
          <w:bCs/>
          <w:sz w:val="28"/>
          <w:szCs w:val="28"/>
        </w:rPr>
        <w:t>,</w:t>
      </w:r>
      <w:r w:rsidR="00E9445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изм. и доп.</w:t>
      </w:r>
      <w:r w:rsidR="00727357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 w:rsidR="00E9445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AD630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т. </w:t>
      </w:r>
      <w:r w:rsidR="00E9445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7, </w:t>
      </w:r>
      <w:r w:rsidR="00AD6301">
        <w:rPr>
          <w:rFonts w:ascii="Times New Roman" w:eastAsia="Calibri" w:hAnsi="Times New Roman" w:cs="Times New Roman"/>
          <w:b/>
          <w:bCs/>
          <w:sz w:val="28"/>
          <w:szCs w:val="28"/>
        </w:rPr>
        <w:t>Протокол № 6/30.01.2024 г.</w:t>
      </w:r>
    </w:p>
    <w:p w:rsidR="00AD6301" w:rsidRDefault="00AD6301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Раздел I</w:t>
      </w: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OБЩИ ПОЛОЖЕНИЯ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Чл. 1. 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(1) Този </w:t>
      </w:r>
      <w:r w:rsidR="002A607F">
        <w:rPr>
          <w:rFonts w:ascii="Times New Roman" w:eastAsia="Times New Roman" w:hAnsi="Times New Roman"/>
          <w:sz w:val="24"/>
          <w:szCs w:val="24"/>
        </w:rPr>
        <w:t>П</w:t>
      </w:r>
      <w:r w:rsidRPr="00A849D1">
        <w:rPr>
          <w:rFonts w:ascii="Times New Roman" w:eastAsia="Times New Roman" w:hAnsi="Times New Roman"/>
          <w:sz w:val="24"/>
          <w:szCs w:val="24"/>
        </w:rPr>
        <w:t>равилник урежда условията и реда за предоставяне на средств</w:t>
      </w:r>
      <w:r>
        <w:rPr>
          <w:rFonts w:ascii="Times New Roman" w:eastAsia="Times New Roman" w:hAnsi="Times New Roman"/>
          <w:sz w:val="24"/>
          <w:szCs w:val="24"/>
        </w:rPr>
        <w:t>а от общинския бюджет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във вид на ед</w:t>
      </w:r>
      <w:r>
        <w:rPr>
          <w:rFonts w:ascii="Times New Roman" w:eastAsia="Times New Roman" w:hAnsi="Times New Roman"/>
          <w:sz w:val="24"/>
          <w:szCs w:val="24"/>
        </w:rPr>
        <w:t xml:space="preserve">нократно финансово стимулиране 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при раждане или осиновяване на </w:t>
      </w:r>
      <w:r>
        <w:rPr>
          <w:rFonts w:ascii="Times New Roman" w:eastAsia="Times New Roman" w:hAnsi="Times New Roman"/>
          <w:sz w:val="24"/>
          <w:szCs w:val="24"/>
        </w:rPr>
        <w:t xml:space="preserve">деца от жители на </w:t>
      </w:r>
      <w:r w:rsidR="002A607F"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бщина Бургас.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E4B1F" w:rsidRDefault="00EE4B1F" w:rsidP="00EE4B1F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            (</w:t>
      </w:r>
      <w:r>
        <w:rPr>
          <w:rFonts w:ascii="Times New Roman" w:eastAsia="Times New Roman" w:hAnsi="Times New Roman"/>
          <w:sz w:val="24"/>
          <w:szCs w:val="24"/>
        </w:rPr>
        <w:t xml:space="preserve">2) Целите на този </w:t>
      </w:r>
      <w:r w:rsidR="007F443D">
        <w:rPr>
          <w:rFonts w:ascii="Times New Roman" w:eastAsia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равилник са:</w:t>
      </w:r>
    </w:p>
    <w:p w:rsidR="00EE4B1F" w:rsidRPr="00A849D1" w:rsidRDefault="007F443D" w:rsidP="007F443D">
      <w:pPr>
        <w:shd w:val="clear" w:color="auto" w:fill="FEFEFE"/>
        <w:spacing w:after="0" w:line="240" w:lineRule="auto"/>
        <w:ind w:firstLine="64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да осигури възможност за еднократно финансово стимулиране на родителите, изпълнили своите конституционни задължения, свързани с образованието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 и поели отговорността за създаване, отглеждане и възпитание на деца;</w:t>
      </w:r>
    </w:p>
    <w:p w:rsidR="00EE4B1F" w:rsidRPr="00A849D1" w:rsidRDefault="007F443D" w:rsidP="007F443D">
      <w:pPr>
        <w:spacing w:after="0" w:line="240" w:lineRule="auto"/>
        <w:ind w:firstLine="645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да гарантира отговорното </w:t>
      </w:r>
      <w:proofErr w:type="spellStart"/>
      <w:r w:rsidR="002A607F">
        <w:rPr>
          <w:rFonts w:ascii="Times New Roman" w:eastAsia="Times New Roman" w:hAnsi="Times New Roman"/>
          <w:sz w:val="24"/>
          <w:szCs w:val="24"/>
        </w:rPr>
        <w:t>родителство</w:t>
      </w:r>
      <w:proofErr w:type="spellEnd"/>
      <w:r w:rsidR="00EE4B1F" w:rsidRPr="00A849D1">
        <w:rPr>
          <w:rFonts w:ascii="Times New Roman" w:eastAsia="Times New Roman" w:hAnsi="Times New Roman"/>
          <w:sz w:val="24"/>
          <w:szCs w:val="24"/>
        </w:rPr>
        <w:t>;</w:t>
      </w:r>
    </w:p>
    <w:p w:rsidR="00EE4B1F" w:rsidRPr="00A849D1" w:rsidRDefault="007F443D" w:rsidP="007F443D">
      <w:pPr>
        <w:spacing w:after="0" w:line="240" w:lineRule="auto"/>
        <w:ind w:firstLine="645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 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да допринесе за увеличаване на раждаемостта в </w:t>
      </w:r>
      <w:r w:rsidR="002A607F">
        <w:rPr>
          <w:rFonts w:ascii="Times New Roman" w:eastAsia="Times New Roman" w:hAnsi="Times New Roman"/>
          <w:sz w:val="24"/>
          <w:szCs w:val="24"/>
        </w:rPr>
        <w:t>О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бщина Бургас</w:t>
      </w:r>
      <w:r w:rsidR="00EE4B1F">
        <w:rPr>
          <w:rFonts w:ascii="Times New Roman" w:eastAsia="Times New Roman" w:hAnsi="Times New Roman"/>
          <w:sz w:val="24"/>
          <w:szCs w:val="24"/>
        </w:rPr>
        <w:t>;</w:t>
      </w:r>
    </w:p>
    <w:p w:rsidR="00EE4B1F" w:rsidRPr="00A849D1" w:rsidRDefault="007F443D" w:rsidP="007F443D">
      <w:pPr>
        <w:spacing w:after="0" w:line="240" w:lineRule="auto"/>
        <w:ind w:firstLine="645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4. 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да допринесе за това Бур</w:t>
      </w:r>
      <w:r w:rsidR="002A607F">
        <w:rPr>
          <w:rFonts w:ascii="Times New Roman" w:eastAsia="Times New Roman" w:hAnsi="Times New Roman"/>
          <w:sz w:val="24"/>
          <w:szCs w:val="24"/>
        </w:rPr>
        <w:t>гас да е привлекателно място за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 създаване, отглеждане и възпитание на деца</w:t>
      </w:r>
      <w:r w:rsidR="002A607F">
        <w:rPr>
          <w:rFonts w:ascii="Times New Roman" w:eastAsia="Times New Roman" w:hAnsi="Times New Roman"/>
          <w:sz w:val="24"/>
          <w:szCs w:val="24"/>
        </w:rPr>
        <w:t>.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E4B1F" w:rsidRPr="00A849D1" w:rsidRDefault="00EE4B1F" w:rsidP="00EE4B1F">
      <w:pPr>
        <w:spacing w:after="0" w:line="240" w:lineRule="auto"/>
        <w:ind w:firstLine="645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 2.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(1)</w:t>
      </w: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9121FF">
        <w:rPr>
          <w:rFonts w:ascii="Times New Roman" w:eastAsia="Times New Roman" w:hAnsi="Times New Roman"/>
          <w:sz w:val="24"/>
          <w:szCs w:val="24"/>
        </w:rPr>
        <w:t xml:space="preserve">Еднократното финансово стимулиране се отпуска от </w:t>
      </w:r>
      <w:r w:rsidR="007F443D">
        <w:rPr>
          <w:rFonts w:ascii="Times New Roman" w:eastAsia="Times New Roman" w:hAnsi="Times New Roman"/>
          <w:sz w:val="24"/>
          <w:szCs w:val="24"/>
        </w:rPr>
        <w:t>О</w:t>
      </w:r>
      <w:r w:rsidRPr="009121FF">
        <w:rPr>
          <w:rFonts w:ascii="Times New Roman" w:eastAsia="Times New Roman" w:hAnsi="Times New Roman"/>
          <w:sz w:val="24"/>
          <w:szCs w:val="24"/>
        </w:rPr>
        <w:t>бщина Бургас на родителите/осиновителите за всяко новородено/осиновено първо, второ, трето и следващо дете.</w:t>
      </w:r>
    </w:p>
    <w:p w:rsidR="00EE4B1F" w:rsidRPr="00A849D1" w:rsidRDefault="00EE4B1F" w:rsidP="00EE4B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(2) Ако към момента на датата на кандидатстване за финансово стимулиране, майката има </w:t>
      </w:r>
      <w:r>
        <w:rPr>
          <w:rFonts w:ascii="Times New Roman" w:eastAsia="Times New Roman" w:hAnsi="Times New Roman"/>
          <w:sz w:val="24"/>
          <w:szCs w:val="24"/>
        </w:rPr>
        <w:t xml:space="preserve">деца, оставени за отглеждане в </w:t>
      </w:r>
      <w:r w:rsidRPr="00A849D1">
        <w:rPr>
          <w:rFonts w:ascii="Times New Roman" w:eastAsia="Times New Roman" w:hAnsi="Times New Roman"/>
          <w:sz w:val="24"/>
          <w:szCs w:val="24"/>
        </w:rPr>
        <w:t>сп</w:t>
      </w:r>
      <w:r>
        <w:rPr>
          <w:rFonts w:ascii="Times New Roman" w:eastAsia="Times New Roman" w:hAnsi="Times New Roman"/>
          <w:sz w:val="24"/>
          <w:szCs w:val="24"/>
        </w:rPr>
        <w:t>ециализирана институция за деца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или друг модел за развитие на заместваща семейна гр</w:t>
      </w:r>
      <w:r>
        <w:rPr>
          <w:rFonts w:ascii="Times New Roman" w:eastAsia="Times New Roman" w:hAnsi="Times New Roman"/>
          <w:sz w:val="24"/>
          <w:szCs w:val="24"/>
        </w:rPr>
        <w:t xml:space="preserve">ижа, </w:t>
      </w:r>
      <w:r w:rsidRPr="0045435B">
        <w:rPr>
          <w:rFonts w:ascii="Times New Roman" w:eastAsia="Times New Roman" w:hAnsi="Times New Roman"/>
          <w:sz w:val="24"/>
          <w:szCs w:val="24"/>
        </w:rPr>
        <w:t>тяхната поредност не се взема предвид.</w:t>
      </w:r>
    </w:p>
    <w:p w:rsidR="00EE4B1F" w:rsidRPr="00A849D1" w:rsidRDefault="00EE4B1F" w:rsidP="00EE4B1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E8355F" w:rsidRDefault="00E8355F" w:rsidP="00E8355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8355F">
        <w:rPr>
          <w:rFonts w:ascii="Times New Roman" w:eastAsia="Times New Roman" w:hAnsi="Times New Roman"/>
          <w:b/>
          <w:sz w:val="24"/>
          <w:szCs w:val="24"/>
        </w:rPr>
        <w:t>Раздел II</w:t>
      </w:r>
    </w:p>
    <w:p w:rsidR="00EE4B1F" w:rsidRPr="00A849D1" w:rsidRDefault="00EE4B1F" w:rsidP="00EE4B1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УСЛОВИЯ ЗА КАНДИДАТСТВАНЕ</w:t>
      </w:r>
    </w:p>
    <w:p w:rsidR="00EE4B1F" w:rsidRPr="00A849D1" w:rsidRDefault="00EE4B1F" w:rsidP="00EE4B1F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ind w:firstLine="555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 3.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Право да кандидатстват за получаване на финансов</w:t>
      </w:r>
      <w:r>
        <w:rPr>
          <w:rFonts w:ascii="Times New Roman" w:eastAsia="Times New Roman" w:hAnsi="Times New Roman"/>
          <w:sz w:val="24"/>
          <w:szCs w:val="24"/>
        </w:rPr>
        <w:t>о стимулиране по този Правилник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имат сам</w:t>
      </w:r>
      <w:r>
        <w:rPr>
          <w:rFonts w:ascii="Times New Roman" w:eastAsia="Times New Roman" w:hAnsi="Times New Roman"/>
          <w:sz w:val="24"/>
          <w:szCs w:val="24"/>
        </w:rPr>
        <w:t>о родители, притежаващи диплома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поне за завършено средно образование.</w:t>
      </w:r>
    </w:p>
    <w:p w:rsidR="00EE4B1F" w:rsidRPr="00A849D1" w:rsidRDefault="00EE4B1F" w:rsidP="00EE4B1F">
      <w:pPr>
        <w:spacing w:after="0" w:line="240" w:lineRule="auto"/>
        <w:ind w:firstLine="555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Чл. 4. </w:t>
      </w:r>
      <w:r w:rsidRPr="00A849D1">
        <w:rPr>
          <w:rFonts w:ascii="Times New Roman" w:eastAsia="Times New Roman" w:hAnsi="Times New Roman"/>
          <w:sz w:val="24"/>
          <w:szCs w:val="24"/>
        </w:rPr>
        <w:t>(1) Право да получават еднократно финансово стимулиране</w:t>
      </w:r>
      <w:r w:rsidRPr="00A849D1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имат родители на новородено или осиновители, които към момента на кандидатстването:</w:t>
      </w:r>
    </w:p>
    <w:p w:rsidR="00EE4B1F" w:rsidRPr="00A849D1" w:rsidRDefault="007F443D" w:rsidP="007F443D">
      <w:pPr>
        <w:spacing w:after="0" w:line="240" w:lineRule="auto"/>
        <w:ind w:firstLine="55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Имат постоянен адрес на територията на </w:t>
      </w:r>
      <w:r>
        <w:rPr>
          <w:rFonts w:ascii="Times New Roman" w:eastAsia="Times New Roman" w:hAnsi="Times New Roman"/>
          <w:sz w:val="24"/>
          <w:szCs w:val="24"/>
        </w:rPr>
        <w:t>О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бщина Бургас, като единият има такъв адрес повече от 2 години отпреди рождената дата на детето или отпреди датата на акта на осиновяването му, а другият </w:t>
      </w:r>
      <w:r w:rsidR="00EE4B1F">
        <w:rPr>
          <w:rFonts w:ascii="Times New Roman" w:eastAsia="Times New Roman" w:hAnsi="Times New Roman"/>
          <w:sz w:val="24"/>
          <w:szCs w:val="24"/>
        </w:rPr>
        <w:t xml:space="preserve">– 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поне към момента на подаване на документите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EE4B1F" w:rsidRPr="0045435B" w:rsidRDefault="007F443D" w:rsidP="007F443D">
      <w:pPr>
        <w:spacing w:after="0" w:line="240" w:lineRule="auto"/>
        <w:ind w:firstLine="55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Имат настоящ адрес на територията на </w:t>
      </w:r>
      <w:r>
        <w:rPr>
          <w:rFonts w:ascii="Times New Roman" w:eastAsia="Times New Roman" w:hAnsi="Times New Roman"/>
          <w:sz w:val="24"/>
          <w:szCs w:val="24"/>
        </w:rPr>
        <w:t>О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бщина Бургас, като единият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EE4B1F" w:rsidRPr="0045435B">
        <w:rPr>
          <w:rFonts w:ascii="Times New Roman" w:eastAsia="Times New Roman" w:hAnsi="Times New Roman"/>
          <w:sz w:val="24"/>
          <w:szCs w:val="24"/>
        </w:rPr>
        <w:t>има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EE4B1F" w:rsidRPr="0045435B">
        <w:rPr>
          <w:rFonts w:ascii="Times New Roman" w:eastAsia="Times New Roman" w:hAnsi="Times New Roman"/>
          <w:sz w:val="24"/>
          <w:szCs w:val="24"/>
        </w:rPr>
        <w:t xml:space="preserve">такъв адрес повече от 3 години отпреди рождената дата на детето или отпреди датата на акта на осиновяването му, а другият </w:t>
      </w:r>
      <w:r w:rsidR="00EE4B1F">
        <w:rPr>
          <w:rFonts w:ascii="Times New Roman" w:eastAsia="Times New Roman" w:hAnsi="Times New Roman"/>
          <w:sz w:val="24"/>
          <w:szCs w:val="24"/>
        </w:rPr>
        <w:t xml:space="preserve">– </w:t>
      </w:r>
      <w:r w:rsidR="00EE4B1F" w:rsidRPr="0045435B">
        <w:rPr>
          <w:rFonts w:ascii="Times New Roman" w:eastAsia="Times New Roman" w:hAnsi="Times New Roman"/>
          <w:sz w:val="24"/>
          <w:szCs w:val="24"/>
        </w:rPr>
        <w:t>поне към момента на подаване на документите.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(2) Когато единият родител е с постоянен адрес, а другият е с настоящ адрес, правото да се получи финансово стимулиране по ал. 1 може да се упражни, ако за родителя с постоянен адрес са налице условията по т.</w:t>
      </w:r>
      <w:r w:rsidR="007F443D">
        <w:rPr>
          <w:rFonts w:ascii="Times New Roman" w:eastAsia="Times New Roman" w:hAnsi="Times New Roman"/>
          <w:sz w:val="24"/>
          <w:szCs w:val="24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1 и за родителя с настоящ адрес са налице условията по т.</w:t>
      </w:r>
      <w:r w:rsidR="007F443D">
        <w:rPr>
          <w:rFonts w:ascii="Times New Roman" w:eastAsia="Times New Roman" w:hAnsi="Times New Roman"/>
          <w:sz w:val="24"/>
          <w:szCs w:val="24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2.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 5.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Правото на получаване на финансово стимулиране</w:t>
      </w:r>
      <w:r w:rsidRPr="00A849D1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се придобива от датата на раждане на детето или от датата на акта на осиновяването му и може да се поиска в срок от 90 дни.</w:t>
      </w:r>
    </w:p>
    <w:p w:rsidR="00EE4B1F" w:rsidRPr="00A849D1" w:rsidRDefault="008C2FAA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Чл. </w:t>
      </w:r>
      <w:r w:rsidR="00EE4B1F">
        <w:rPr>
          <w:rFonts w:ascii="Times New Roman" w:eastAsia="Times New Roman" w:hAnsi="Times New Roman"/>
          <w:b/>
          <w:bCs/>
          <w:sz w:val="24"/>
          <w:szCs w:val="24"/>
        </w:rPr>
        <w:t xml:space="preserve">6. 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Еднократното финансово стимулиране се отпуска в случаите, когато към момента на подаване на искането са изпълнени следните условия: </w:t>
      </w:r>
    </w:p>
    <w:p w:rsidR="00EE4B1F" w:rsidRPr="00A849D1" w:rsidRDefault="007F443D" w:rsidP="007F443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р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одителите да са навършили 18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годишна възраст към дата на раждане на детето</w:t>
      </w:r>
      <w:r>
        <w:rPr>
          <w:rFonts w:ascii="Times New Roman" w:eastAsia="Times New Roman" w:hAnsi="Times New Roman"/>
          <w:sz w:val="24"/>
          <w:szCs w:val="24"/>
        </w:rPr>
        <w:t>;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E4B1F" w:rsidRPr="00A849D1" w:rsidRDefault="007F443D" w:rsidP="007F443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р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одителите да нямат парични задължения към Община Бургас, установени с акт на компетентен орган, освен ако е допуснато разсрочване, отсрочване или обезпечение на задълженията, или задължението е п</w:t>
      </w:r>
      <w:r>
        <w:rPr>
          <w:rFonts w:ascii="Times New Roman" w:eastAsia="Times New Roman" w:hAnsi="Times New Roman"/>
          <w:sz w:val="24"/>
          <w:szCs w:val="24"/>
        </w:rPr>
        <w:t>о акт, който не е влязъл в сила;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E4B1F" w:rsidRPr="00A849D1" w:rsidRDefault="007F443D" w:rsidP="007F443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р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одителите на новороденото/осиновено дете/де</w:t>
      </w:r>
      <w:r w:rsidR="00EE4B1F">
        <w:rPr>
          <w:rFonts w:ascii="Times New Roman" w:eastAsia="Times New Roman" w:hAnsi="Times New Roman"/>
          <w:sz w:val="24"/>
          <w:szCs w:val="24"/>
        </w:rPr>
        <w:t>ца да имат непрекъснати здравно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осигурителни права към момента на подаване на заявлението за финансово стимулиране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EE4B1F" w:rsidRPr="00A849D1" w:rsidRDefault="007F443D" w:rsidP="007F443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д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етето</w:t>
      </w:r>
      <w:r w:rsidR="00EE4B1F">
        <w:rPr>
          <w:rFonts w:ascii="Times New Roman" w:eastAsia="Times New Roman" w:hAnsi="Times New Roman"/>
          <w:sz w:val="24"/>
          <w:szCs w:val="24"/>
        </w:rPr>
        <w:t xml:space="preserve"> не е оставено за отглеждане в 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сп</w:t>
      </w:r>
      <w:r w:rsidR="00EE4B1F">
        <w:rPr>
          <w:rFonts w:ascii="Times New Roman" w:eastAsia="Times New Roman" w:hAnsi="Times New Roman"/>
          <w:sz w:val="24"/>
          <w:szCs w:val="24"/>
        </w:rPr>
        <w:t>ециализирана институция за деца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.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Раздел III</w:t>
      </w: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РЕД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ЗА ПОЛУЧАВАНЕ НА ЕДНОКРАТНО </w:t>
      </w:r>
      <w:r w:rsidRPr="00A849D1">
        <w:rPr>
          <w:rFonts w:ascii="Times New Roman" w:eastAsia="Times New Roman" w:hAnsi="Times New Roman"/>
          <w:b/>
          <w:sz w:val="24"/>
          <w:szCs w:val="24"/>
        </w:rPr>
        <w:t>ФИНАНСОВО СТИМУЛИРАНЕ</w:t>
      </w:r>
      <w:r w:rsidRPr="00A849D1">
        <w:rPr>
          <w:rFonts w:ascii="Times New Roman" w:eastAsia="Times New Roman" w:hAnsi="Times New Roman"/>
          <w:b/>
          <w:sz w:val="24"/>
          <w:szCs w:val="24"/>
        </w:rPr>
        <w:br/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Чл. 7. 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(1) Еднократното финансово стимулиране при </w:t>
      </w:r>
      <w:r>
        <w:rPr>
          <w:rFonts w:ascii="Times New Roman" w:eastAsia="Times New Roman" w:hAnsi="Times New Roman"/>
          <w:sz w:val="24"/>
          <w:szCs w:val="24"/>
        </w:rPr>
        <w:t>раждане на живо дете се отпуска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въз основа на подадено заявление-декларация по образец и само при покриване на всички изброени в настоящия Правилник критерии.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(2) Заявлението-декларация трябва да бъде подписано и от двамата родители на детето, освен в случаите, в които в акта за раждане/осиновяване на детето не е вписан втори родител.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(3) Заявлението-декларация се подава от един от родителите или от упълномощено лице в деловодството на </w:t>
      </w:r>
      <w:r w:rsidR="007F443D">
        <w:rPr>
          <w:rFonts w:ascii="Times New Roman" w:eastAsia="Times New Roman" w:hAnsi="Times New Roman"/>
          <w:sz w:val="24"/>
          <w:szCs w:val="24"/>
        </w:rPr>
        <w:t>О</w:t>
      </w:r>
      <w:r w:rsidRPr="00A849D1">
        <w:rPr>
          <w:rFonts w:ascii="Times New Roman" w:eastAsia="Times New Roman" w:hAnsi="Times New Roman"/>
          <w:sz w:val="24"/>
          <w:szCs w:val="24"/>
        </w:rPr>
        <w:t>бщина Бургас, като към него се прилагат следните документи:</w:t>
      </w:r>
      <w:r w:rsidRPr="00A849D1">
        <w:rPr>
          <w:rFonts w:ascii="Times New Roman" w:eastAsia="Times New Roman" w:hAnsi="Times New Roman"/>
          <w:sz w:val="24"/>
          <w:szCs w:val="24"/>
        </w:rPr>
        <w:tab/>
      </w:r>
      <w:r w:rsidRPr="00A849D1">
        <w:rPr>
          <w:rFonts w:ascii="Times New Roman" w:eastAsia="Times New Roman" w:hAnsi="Times New Roman"/>
          <w:color w:val="FF0000"/>
          <w:sz w:val="24"/>
          <w:szCs w:val="24"/>
        </w:rPr>
        <w:t xml:space="preserve">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1. </w:t>
      </w:r>
      <w:r w:rsidR="007F443D">
        <w:rPr>
          <w:rFonts w:ascii="Times New Roman" w:eastAsia="Times New Roman" w:hAnsi="Times New Roman"/>
          <w:sz w:val="24"/>
          <w:szCs w:val="24"/>
        </w:rPr>
        <w:t>к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опие от удостоверение за раждане на детето, за </w:t>
      </w:r>
      <w:r>
        <w:rPr>
          <w:rFonts w:ascii="Times New Roman" w:eastAsia="Times New Roman" w:hAnsi="Times New Roman"/>
          <w:sz w:val="24"/>
          <w:szCs w:val="24"/>
        </w:rPr>
        <w:t>което се иска помощта, в случай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че то не е родено в Бургас и оригинал за справка</w:t>
      </w:r>
      <w:r w:rsidR="007F443D">
        <w:rPr>
          <w:rFonts w:ascii="Times New Roman" w:eastAsia="Times New Roman" w:hAnsi="Times New Roman"/>
          <w:sz w:val="24"/>
          <w:szCs w:val="24"/>
        </w:rPr>
        <w:t>;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2. </w:t>
      </w:r>
      <w:r w:rsidR="007F443D">
        <w:rPr>
          <w:rFonts w:ascii="Times New Roman" w:eastAsia="Times New Roman" w:hAnsi="Times New Roman"/>
          <w:sz w:val="24"/>
          <w:szCs w:val="24"/>
        </w:rPr>
        <w:t>к</w:t>
      </w:r>
      <w:r w:rsidRPr="00A849D1">
        <w:rPr>
          <w:rFonts w:ascii="Times New Roman" w:eastAsia="Times New Roman" w:hAnsi="Times New Roman"/>
          <w:sz w:val="24"/>
          <w:szCs w:val="24"/>
        </w:rPr>
        <w:t>опие от влязло в сила решение на съда за упражняване на родителски права на е</w:t>
      </w:r>
      <w:r>
        <w:rPr>
          <w:rFonts w:ascii="Times New Roman" w:eastAsia="Times New Roman" w:hAnsi="Times New Roman"/>
          <w:sz w:val="24"/>
          <w:szCs w:val="24"/>
        </w:rPr>
        <w:t>диния от родителите при развод (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ако </w:t>
      </w:r>
      <w:r>
        <w:rPr>
          <w:rFonts w:ascii="Times New Roman" w:eastAsia="Times New Roman" w:hAnsi="Times New Roman"/>
          <w:sz w:val="24"/>
          <w:szCs w:val="24"/>
        </w:rPr>
        <w:t>е приложимо)</w:t>
      </w:r>
      <w:r w:rsidR="007F443D">
        <w:rPr>
          <w:rFonts w:ascii="Times New Roman" w:eastAsia="Times New Roman" w:hAnsi="Times New Roman"/>
          <w:sz w:val="24"/>
          <w:szCs w:val="24"/>
        </w:rPr>
        <w:t>;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3. </w:t>
      </w:r>
      <w:r w:rsidR="007F443D">
        <w:rPr>
          <w:rFonts w:ascii="Times New Roman" w:eastAsia="Times New Roman" w:hAnsi="Times New Roman"/>
          <w:sz w:val="24"/>
          <w:szCs w:val="24"/>
        </w:rPr>
        <w:t>к</w:t>
      </w:r>
      <w:r w:rsidRPr="00A849D1">
        <w:rPr>
          <w:rFonts w:ascii="Times New Roman" w:eastAsia="Times New Roman" w:hAnsi="Times New Roman"/>
          <w:sz w:val="24"/>
          <w:szCs w:val="24"/>
        </w:rPr>
        <w:t>опие на докум</w:t>
      </w:r>
      <w:r>
        <w:rPr>
          <w:rFonts w:ascii="Times New Roman" w:eastAsia="Times New Roman" w:hAnsi="Times New Roman"/>
          <w:sz w:val="24"/>
          <w:szCs w:val="24"/>
        </w:rPr>
        <w:t>ент за учредено настойничество (ако е приложимо)</w:t>
      </w:r>
      <w:r w:rsidR="007F443D">
        <w:rPr>
          <w:rFonts w:ascii="Times New Roman" w:eastAsia="Times New Roman" w:hAnsi="Times New Roman"/>
          <w:sz w:val="24"/>
          <w:szCs w:val="24"/>
        </w:rPr>
        <w:t>;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4. </w:t>
      </w:r>
      <w:r w:rsidR="007F443D">
        <w:rPr>
          <w:rFonts w:ascii="Times New Roman" w:eastAsia="Times New Roman" w:hAnsi="Times New Roman"/>
          <w:sz w:val="24"/>
          <w:szCs w:val="24"/>
        </w:rPr>
        <w:t>к</w:t>
      </w:r>
      <w:r w:rsidRPr="00A849D1">
        <w:rPr>
          <w:rFonts w:ascii="Times New Roman" w:eastAsia="Times New Roman" w:hAnsi="Times New Roman"/>
          <w:sz w:val="24"/>
          <w:szCs w:val="24"/>
        </w:rPr>
        <w:t>опие от диплома за завършено минимум средно образование и</w:t>
      </w:r>
      <w:r w:rsidRPr="00A849D1">
        <w:rPr>
          <w:rFonts w:ascii="Times New Roman" w:eastAsia="Times New Roman" w:hAnsi="Times New Roman"/>
          <w:color w:val="FF0000"/>
          <w:sz w:val="24"/>
          <w:szCs w:val="24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на двамата родители</w:t>
      </w:r>
      <w:r w:rsidR="007F443D">
        <w:rPr>
          <w:rFonts w:ascii="Times New Roman" w:eastAsia="Times New Roman" w:hAnsi="Times New Roman"/>
          <w:sz w:val="24"/>
          <w:szCs w:val="24"/>
        </w:rPr>
        <w:t>;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5. </w:t>
      </w:r>
      <w:r w:rsidR="007F443D">
        <w:rPr>
          <w:rFonts w:ascii="Times New Roman" w:eastAsia="Times New Roman" w:hAnsi="Times New Roman"/>
          <w:sz w:val="24"/>
          <w:szCs w:val="24"/>
        </w:rPr>
        <w:t>с</w:t>
      </w:r>
      <w:r w:rsidRPr="00A849D1">
        <w:rPr>
          <w:rFonts w:ascii="Times New Roman" w:eastAsia="Times New Roman" w:hAnsi="Times New Roman"/>
          <w:sz w:val="24"/>
          <w:szCs w:val="24"/>
        </w:rPr>
        <w:t>лужебна бележка, издадена от личния лекар на детето, за всички извършени задължителни имунизации и профилактични прегледи</w:t>
      </w:r>
      <w:r w:rsidR="007F443D">
        <w:rPr>
          <w:rFonts w:ascii="Times New Roman" w:eastAsia="Times New Roman" w:hAnsi="Times New Roman"/>
          <w:sz w:val="24"/>
          <w:szCs w:val="24"/>
        </w:rPr>
        <w:tab/>
      </w:r>
      <w:r w:rsidRPr="00A849D1">
        <w:rPr>
          <w:rFonts w:ascii="Times New Roman" w:eastAsia="Times New Roman" w:hAnsi="Times New Roman"/>
          <w:sz w:val="24"/>
          <w:szCs w:val="24"/>
        </w:rPr>
        <w:t xml:space="preserve"> съобразно възрастта и здравословното състояние на детето</w:t>
      </w:r>
      <w:r w:rsidR="007F443D">
        <w:rPr>
          <w:rFonts w:ascii="Times New Roman" w:eastAsia="Times New Roman" w:hAnsi="Times New Roman"/>
          <w:sz w:val="24"/>
          <w:szCs w:val="24"/>
        </w:rPr>
        <w:t>;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6. </w:t>
      </w:r>
      <w:r w:rsidR="007F443D">
        <w:rPr>
          <w:rFonts w:ascii="Times New Roman" w:eastAsia="Times New Roman" w:hAnsi="Times New Roman"/>
          <w:sz w:val="24"/>
          <w:szCs w:val="24"/>
        </w:rPr>
        <w:t>д</w:t>
      </w:r>
      <w:r w:rsidRPr="00A849D1">
        <w:rPr>
          <w:rFonts w:ascii="Times New Roman" w:eastAsia="Times New Roman" w:hAnsi="Times New Roman"/>
          <w:sz w:val="24"/>
          <w:szCs w:val="24"/>
        </w:rPr>
        <w:t>окумент, удостоверяващ номера на банковата сметка, заверен от съответната банка.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7. </w:t>
      </w:r>
      <w:r w:rsidR="007F443D">
        <w:rPr>
          <w:rFonts w:ascii="Times New Roman" w:eastAsia="Times New Roman" w:hAnsi="Times New Roman"/>
          <w:sz w:val="24"/>
          <w:szCs w:val="24"/>
        </w:rPr>
        <w:t>л</w:t>
      </w:r>
      <w:r w:rsidRPr="00A849D1">
        <w:rPr>
          <w:rFonts w:ascii="Times New Roman" w:eastAsia="Times New Roman" w:hAnsi="Times New Roman"/>
          <w:sz w:val="24"/>
          <w:szCs w:val="24"/>
        </w:rPr>
        <w:t>ична карта на родителите/ос</w:t>
      </w:r>
      <w:r>
        <w:rPr>
          <w:rFonts w:ascii="Times New Roman" w:eastAsia="Times New Roman" w:hAnsi="Times New Roman"/>
          <w:sz w:val="24"/>
          <w:szCs w:val="24"/>
        </w:rPr>
        <w:t>и</w:t>
      </w:r>
      <w:r w:rsidRPr="00A849D1">
        <w:rPr>
          <w:rFonts w:ascii="Times New Roman" w:eastAsia="Times New Roman" w:hAnsi="Times New Roman"/>
          <w:sz w:val="24"/>
          <w:szCs w:val="24"/>
        </w:rPr>
        <w:t>новителите на детето – за справка.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bCs/>
          <w:sz w:val="24"/>
          <w:szCs w:val="24"/>
        </w:rPr>
        <w:t xml:space="preserve">Чл. 8. </w:t>
      </w:r>
      <w:r w:rsidRPr="00A849D1">
        <w:rPr>
          <w:rFonts w:ascii="Times New Roman" w:eastAsia="Times New Roman" w:hAnsi="Times New Roman"/>
          <w:bCs/>
          <w:sz w:val="24"/>
          <w:szCs w:val="24"/>
        </w:rPr>
        <w:t xml:space="preserve">(1) </w:t>
      </w:r>
      <w:r w:rsidRPr="00A849D1">
        <w:rPr>
          <w:rFonts w:ascii="Times New Roman" w:eastAsia="Times New Roman" w:hAnsi="Times New Roman"/>
          <w:sz w:val="24"/>
          <w:szCs w:val="24"/>
        </w:rPr>
        <w:t>Определено със заповед на кмета длъжностно лице от общинската администрация проверява редовността на документите. Когато към подаденото заявление-декларация липсват някои от изискуемите документи, съгласно чл. 7, ал. 3 от този Правилник, заявителя</w:t>
      </w:r>
      <w:r>
        <w:rPr>
          <w:rFonts w:ascii="Times New Roman" w:eastAsia="Times New Roman" w:hAnsi="Times New Roman"/>
          <w:sz w:val="24"/>
          <w:szCs w:val="24"/>
        </w:rPr>
        <w:t>т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се уведомява за това писмено с препоръчано писмо на посочения от него адрес в декларацията-заявление.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 (2) Подадените заявления-декларации се вписват от длъжностното лице, с входящ номер и инициали на родителите, в публичен електронен регистър за отпускане на еднократно финансово стимулиране за новородено или осиновено дете, който се публи</w:t>
      </w:r>
      <w:r w:rsidR="007F443D">
        <w:rPr>
          <w:rFonts w:ascii="Times New Roman" w:eastAsia="Times New Roman" w:hAnsi="Times New Roman"/>
          <w:sz w:val="24"/>
          <w:szCs w:val="24"/>
        </w:rPr>
        <w:t>кува на интернет страницата на О</w:t>
      </w:r>
      <w:r w:rsidRPr="00A849D1">
        <w:rPr>
          <w:rFonts w:ascii="Times New Roman" w:eastAsia="Times New Roman" w:hAnsi="Times New Roman"/>
          <w:sz w:val="24"/>
          <w:szCs w:val="24"/>
        </w:rPr>
        <w:t>бщина Бургас.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color w:val="FF0000"/>
          <w:sz w:val="24"/>
          <w:szCs w:val="24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(3) Подадените по реда на настоящия </w:t>
      </w:r>
      <w:r w:rsidR="007F443D">
        <w:rPr>
          <w:rFonts w:ascii="Times New Roman" w:eastAsia="Times New Roman" w:hAnsi="Times New Roman"/>
          <w:sz w:val="24"/>
          <w:szCs w:val="24"/>
        </w:rPr>
        <w:t>Правилник заявления–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декларации се разглеждат и одобряват от Постоянната комисия по социални дейности към Общински съвет </w:t>
      </w:r>
      <w:r w:rsidR="007F443D">
        <w:rPr>
          <w:rFonts w:ascii="Times New Roman" w:eastAsia="Times New Roman" w:hAnsi="Times New Roman"/>
          <w:sz w:val="24"/>
          <w:szCs w:val="24"/>
        </w:rPr>
        <w:t>–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Бургас</w:t>
      </w:r>
      <w:r w:rsidR="007F443D">
        <w:rPr>
          <w:rFonts w:ascii="Times New Roman" w:eastAsia="Times New Roman" w:hAnsi="Times New Roman"/>
          <w:sz w:val="24"/>
          <w:szCs w:val="24"/>
        </w:rPr>
        <w:t>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(4) Комисията заседава веднъж месечно, като на своите заседания разглежда всяко постъпило заявление–декларация и излиза с предложение за отпускане на еднократно финансово стимулиране с определен размер или за отказ на заявлението. 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lastRenderedPageBreak/>
        <w:t xml:space="preserve"> (5) Предложението по ал. 4 се представя на кмета на </w:t>
      </w:r>
      <w:r w:rsidR="007F443D">
        <w:rPr>
          <w:rFonts w:ascii="Times New Roman" w:eastAsia="Times New Roman" w:hAnsi="Times New Roman"/>
          <w:sz w:val="24"/>
          <w:szCs w:val="24"/>
        </w:rPr>
        <w:t>О</w:t>
      </w:r>
      <w:r w:rsidRPr="00A849D1">
        <w:rPr>
          <w:rFonts w:ascii="Times New Roman" w:eastAsia="Times New Roman" w:hAnsi="Times New Roman"/>
          <w:sz w:val="24"/>
          <w:szCs w:val="24"/>
        </w:rPr>
        <w:t>бщина Бургас за утвърждаване и издаване на заповед, като същевременно се уведомява и лицето-заявител.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bCs/>
          <w:sz w:val="24"/>
          <w:szCs w:val="24"/>
        </w:rPr>
        <w:t xml:space="preserve">Чл. 9. </w:t>
      </w:r>
      <w:r w:rsidRPr="00A849D1">
        <w:rPr>
          <w:rFonts w:ascii="Times New Roman" w:eastAsia="Times New Roman" w:hAnsi="Times New Roman"/>
          <w:sz w:val="24"/>
          <w:szCs w:val="24"/>
        </w:rPr>
        <w:t>(1) Заповедта на кмета, или упълномощеното от него лице, се вписва в публичния електронен регистър за отпускане на еднократно финансово стимулиране за новородено или осиновено дете.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(2) В едномесечен срок от заповедта на кмета се извършва банков превод по посочената в заявлението-декларация банкова сметка, като в основанието се посочва № на заповедта за отпускане на еднократното финансово стимулиране.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 10.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(1) </w:t>
      </w:r>
      <w:r w:rsidRPr="00A849D1">
        <w:rPr>
          <w:rFonts w:ascii="Times New Roman" w:eastAsia="Times New Roman" w:hAnsi="Times New Roman"/>
          <w:sz w:val="24"/>
          <w:szCs w:val="24"/>
          <w:lang w:eastAsia="bg-BG"/>
        </w:rPr>
        <w:t xml:space="preserve">Годишният размер на средствата за 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еднократно финансово стимулиране при раждане или осиновяване на деца от жители на </w:t>
      </w:r>
      <w:r w:rsidR="007F443D">
        <w:rPr>
          <w:rFonts w:ascii="Times New Roman" w:eastAsia="Times New Roman" w:hAnsi="Times New Roman"/>
          <w:sz w:val="24"/>
          <w:szCs w:val="24"/>
        </w:rPr>
        <w:t>О</w:t>
      </w:r>
      <w:r w:rsidRPr="00A849D1">
        <w:rPr>
          <w:rFonts w:ascii="Times New Roman" w:eastAsia="Times New Roman" w:hAnsi="Times New Roman"/>
          <w:sz w:val="24"/>
          <w:szCs w:val="24"/>
        </w:rPr>
        <w:t>бщина Бургас,</w:t>
      </w:r>
      <w:r w:rsidRPr="00A849D1">
        <w:rPr>
          <w:rFonts w:ascii="Times New Roman" w:eastAsia="Times New Roman" w:hAnsi="Times New Roman"/>
          <w:sz w:val="24"/>
          <w:szCs w:val="24"/>
          <w:lang w:eastAsia="bg-BG"/>
        </w:rPr>
        <w:t xml:space="preserve"> се определят и приемат ежегодно от Общински съвет с бюджета на </w:t>
      </w:r>
      <w:r w:rsidR="007F443D">
        <w:rPr>
          <w:rFonts w:ascii="Times New Roman" w:eastAsia="Times New Roman" w:hAnsi="Times New Roman"/>
          <w:sz w:val="24"/>
          <w:szCs w:val="24"/>
          <w:lang w:eastAsia="bg-BG"/>
        </w:rPr>
        <w:t>О</w:t>
      </w:r>
      <w:r w:rsidRPr="00A849D1">
        <w:rPr>
          <w:rFonts w:ascii="Times New Roman" w:eastAsia="Times New Roman" w:hAnsi="Times New Roman"/>
          <w:sz w:val="24"/>
          <w:szCs w:val="24"/>
          <w:lang w:eastAsia="bg-BG"/>
        </w:rPr>
        <w:t>бщина Бургас.</w:t>
      </w:r>
      <w:r w:rsidRPr="00A849D1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 xml:space="preserve"> 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(2) С решението по ал.</w:t>
      </w:r>
      <w:r w:rsidR="007F443D">
        <w:rPr>
          <w:rFonts w:ascii="Times New Roman" w:eastAsia="Times New Roman" w:hAnsi="Times New Roman"/>
          <w:sz w:val="24"/>
          <w:szCs w:val="24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1 се определят и различните ставки на еднократно финансово стимулиране, като техният размер нараства правопропорционално със степента на образование на родителите/осиновителите и поредността на детето.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(3) При раждане на близнаци, еднократното финансово стимулиране се изплаща за всяко дете близнак, като сумата се определя съобразно броя на предходно родените деца от майката. 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(4) При родители с различна степен на образование, еднократното финансово стимулиране се изчислява, като се зачита по-високата степен на образование.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Чл.11.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В случай на изчерпване на предвидените в бюджета средст</w:t>
      </w:r>
      <w:r>
        <w:rPr>
          <w:rFonts w:ascii="Times New Roman" w:eastAsia="Times New Roman" w:hAnsi="Times New Roman"/>
          <w:sz w:val="24"/>
          <w:szCs w:val="24"/>
        </w:rPr>
        <w:t xml:space="preserve">ва, на одобрените заявители, </w:t>
      </w:r>
      <w:proofErr w:type="spellStart"/>
      <w:r w:rsidR="007F443D">
        <w:rPr>
          <w:rFonts w:ascii="Times New Roman" w:eastAsia="Times New Roman" w:hAnsi="Times New Roman"/>
          <w:sz w:val="24"/>
          <w:szCs w:val="24"/>
        </w:rPr>
        <w:t>неполучили</w:t>
      </w:r>
      <w:proofErr w:type="spellEnd"/>
      <w:r w:rsidRPr="00A849D1">
        <w:rPr>
          <w:rFonts w:ascii="Times New Roman" w:eastAsia="Times New Roman" w:hAnsi="Times New Roman"/>
          <w:sz w:val="24"/>
          <w:szCs w:val="24"/>
        </w:rPr>
        <w:t xml:space="preserve"> полагаемата сума, същата се изплаща през следващата бюджетна година, като това се извършва по реда на постъпване и одобряване на документите на заявителите.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Чл.12.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(1) Суми, изплатени в нарушение на този Правилник, подлежат на връщане със законната лихва. Те се събират по реда за събиране на държавни вземания.</w:t>
      </w:r>
    </w:p>
    <w:p w:rsidR="00EE4B1F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            (2) Родител/и, получил/и финансово стимулиране</w:t>
      </w:r>
      <w:r w:rsidRPr="00A849D1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по този Правилник, които впоследствие са оставили детето, за което е получено стимулирането, за отглеждане в специализирана институция за отглеждане на деца, връщат суми</w:t>
      </w:r>
      <w:r>
        <w:rPr>
          <w:rFonts w:ascii="Times New Roman" w:eastAsia="Times New Roman" w:hAnsi="Times New Roman"/>
          <w:sz w:val="24"/>
          <w:szCs w:val="24"/>
        </w:rPr>
        <w:t>те</w:t>
      </w:r>
      <w:r w:rsidR="007F443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заедно със законната лихва.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Раздел IV</w:t>
      </w: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КОНТРОЛ И РЕД ЗА ОБЖАЛВАНЕ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 13.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Контролът по изпълнение на този Правилник се осъществява от кмета на </w:t>
      </w:r>
      <w:r w:rsidR="006C34B2">
        <w:rPr>
          <w:rFonts w:ascii="Times New Roman" w:eastAsia="Times New Roman" w:hAnsi="Times New Roman"/>
          <w:sz w:val="24"/>
          <w:szCs w:val="24"/>
        </w:rPr>
        <w:t>О</w:t>
      </w:r>
      <w:r w:rsidRPr="00A849D1">
        <w:rPr>
          <w:rFonts w:ascii="Times New Roman" w:eastAsia="Times New Roman" w:hAnsi="Times New Roman"/>
          <w:sz w:val="24"/>
          <w:szCs w:val="24"/>
        </w:rPr>
        <w:t>бщина Бургас и/или от длъжностни лица, определени с негова заповед.</w:t>
      </w:r>
    </w:p>
    <w:p w:rsidR="00EE4B1F" w:rsidRPr="00A849D1" w:rsidRDefault="006C34B2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Чл. </w:t>
      </w:r>
      <w:r w:rsidR="00EE4B1F" w:rsidRPr="00A849D1">
        <w:rPr>
          <w:rFonts w:ascii="Times New Roman" w:eastAsia="Times New Roman" w:hAnsi="Times New Roman"/>
          <w:b/>
          <w:sz w:val="24"/>
          <w:szCs w:val="24"/>
        </w:rPr>
        <w:t xml:space="preserve">14. 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(1) Получените откази за отпускане на е</w:t>
      </w:r>
      <w:r>
        <w:rPr>
          <w:rFonts w:ascii="Times New Roman" w:eastAsia="Times New Roman" w:hAnsi="Times New Roman"/>
          <w:sz w:val="24"/>
          <w:szCs w:val="24"/>
        </w:rPr>
        <w:t>днократно финансово стимулиране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 могат да се обжалват в двуседмичен срок от обявяването им в електронния регистър, пред комисия в тричленен състав, назначена от кмета на </w:t>
      </w:r>
      <w:r>
        <w:rPr>
          <w:rFonts w:ascii="Times New Roman" w:eastAsia="Times New Roman" w:hAnsi="Times New Roman"/>
          <w:sz w:val="24"/>
          <w:szCs w:val="24"/>
        </w:rPr>
        <w:t>О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бщината. 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(2) На основание решение на комисията по ал.</w:t>
      </w:r>
      <w:r w:rsidR="006C34B2">
        <w:rPr>
          <w:rFonts w:ascii="Times New Roman" w:eastAsia="Times New Roman" w:hAnsi="Times New Roman"/>
          <w:sz w:val="24"/>
          <w:szCs w:val="24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1 и мотивирано становище, в седемдневен срок кметът на </w:t>
      </w:r>
      <w:r w:rsidR="006C34B2">
        <w:rPr>
          <w:rFonts w:ascii="Times New Roman" w:eastAsia="Times New Roman" w:hAnsi="Times New Roman"/>
          <w:sz w:val="24"/>
          <w:szCs w:val="24"/>
        </w:rPr>
        <w:t>О</w:t>
      </w:r>
      <w:r w:rsidRPr="00A849D1">
        <w:rPr>
          <w:rFonts w:ascii="Times New Roman" w:eastAsia="Times New Roman" w:hAnsi="Times New Roman"/>
          <w:sz w:val="24"/>
          <w:szCs w:val="24"/>
        </w:rPr>
        <w:t>бщината издава заповед за отпускане или потвърждаване на отказа за еднократно финансово стимулиране.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(3) Решенията на комисията по ал.</w:t>
      </w:r>
      <w:r w:rsidR="006C34B2">
        <w:rPr>
          <w:rFonts w:ascii="Times New Roman" w:eastAsia="Times New Roman" w:hAnsi="Times New Roman"/>
          <w:sz w:val="24"/>
          <w:szCs w:val="24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1 не подлежат на обжалване.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Чл. 15. </w:t>
      </w:r>
      <w:r w:rsidRPr="00A849D1">
        <w:rPr>
          <w:rFonts w:ascii="Times New Roman" w:eastAsia="Times New Roman" w:hAnsi="Times New Roman"/>
          <w:sz w:val="24"/>
          <w:szCs w:val="24"/>
        </w:rPr>
        <w:t>Ежегодно длъжностното лице по чл.</w:t>
      </w:r>
      <w:r w:rsidR="00C92F92">
        <w:rPr>
          <w:rFonts w:ascii="Times New Roman" w:eastAsia="Times New Roman" w:hAnsi="Times New Roman"/>
          <w:sz w:val="24"/>
          <w:szCs w:val="24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8, ал. 1, извършва проверка за обстоятелствата по</w:t>
      </w: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чл. 13, ал. 2.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Раздел V</w:t>
      </w: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ДОПЪЛНИТЕЛНИ РАЗПОРЕДБИ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§1.</w:t>
      </w:r>
      <w:r>
        <w:rPr>
          <w:rFonts w:ascii="Times New Roman" w:eastAsia="Times New Roman" w:hAnsi="Times New Roman"/>
          <w:sz w:val="24"/>
          <w:szCs w:val="24"/>
        </w:rPr>
        <w:t xml:space="preserve"> По смисъла на то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зи Правилник: </w:t>
      </w:r>
    </w:p>
    <w:p w:rsidR="00EE4B1F" w:rsidRPr="00A849D1" w:rsidRDefault="00CE49F0" w:rsidP="00EE4B1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„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Специализирана институция за отглеждане на деца</w:t>
      </w:r>
      <w:r>
        <w:rPr>
          <w:rFonts w:ascii="Times New Roman" w:eastAsia="Times New Roman" w:hAnsi="Times New Roman"/>
          <w:sz w:val="24"/>
          <w:szCs w:val="24"/>
        </w:rPr>
        <w:t>“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 xml:space="preserve"> са заведенията, в които на децата се осигуряват жилище, храна и облекло за сметка на държавния и общински</w:t>
      </w:r>
      <w:r w:rsidR="00EE4B1F">
        <w:rPr>
          <w:rFonts w:ascii="Times New Roman" w:eastAsia="Times New Roman" w:hAnsi="Times New Roman"/>
          <w:sz w:val="24"/>
          <w:szCs w:val="24"/>
        </w:rPr>
        <w:t>я бюджет</w:t>
      </w:r>
      <w:r w:rsidR="00EE4B1F" w:rsidRPr="00A849D1">
        <w:rPr>
          <w:rFonts w:ascii="Times New Roman" w:eastAsia="Times New Roman" w:hAnsi="Times New Roman"/>
          <w:sz w:val="24"/>
          <w:szCs w:val="24"/>
        </w:rPr>
        <w:t>, без да се заплаща такса.</w:t>
      </w:r>
    </w:p>
    <w:p w:rsidR="00EE4B1F" w:rsidRPr="00A849D1" w:rsidRDefault="00EE4B1F" w:rsidP="00EE4B1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030257">
        <w:rPr>
          <w:rFonts w:ascii="Times New Roman" w:eastAsia="Times New Roman" w:hAnsi="Times New Roman"/>
          <w:sz w:val="24"/>
          <w:szCs w:val="24"/>
        </w:rPr>
        <w:t>П</w:t>
      </w:r>
      <w:r w:rsidRPr="00A849D1">
        <w:rPr>
          <w:rFonts w:ascii="Times New Roman" w:eastAsia="Times New Roman" w:hAnsi="Times New Roman"/>
          <w:sz w:val="24"/>
          <w:szCs w:val="24"/>
        </w:rPr>
        <w:t>од „осиновено дете” се има предвид дете, осиновено при условията на пълно осиновяване, предвидени в СК.</w:t>
      </w:r>
    </w:p>
    <w:p w:rsidR="00AD6301" w:rsidRDefault="00AD6301" w:rsidP="00EE4B1F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6C6479" w:rsidRDefault="00AD6301" w:rsidP="00AD6301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D6301">
        <w:rPr>
          <w:rFonts w:ascii="Times New Roman" w:eastAsia="Times New Roman" w:hAnsi="Times New Roman"/>
          <w:b/>
          <w:sz w:val="24"/>
          <w:szCs w:val="24"/>
        </w:rPr>
        <w:t>ПРЕХОДНИ И ЗАКЛЮЧИТЕЛНИ РАЗПОРЕДБИ</w:t>
      </w:r>
    </w:p>
    <w:p w:rsidR="00022C65" w:rsidRDefault="00022C65" w:rsidP="00AD6301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4"/>
          <w:szCs w:val="24"/>
        </w:rPr>
      </w:pPr>
    </w:p>
    <w:p w:rsidR="006C6479" w:rsidRDefault="00022C65" w:rsidP="00EE4B1F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§1.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E63923">
        <w:rPr>
          <w:rFonts w:ascii="Times New Roman" w:eastAsia="Times New Roman" w:hAnsi="Times New Roman"/>
          <w:sz w:val="24"/>
          <w:szCs w:val="24"/>
        </w:rPr>
        <w:t xml:space="preserve">(изм. </w:t>
      </w:r>
      <w:r w:rsidR="00E63923" w:rsidRPr="00E63923">
        <w:rPr>
          <w:rFonts w:ascii="Times New Roman" w:eastAsia="Times New Roman" w:hAnsi="Times New Roman"/>
          <w:sz w:val="24"/>
          <w:szCs w:val="24"/>
        </w:rPr>
        <w:t>Протокол № 6/30.01.2024 г.</w:t>
      </w:r>
      <w:r w:rsidR="00E63923">
        <w:rPr>
          <w:rFonts w:ascii="Times New Roman" w:eastAsia="Times New Roman" w:hAnsi="Times New Roman"/>
          <w:sz w:val="24"/>
          <w:szCs w:val="24"/>
        </w:rPr>
        <w:t xml:space="preserve">) </w:t>
      </w:r>
      <w:r w:rsidRPr="00022C65">
        <w:rPr>
          <w:rFonts w:ascii="Times New Roman" w:eastAsia="Times New Roman" w:hAnsi="Times New Roman"/>
          <w:sz w:val="24"/>
          <w:szCs w:val="24"/>
        </w:rPr>
        <w:t>Този Правилник се приема на основание чл.</w:t>
      </w:r>
      <w:r w:rsidR="00225AF6">
        <w:rPr>
          <w:rFonts w:ascii="Times New Roman" w:eastAsia="Times New Roman" w:hAnsi="Times New Roman"/>
          <w:sz w:val="24"/>
          <w:szCs w:val="24"/>
        </w:rPr>
        <w:t xml:space="preserve"> </w:t>
      </w:r>
      <w:r w:rsidRPr="00022C65">
        <w:rPr>
          <w:rFonts w:ascii="Times New Roman" w:eastAsia="Times New Roman" w:hAnsi="Times New Roman"/>
          <w:sz w:val="24"/>
          <w:szCs w:val="24"/>
        </w:rPr>
        <w:t>21, ал.</w:t>
      </w:r>
      <w:r w:rsidR="00225AF6">
        <w:rPr>
          <w:rFonts w:ascii="Times New Roman" w:eastAsia="Times New Roman" w:hAnsi="Times New Roman"/>
          <w:sz w:val="24"/>
          <w:szCs w:val="24"/>
        </w:rPr>
        <w:t xml:space="preserve"> </w:t>
      </w:r>
      <w:r w:rsidRPr="00022C65">
        <w:rPr>
          <w:rFonts w:ascii="Times New Roman" w:eastAsia="Times New Roman" w:hAnsi="Times New Roman"/>
          <w:sz w:val="24"/>
          <w:szCs w:val="24"/>
        </w:rPr>
        <w:t>2 във връ</w:t>
      </w:r>
      <w:r>
        <w:rPr>
          <w:rFonts w:ascii="Times New Roman" w:eastAsia="Times New Roman" w:hAnsi="Times New Roman"/>
          <w:sz w:val="24"/>
          <w:szCs w:val="24"/>
        </w:rPr>
        <w:t>зка с чл.</w:t>
      </w:r>
      <w:r w:rsidR="00225AF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21, ал.</w:t>
      </w:r>
      <w:r w:rsidR="00225AF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1, т.</w:t>
      </w:r>
      <w:r w:rsidR="00225AF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8 от ЗМСМА.</w:t>
      </w:r>
    </w:p>
    <w:p w:rsidR="00225AF6" w:rsidRDefault="00225AF6" w:rsidP="00EE4B1F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022C65" w:rsidRDefault="00022C65" w:rsidP="00022C6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§2.</w:t>
      </w:r>
      <w:r w:rsidRPr="00022C65">
        <w:rPr>
          <w:rFonts w:ascii="Times New Roman" w:eastAsia="Times New Roman" w:hAnsi="Times New Roman"/>
          <w:sz w:val="24"/>
          <w:szCs w:val="24"/>
        </w:rPr>
        <w:t xml:space="preserve"> </w:t>
      </w:r>
      <w:r w:rsidR="00030257">
        <w:rPr>
          <w:rFonts w:ascii="Times New Roman" w:eastAsia="Times New Roman" w:hAnsi="Times New Roman"/>
          <w:sz w:val="24"/>
          <w:szCs w:val="24"/>
        </w:rPr>
        <w:t xml:space="preserve">(изм. </w:t>
      </w:r>
      <w:r w:rsidR="00030257" w:rsidRPr="00E63923">
        <w:rPr>
          <w:rFonts w:ascii="Times New Roman" w:eastAsia="Times New Roman" w:hAnsi="Times New Roman"/>
          <w:sz w:val="24"/>
          <w:szCs w:val="24"/>
        </w:rPr>
        <w:t>Протокол № 6/30.01.2024 г.</w:t>
      </w:r>
      <w:r w:rsidR="00030257">
        <w:rPr>
          <w:rFonts w:ascii="Times New Roman" w:eastAsia="Times New Roman" w:hAnsi="Times New Roman"/>
          <w:sz w:val="24"/>
          <w:szCs w:val="24"/>
        </w:rPr>
        <w:t xml:space="preserve">) </w:t>
      </w:r>
      <w:r w:rsidRPr="00A849D1">
        <w:rPr>
          <w:rFonts w:ascii="Times New Roman" w:eastAsia="Times New Roman" w:hAnsi="Times New Roman"/>
          <w:sz w:val="24"/>
          <w:szCs w:val="24"/>
        </w:rPr>
        <w:t>Правилникът влиза в сила от 1 януари 2021 г.</w:t>
      </w:r>
    </w:p>
    <w:p w:rsidR="00022C65" w:rsidRDefault="00022C65" w:rsidP="00EE4B1F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6C6479" w:rsidRDefault="006C6479" w:rsidP="006C64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6C6479" w:rsidRDefault="006C6479" w:rsidP="006C64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CE49F0" w:rsidRDefault="00CE49F0" w:rsidP="006C64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6C6479" w:rsidRPr="006C6479" w:rsidRDefault="006C6479" w:rsidP="001D5601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Председател на Общински съвет </w:t>
      </w:r>
      <w:r w:rsidR="00AC171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– </w:t>
      </w: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Б</w:t>
      </w:r>
      <w:bookmarkStart w:id="0" w:name="_GoBack"/>
      <w:bookmarkEnd w:id="0"/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ургас:</w:t>
      </w:r>
    </w:p>
    <w:p w:rsidR="006C6479" w:rsidRDefault="006C6479" w:rsidP="006C64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  <w:t xml:space="preserve">     </w:t>
      </w: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</w:p>
    <w:p w:rsidR="006C6479" w:rsidRPr="006C6479" w:rsidRDefault="00AD6301" w:rsidP="001D5601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(Михаил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Хаджиянев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)</w:t>
      </w:r>
    </w:p>
    <w:p w:rsidR="006C6479" w:rsidRPr="006C6479" w:rsidRDefault="006C6479" w:rsidP="006C647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</w:p>
    <w:p w:rsidR="006C6479" w:rsidRDefault="006C6479" w:rsidP="006C64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</w:p>
    <w:p w:rsidR="00B213D7" w:rsidRPr="006C6479" w:rsidRDefault="00B213D7" w:rsidP="006C64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</w:pPr>
    </w:p>
    <w:p w:rsidR="006C6479" w:rsidRPr="006C6479" w:rsidRDefault="006C6479" w:rsidP="006C64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6C6479" w:rsidRPr="006C6479" w:rsidRDefault="006C6479" w:rsidP="006C64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Секретар на Община Бургас:</w:t>
      </w:r>
    </w:p>
    <w:p w:rsidR="006C6479" w:rsidRPr="006C6479" w:rsidRDefault="006C6479" w:rsidP="006C64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   </w:t>
      </w:r>
    </w:p>
    <w:p w:rsidR="006C6479" w:rsidRPr="006C6479" w:rsidRDefault="00AD6301" w:rsidP="001D5601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(</w:t>
      </w:r>
      <w:r w:rsidR="006C6479"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Божидар Кънчев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)</w:t>
      </w:r>
    </w:p>
    <w:p w:rsidR="006C6479" w:rsidRPr="00A849D1" w:rsidRDefault="006C6479" w:rsidP="00EE4B1F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05D92" w:rsidRDefault="00B05D92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474D8C" w:rsidRDefault="00474D8C"/>
    <w:p w:rsidR="009C3C60" w:rsidRDefault="009C3C60" w:rsidP="009C3C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E63923" w:rsidRDefault="00E63923" w:rsidP="0014703F">
      <w:pPr>
        <w:spacing w:after="0" w:line="240" w:lineRule="auto"/>
        <w:ind w:left="4253" w:right="-142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E63923" w:rsidRDefault="00E63923" w:rsidP="0014703F">
      <w:pPr>
        <w:spacing w:after="0" w:line="240" w:lineRule="auto"/>
        <w:ind w:left="4253" w:right="-142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E63923" w:rsidRDefault="00E63923" w:rsidP="0014703F">
      <w:pPr>
        <w:spacing w:after="0" w:line="240" w:lineRule="auto"/>
        <w:ind w:left="4253" w:right="-142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E63923" w:rsidRDefault="00E63923" w:rsidP="0014703F">
      <w:pPr>
        <w:spacing w:after="0" w:line="240" w:lineRule="auto"/>
        <w:ind w:left="4253" w:right="-142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E63923" w:rsidRDefault="00E63923" w:rsidP="0014703F">
      <w:pPr>
        <w:spacing w:after="0" w:line="240" w:lineRule="auto"/>
        <w:ind w:left="4253" w:right="-142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14703F" w:rsidRPr="009C3C60" w:rsidRDefault="00F339D0" w:rsidP="0014703F">
      <w:pPr>
        <w:spacing w:after="0" w:line="240" w:lineRule="auto"/>
        <w:ind w:left="4253" w:right="-142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lastRenderedPageBreak/>
        <w:t>З</w:t>
      </w:r>
      <w:r w:rsidR="0014703F"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аявление-декларация по чл.</w:t>
      </w:r>
      <w:r w:rsidR="00563EA1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</w:t>
      </w:r>
      <w:r w:rsidR="0014703F"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7 от Правилник за </w:t>
      </w:r>
      <w:proofErr w:type="spellStart"/>
      <w:r w:rsidR="0014703F"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еднократнo</w:t>
      </w:r>
      <w:proofErr w:type="spellEnd"/>
      <w:r w:rsidR="0014703F"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</w:t>
      </w:r>
      <w:proofErr w:type="spellStart"/>
      <w:r w:rsidR="0014703F"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финансовo</w:t>
      </w:r>
      <w:proofErr w:type="spellEnd"/>
      <w:r w:rsidR="0014703F"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стимулиране на родители за насърчаване на раждаемостта и подпомагане на отглеждането на деца на територията на </w:t>
      </w:r>
      <w:r w:rsidR="00563EA1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</w:t>
      </w:r>
      <w:r w:rsidR="0014703F"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бщина Бургас</w:t>
      </w:r>
    </w:p>
    <w:p w:rsidR="0014703F" w:rsidRPr="009C3C60" w:rsidRDefault="0014703F" w:rsidP="0014703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Default="0014703F" w:rsidP="00DC2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ДО КМЕТА НА ОБЩИНА БУРГАС</w:t>
      </w:r>
    </w:p>
    <w:p w:rsidR="0014703F" w:rsidRPr="009C3C60" w:rsidRDefault="0014703F" w:rsidP="00F339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ЗАЯВЛЕНИЕ–ДЕКЛАРАЦИЯ</w:t>
      </w:r>
    </w:p>
    <w:p w:rsidR="0014703F" w:rsidRPr="009C3C60" w:rsidRDefault="0014703F" w:rsidP="00147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отпускане на еднократно финансово стимулиране за насърчаване на раждаемостта и подпомагане на отглеждането на: 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</w:t>
      </w:r>
      <w:r w:rsidR="00C74829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……..………………………………………………………………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….., ЕГН ……………</w:t>
      </w:r>
      <w:r w:rsidR="00C74829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….,</w:t>
      </w:r>
    </w:p>
    <w:p w:rsidR="0014703F" w:rsidRPr="009C3C60" w:rsidRDefault="0014703F" w:rsidP="0014703F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(Име, презиме, фамилия на детето)</w:t>
      </w:r>
    </w:p>
    <w:p w:rsidR="0014703F" w:rsidRPr="009C3C60" w:rsidRDefault="0014703F" w:rsidP="0014703F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Дата на раждане:……………………………..</w:t>
      </w:r>
      <w:r w:rsidR="00C74829">
        <w:rPr>
          <w:rFonts w:ascii="Times New Roman" w:eastAsia="Times New Roman" w:hAnsi="Times New Roman" w:cs="Times New Roman"/>
          <w:sz w:val="20"/>
          <w:szCs w:val="24"/>
          <w:lang w:eastAsia="bg-BG"/>
        </w:rPr>
        <w:t>,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Акт за раждане №…………………………, 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издаден на ……………………., от  …………………………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C74829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От майка ……………………</w:t>
      </w:r>
      <w:r w:rsidR="0014703F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……………………………………………….., ЕГН</w:t>
      </w:r>
      <w:r w:rsidR="0014703F"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/</w:t>
      </w:r>
      <w:r w:rsidR="0014703F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ЛНЧ 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</w:t>
      </w:r>
      <w:r w:rsidRPr="00C74829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………….….,</w:t>
      </w:r>
    </w:p>
    <w:p w:rsidR="0014703F" w:rsidRPr="009C3C60" w:rsidRDefault="0014703F" w:rsidP="00DC2664">
      <w:pPr>
        <w:spacing w:after="0" w:line="240" w:lineRule="auto"/>
        <w:ind w:left="21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(Име, презиме, фамилия)</w:t>
      </w:r>
    </w:p>
    <w:p w:rsidR="00F339D0" w:rsidRDefault="00F339D0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Лична карта №……………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...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……………, издадена на ………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…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……………., от МВР гр. 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…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Постоянен адрес: гр. (с.) ………………………, община …………………….,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……………………….,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………………………………………………№ ……..,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бл. ……….., вх. ……., ет. …….., ап. ………, тел: …………………….........,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Настоящ адрес: гр. (с.) ………………………, община …………………….,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……………………….,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………………………………………………№ ……..,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бл. ……….., вх. ……., ет. …….., ап. ………, 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e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-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mail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: ……………………………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</w:t>
      </w:r>
    </w:p>
    <w:p w:rsidR="009F7E76" w:rsidRDefault="009F7E76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Семейно положение: ………………………………………………………..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C74829" w:rsidRDefault="0014703F" w:rsidP="00C748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От баща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</w:t>
      </w:r>
      <w:r w:rsidR="00C74829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……………………</w:t>
      </w:r>
      <w:r w:rsidR="00C74829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……………………………………………….., ЕГН</w:t>
      </w:r>
      <w:r w:rsidR="00C74829"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/</w:t>
      </w:r>
      <w:r w:rsidR="00C74829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ЛНЧ </w:t>
      </w:r>
      <w:r w:rsidR="00C74829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</w:t>
      </w:r>
      <w:r w:rsidR="00C74829" w:rsidRPr="00C74829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………….….,</w:t>
      </w:r>
      <w:r w:rsidR="00C74829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</w:t>
      </w:r>
    </w:p>
    <w:p w:rsidR="0014703F" w:rsidRPr="009C3C60" w:rsidRDefault="0014703F" w:rsidP="00C74829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(Име, презиме, фамилия)</w:t>
      </w:r>
    </w:p>
    <w:p w:rsidR="00F339D0" w:rsidRDefault="00F339D0" w:rsidP="00F3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F339D0" w:rsidRPr="009C3C60" w:rsidRDefault="00F339D0" w:rsidP="00F3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Лична карта №……………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...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……………, издадена на ………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…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……………., от МВР гр. 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…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Постоянен адрес: гр. (с.) ………………………, община …………………….,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….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…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№ 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...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..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…..,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бл. ……….., вх. ……., ет. …….., ап. ………, тел: ………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..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…………………..,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Настоящ адрес: гр. (с.) ……………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…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…………, община ……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…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..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339D0" w:rsidRPr="009C3C60" w:rsidRDefault="00F339D0" w:rsidP="00F3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…...……,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№ 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...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..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…..,</w:t>
      </w:r>
    </w:p>
    <w:p w:rsidR="009F7E76" w:rsidRPr="009F7E76" w:rsidRDefault="009F7E76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D15A66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бл. ……….., вх. ……., ет. …….., ап. ………, 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e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-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: ……………………………</w:t>
      </w:r>
      <w:r w:rsidR="00F339D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……………….</w:t>
      </w:r>
    </w:p>
    <w:p w:rsidR="009F7E76" w:rsidRDefault="009F7E76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9F7E76" w:rsidRDefault="0014703F" w:rsidP="009F7E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Семейно положение: …………………………………………………………</w:t>
      </w:r>
    </w:p>
    <w:p w:rsidR="0014703F" w:rsidRPr="009C3C60" w:rsidRDefault="0014703F" w:rsidP="009F7E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ДЕКЛАРИРАМ/Е:</w:t>
      </w:r>
    </w:p>
    <w:p w:rsidR="0014703F" w:rsidRPr="009C3C60" w:rsidRDefault="0014703F" w:rsidP="00147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Майка:</w:t>
      </w:r>
    </w:p>
    <w:p w:rsidR="0014703F" w:rsidRPr="009C3C60" w:rsidRDefault="0014703F" w:rsidP="0014703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Адрес на територията на </w:t>
      </w:r>
      <w:r w:rsidR="003B47E7">
        <w:rPr>
          <w:rFonts w:ascii="Times New Roman" w:eastAsia="Times New Roman" w:hAnsi="Times New Roman" w:cs="Times New Roman"/>
          <w:sz w:val="20"/>
          <w:szCs w:val="24"/>
          <w:lang w:eastAsia="bg-BG"/>
        </w:rPr>
        <w:t>О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бщина Бургас: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Постоянен за повече от 2 години отпреди рождената дата на детето:……………………ДА/НЕ;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Настоящ адрес за повече от 3 години отпреди рождената дата на детето:………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…..….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14703F" w:rsidRPr="009C3C60" w:rsidRDefault="0014703F" w:rsidP="0014703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Образователна степен……………………………………………………………….;</w:t>
      </w:r>
    </w:p>
    <w:p w:rsidR="0014703F" w:rsidRPr="009C3C60" w:rsidRDefault="0014703F" w:rsidP="0014703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Д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руго дете/деца, което е/които са настанено/</w:t>
      </w:r>
      <w:r w:rsidR="00674ADF">
        <w:rPr>
          <w:rFonts w:ascii="Times New Roman" w:eastAsia="Times New Roman" w:hAnsi="Times New Roman" w:cs="Times New Roman"/>
          <w:sz w:val="20"/>
          <w:szCs w:val="24"/>
          <w:lang w:eastAsia="bg-BG"/>
        </w:rPr>
        <w:t>-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и за отглеждане 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извън семейството по реда на чл. 5 от Закона за закрила на детето:………………………………………………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……..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ДА/НЕ;</w:t>
      </w:r>
    </w:p>
    <w:p w:rsidR="0014703F" w:rsidRPr="009C3C60" w:rsidRDefault="0014703F" w:rsidP="0014703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П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рекъснати здравноосигурителни права:…………….………………...…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14703F" w:rsidRPr="009C3C60" w:rsidRDefault="0014703F" w:rsidP="0014703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И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зискуеми публични задължения към </w:t>
      </w:r>
      <w:r w:rsidR="00443F60">
        <w:rPr>
          <w:rFonts w:ascii="Times New Roman" w:eastAsia="Times New Roman" w:hAnsi="Times New Roman" w:cs="Times New Roman"/>
          <w:sz w:val="20"/>
          <w:szCs w:val="24"/>
          <w:lang w:eastAsia="bg-BG"/>
        </w:rPr>
        <w:t>О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бщина Бургас:…………………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………..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14703F" w:rsidRPr="009C3C60" w:rsidRDefault="0014703F" w:rsidP="0014703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Баща: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Адрес на територията на </w:t>
      </w:r>
      <w:r w:rsidR="00B056DE">
        <w:rPr>
          <w:rFonts w:ascii="Times New Roman" w:eastAsia="Times New Roman" w:hAnsi="Times New Roman" w:cs="Times New Roman"/>
          <w:sz w:val="20"/>
          <w:szCs w:val="24"/>
          <w:lang w:eastAsia="bg-BG"/>
        </w:rPr>
        <w:t>О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бщина Бургас: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Постоянен за повече от 2 години отпреди рождената дата на детето:……………………ДА/НЕ;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Настоящ адрес за повече от 3 години отпре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ди рождената дата на детето:……….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…..….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Образователна степен………………………………………….;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Д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руго дете/деца, което е/които са настанено/</w:t>
      </w:r>
      <w:r w:rsidR="00B056DE">
        <w:rPr>
          <w:rFonts w:ascii="Times New Roman" w:eastAsia="Times New Roman" w:hAnsi="Times New Roman" w:cs="Times New Roman"/>
          <w:sz w:val="20"/>
          <w:szCs w:val="24"/>
          <w:lang w:eastAsia="bg-BG"/>
        </w:rPr>
        <w:t>-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и за отглеждане 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извън семейството по реда на чл. 5 от Закона за закрила на детето:………………………………………………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……..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ДА/НЕ;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Прекъснати здравноосигурителни права:…………….…………......……………..ДА/НЕ;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Изискуеми публични задължения към </w:t>
      </w:r>
      <w:r w:rsidR="00B056DE">
        <w:rPr>
          <w:rFonts w:ascii="Times New Roman" w:eastAsia="Times New Roman" w:hAnsi="Times New Roman" w:cs="Times New Roman"/>
          <w:sz w:val="20"/>
          <w:szCs w:val="24"/>
          <w:lang w:eastAsia="bg-BG"/>
        </w:rPr>
        <w:t>О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бщина Бургас:………..…………………ДА/НЕ;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Детето има извършени всички задължителни имунизации и профилактични прегледи, съобразно възрастта и здравословното си състояние:…………………………………………ДА/НЕ;</w:t>
      </w:r>
    </w:p>
    <w:p w:rsidR="0014703F" w:rsidRPr="009C3C60" w:rsidRDefault="0014703F" w:rsidP="0014703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Към настоящия момент детето е оставено за отглеждане в „специализирана институция за деца” </w:t>
      </w:r>
      <w:r w:rsidRPr="009C3C60">
        <w:rPr>
          <w:rFonts w:ascii="Times New Roman" w:eastAsia="Times New Roman" w:hAnsi="Times New Roman" w:cs="Times New Roman"/>
          <w:color w:val="000000"/>
          <w:sz w:val="20"/>
          <w:szCs w:val="24"/>
          <w:lang w:eastAsia="bg-BG"/>
        </w:rPr>
        <w:t>по смисъла на Закона за закрила на детето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…………………………………………ДА/НЕ</w:t>
      </w:r>
    </w:p>
    <w:p w:rsidR="0014703F" w:rsidRPr="00B056DE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Деца, родени/осиновени от майката: </w:t>
      </w:r>
    </w:p>
    <w:p w:rsidR="00B056DE" w:rsidRPr="009C3C60" w:rsidRDefault="00B056DE" w:rsidP="00B056D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4941"/>
        <w:gridCol w:w="1418"/>
        <w:gridCol w:w="1154"/>
        <w:gridCol w:w="1417"/>
      </w:tblGrid>
      <w:tr w:rsidR="0014703F" w:rsidRPr="009C3C60" w:rsidTr="002D01E1"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№</w:t>
            </w:r>
          </w:p>
        </w:tc>
        <w:tc>
          <w:tcPr>
            <w:tcW w:w="4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Име, презиме, фамилия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ЕГН/ЛНЧ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Гражданство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Дата на раждане</w:t>
            </w:r>
          </w:p>
        </w:tc>
      </w:tr>
      <w:tr w:rsidR="0014703F" w:rsidRPr="009C3C60" w:rsidTr="002D01E1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1.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</w:tr>
      <w:tr w:rsidR="0014703F" w:rsidRPr="009C3C60" w:rsidTr="002D01E1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</w:tr>
      <w:tr w:rsidR="0014703F" w:rsidRPr="009C3C60" w:rsidTr="002D01E1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</w:tr>
    </w:tbl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Известно ни е, че с полагането на подписите ни под тази декларация се съгласяваме със следните условия: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Заявление-декларация за получаване на еднократно финансово стимулиране от </w:t>
      </w:r>
      <w:r w:rsidR="00B056DE">
        <w:rPr>
          <w:rFonts w:ascii="Times New Roman" w:eastAsia="Times New Roman" w:hAnsi="Times New Roman" w:cs="Times New Roman"/>
          <w:sz w:val="20"/>
          <w:szCs w:val="24"/>
          <w:lang w:eastAsia="bg-BG"/>
        </w:rPr>
        <w:t>О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бщина Бургас се подава еднократно.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При промяна на обстоятелствата, при които е отпуснато това стимулиране, се задължаваме да уведомим в 30-дневен срок </w:t>
      </w:r>
      <w:r w:rsidR="00B056DE">
        <w:rPr>
          <w:rFonts w:ascii="Times New Roman" w:eastAsia="Times New Roman" w:hAnsi="Times New Roman" w:cs="Times New Roman"/>
          <w:sz w:val="20"/>
          <w:szCs w:val="24"/>
          <w:lang w:eastAsia="bg-BG"/>
        </w:rPr>
        <w:t>О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бщина Бургас.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При недобросъвестно получено еднократно финансово стимулиране по реда на тази декларация, включително и при неизпълнение на задължението по предходната точка ще бъдем задължени да възстановим пълния размер на получената сума, в срок от един месец.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За неверни данни</w:t>
      </w:r>
      <w:r w:rsidRPr="009C3C60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и обстоятелства, посочени в заявлението-декларацията, се носи наказателна отговорност по чл. 313 от Наказателния кодекс.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Личните данни на лицата в тази декларация ще бъдат обработвани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от </w:t>
      </w:r>
      <w:r w:rsidR="00B056DE">
        <w:rPr>
          <w:rFonts w:ascii="Times New Roman" w:eastAsia="Times New Roman" w:hAnsi="Times New Roman" w:cs="Times New Roman"/>
          <w:sz w:val="20"/>
          <w:szCs w:val="20"/>
          <w:lang w:eastAsia="bg-BG"/>
        </w:rPr>
        <w:t>О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бщина Бургас единствено за целите на Правилника </w:t>
      </w:r>
      <w:r w:rsidRPr="009C3C60">
        <w:rPr>
          <w:rFonts w:ascii="Times New Roman" w:eastAsia="Times New Roman" w:hAnsi="Times New Roman" w:cs="Times New Roman"/>
          <w:b/>
          <w:sz w:val="20"/>
          <w:szCs w:val="28"/>
          <w:lang w:eastAsia="bg-BG"/>
        </w:rPr>
        <w:t>за</w:t>
      </w:r>
      <w:r w:rsidRPr="009C3C60">
        <w:rPr>
          <w:rFonts w:ascii="Times New Roman" w:eastAsia="Times New Roman" w:hAnsi="Times New Roman" w:cs="Times New Roman"/>
          <w:sz w:val="20"/>
          <w:szCs w:val="28"/>
          <w:lang w:eastAsia="bg-BG"/>
        </w:rPr>
        <w:t xml:space="preserve"> еднократно финансово стимулиране на родители за насърчаване на раждаемостта и подпомагане на отглеждането на деца на територията на </w:t>
      </w:r>
      <w:r w:rsidR="00B056DE">
        <w:rPr>
          <w:rFonts w:ascii="Times New Roman" w:eastAsia="Times New Roman" w:hAnsi="Times New Roman" w:cs="Times New Roman"/>
          <w:sz w:val="20"/>
          <w:szCs w:val="28"/>
          <w:lang w:eastAsia="bg-BG"/>
        </w:rPr>
        <w:t>О</w:t>
      </w:r>
      <w:r w:rsidRPr="009C3C60">
        <w:rPr>
          <w:rFonts w:ascii="Times New Roman" w:eastAsia="Times New Roman" w:hAnsi="Times New Roman" w:cs="Times New Roman"/>
          <w:sz w:val="20"/>
          <w:szCs w:val="28"/>
          <w:lang w:eastAsia="bg-BG"/>
        </w:rPr>
        <w:t>бщина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Бургас и ще бъдат предоставяни на трети лица единствено по повод отпускането и изплащането на одобрените суми.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Прилагаме следните документи: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Д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окумент за самоличност на майката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– за справка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Д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окумент за самоличност на бащата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– за справка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диплом за завършено……………образование, степен……………... на майката;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диплом за завършено……………образование, степен………….….. на бащата;</w:t>
      </w:r>
    </w:p>
    <w:p w:rsidR="0014703F" w:rsidRPr="009C3C60" w:rsidRDefault="0014703F" w:rsidP="0014703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>Копие от влязло в сила решение на съда за упражняване на родителските права от единия от родителите при развод;</w:t>
      </w:r>
    </w:p>
    <w:p w:rsidR="0014703F" w:rsidRPr="009C3C60" w:rsidRDefault="0014703F" w:rsidP="0014703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смъртен акт на единия родител при наличието на такъв;</w:t>
      </w:r>
    </w:p>
    <w:p w:rsidR="0014703F" w:rsidRPr="009C3C60" w:rsidRDefault="0014703F" w:rsidP="0014703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влязло в сила решение на съда за допускане на пълно осиновяване (при осиновено дете);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Служебна бележка, издадена от личния лекар на детето, за всички извършени задължителни имунизации и профилактични прегледи, съобразно възрастта и здравословното състояние на детето;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…………………………………………………………………………………………………………..;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…………………………………………………………………………………………………………..; </w:t>
      </w:r>
    </w:p>
    <w:p w:rsidR="0014703F" w:rsidRPr="009C3C60" w:rsidRDefault="0014703F" w:rsidP="001470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Желая сумата да ми бъде преведена по: 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val="en-US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val="en-US" w:eastAsia="bg-BG"/>
        </w:rPr>
        <w:t xml:space="preserve">IBAN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14703F" w:rsidRPr="009C3C60" w:rsidTr="002D01E1"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</w:tr>
    </w:tbl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Банка ............................................................................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Банков клон.................................................................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Титуляр на сметката:……………………………………………………………………………………………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 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B056DE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Майка: .</w:t>
      </w:r>
      <w:r w:rsidR="0014703F"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………………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..</w:t>
      </w:r>
      <w:r w:rsidR="0014703F"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…………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......</w:t>
      </w:r>
      <w:r w:rsidR="0014703F"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…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...</w:t>
      </w:r>
      <w:r w:rsidR="0014703F"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.</w:t>
      </w:r>
      <w:r w:rsidR="0014703F"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ab/>
      </w:r>
      <w:r w:rsidR="0014703F"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Баща: 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……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..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…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..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………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..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..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………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..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……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..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.</w:t>
      </w:r>
      <w:r w:rsidR="0014703F"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                                          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                  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   </w:t>
      </w:r>
    </w:p>
    <w:p w:rsidR="00B056DE" w:rsidRPr="009C3C60" w:rsidRDefault="00B056DE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Длъжностно лице, приело заявление-декларацията:…………………………………………………………...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                                                                                                  </w:t>
      </w:r>
      <w:r w:rsidR="00354A9C">
        <w:rPr>
          <w:rFonts w:ascii="Times New Roman" w:eastAsia="Times New Roman" w:hAnsi="Times New Roman" w:cs="Times New Roman"/>
          <w:sz w:val="20"/>
          <w:szCs w:val="24"/>
          <w:lang w:eastAsia="bg-BG"/>
        </w:rPr>
        <w:tab/>
      </w:r>
      <w:r w:rsidR="00354A9C">
        <w:rPr>
          <w:rFonts w:ascii="Times New Roman" w:eastAsia="Times New Roman" w:hAnsi="Times New Roman" w:cs="Times New Roman"/>
          <w:sz w:val="20"/>
          <w:szCs w:val="24"/>
          <w:lang w:eastAsia="bg-BG"/>
        </w:rPr>
        <w:tab/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 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/ име и фамилия, подпис/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 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                                                                                             </w:t>
      </w:r>
    </w:p>
    <w:p w:rsidR="00B056DE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Дата ……………… г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.,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гр. Бургас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4703F" w:rsidRDefault="0014703F" w:rsidP="0014703F"/>
    <w:p w:rsidR="0014703F" w:rsidRDefault="0014703F" w:rsidP="0014703F"/>
    <w:p w:rsidR="0014703F" w:rsidRPr="009C3C60" w:rsidRDefault="0014703F" w:rsidP="009C3C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sectPr w:rsidR="0014703F" w:rsidRPr="009C3C60" w:rsidSect="00CE49F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F7F77"/>
    <w:multiLevelType w:val="hybridMultilevel"/>
    <w:tmpl w:val="F02C52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20347"/>
    <w:multiLevelType w:val="hybridMultilevel"/>
    <w:tmpl w:val="B0B49F02"/>
    <w:lvl w:ilvl="0" w:tplc="2306FA02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5" w:hanging="360"/>
      </w:pPr>
    </w:lvl>
    <w:lvl w:ilvl="2" w:tplc="0402001B" w:tentative="1">
      <w:start w:val="1"/>
      <w:numFmt w:val="lowerRoman"/>
      <w:lvlText w:val="%3."/>
      <w:lvlJc w:val="right"/>
      <w:pPr>
        <w:ind w:left="2445" w:hanging="180"/>
      </w:pPr>
    </w:lvl>
    <w:lvl w:ilvl="3" w:tplc="0402000F" w:tentative="1">
      <w:start w:val="1"/>
      <w:numFmt w:val="decimal"/>
      <w:lvlText w:val="%4."/>
      <w:lvlJc w:val="left"/>
      <w:pPr>
        <w:ind w:left="3165" w:hanging="360"/>
      </w:pPr>
    </w:lvl>
    <w:lvl w:ilvl="4" w:tplc="04020019" w:tentative="1">
      <w:start w:val="1"/>
      <w:numFmt w:val="lowerLetter"/>
      <w:lvlText w:val="%5."/>
      <w:lvlJc w:val="left"/>
      <w:pPr>
        <w:ind w:left="3885" w:hanging="360"/>
      </w:pPr>
    </w:lvl>
    <w:lvl w:ilvl="5" w:tplc="0402001B" w:tentative="1">
      <w:start w:val="1"/>
      <w:numFmt w:val="lowerRoman"/>
      <w:lvlText w:val="%6."/>
      <w:lvlJc w:val="right"/>
      <w:pPr>
        <w:ind w:left="4605" w:hanging="180"/>
      </w:pPr>
    </w:lvl>
    <w:lvl w:ilvl="6" w:tplc="0402000F" w:tentative="1">
      <w:start w:val="1"/>
      <w:numFmt w:val="decimal"/>
      <w:lvlText w:val="%7."/>
      <w:lvlJc w:val="left"/>
      <w:pPr>
        <w:ind w:left="5325" w:hanging="360"/>
      </w:pPr>
    </w:lvl>
    <w:lvl w:ilvl="7" w:tplc="04020019" w:tentative="1">
      <w:start w:val="1"/>
      <w:numFmt w:val="lowerLetter"/>
      <w:lvlText w:val="%8."/>
      <w:lvlJc w:val="left"/>
      <w:pPr>
        <w:ind w:left="6045" w:hanging="360"/>
      </w:pPr>
    </w:lvl>
    <w:lvl w:ilvl="8" w:tplc="040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 w15:restartNumberingAfterBreak="0">
    <w:nsid w:val="1A0F56B2"/>
    <w:multiLevelType w:val="hybridMultilevel"/>
    <w:tmpl w:val="8382AD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A60E2"/>
    <w:multiLevelType w:val="hybridMultilevel"/>
    <w:tmpl w:val="1F381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B00B2"/>
    <w:multiLevelType w:val="hybridMultilevel"/>
    <w:tmpl w:val="92E00CA2"/>
    <w:lvl w:ilvl="0" w:tplc="714CFA08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5" w:hanging="360"/>
      </w:pPr>
    </w:lvl>
    <w:lvl w:ilvl="2" w:tplc="0402001B" w:tentative="1">
      <w:start w:val="1"/>
      <w:numFmt w:val="lowerRoman"/>
      <w:lvlText w:val="%3."/>
      <w:lvlJc w:val="right"/>
      <w:pPr>
        <w:ind w:left="2355" w:hanging="180"/>
      </w:pPr>
    </w:lvl>
    <w:lvl w:ilvl="3" w:tplc="0402000F" w:tentative="1">
      <w:start w:val="1"/>
      <w:numFmt w:val="decimal"/>
      <w:lvlText w:val="%4."/>
      <w:lvlJc w:val="left"/>
      <w:pPr>
        <w:ind w:left="3075" w:hanging="360"/>
      </w:pPr>
    </w:lvl>
    <w:lvl w:ilvl="4" w:tplc="04020019" w:tentative="1">
      <w:start w:val="1"/>
      <w:numFmt w:val="lowerLetter"/>
      <w:lvlText w:val="%5."/>
      <w:lvlJc w:val="left"/>
      <w:pPr>
        <w:ind w:left="3795" w:hanging="360"/>
      </w:pPr>
    </w:lvl>
    <w:lvl w:ilvl="5" w:tplc="0402001B" w:tentative="1">
      <w:start w:val="1"/>
      <w:numFmt w:val="lowerRoman"/>
      <w:lvlText w:val="%6."/>
      <w:lvlJc w:val="right"/>
      <w:pPr>
        <w:ind w:left="4515" w:hanging="180"/>
      </w:pPr>
    </w:lvl>
    <w:lvl w:ilvl="6" w:tplc="0402000F" w:tentative="1">
      <w:start w:val="1"/>
      <w:numFmt w:val="decimal"/>
      <w:lvlText w:val="%7."/>
      <w:lvlJc w:val="left"/>
      <w:pPr>
        <w:ind w:left="5235" w:hanging="360"/>
      </w:pPr>
    </w:lvl>
    <w:lvl w:ilvl="7" w:tplc="04020019" w:tentative="1">
      <w:start w:val="1"/>
      <w:numFmt w:val="lowerLetter"/>
      <w:lvlText w:val="%8."/>
      <w:lvlJc w:val="left"/>
      <w:pPr>
        <w:ind w:left="5955" w:hanging="360"/>
      </w:pPr>
    </w:lvl>
    <w:lvl w:ilvl="8" w:tplc="040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5FE172F3"/>
    <w:multiLevelType w:val="hybridMultilevel"/>
    <w:tmpl w:val="6BECB1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81A34"/>
    <w:multiLevelType w:val="hybridMultilevel"/>
    <w:tmpl w:val="777441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B1F"/>
    <w:rsid w:val="00022C65"/>
    <w:rsid w:val="00030257"/>
    <w:rsid w:val="000753E4"/>
    <w:rsid w:val="0014023D"/>
    <w:rsid w:val="0014703F"/>
    <w:rsid w:val="001940D2"/>
    <w:rsid w:val="001D5601"/>
    <w:rsid w:val="00225AF6"/>
    <w:rsid w:val="002A607F"/>
    <w:rsid w:val="00354A9C"/>
    <w:rsid w:val="003B47E7"/>
    <w:rsid w:val="00443F60"/>
    <w:rsid w:val="00474D8C"/>
    <w:rsid w:val="00563EA1"/>
    <w:rsid w:val="00674ADF"/>
    <w:rsid w:val="0068272F"/>
    <w:rsid w:val="006C34B2"/>
    <w:rsid w:val="006C6479"/>
    <w:rsid w:val="00724DFB"/>
    <w:rsid w:val="00727357"/>
    <w:rsid w:val="007F443D"/>
    <w:rsid w:val="008409DC"/>
    <w:rsid w:val="008C2FAA"/>
    <w:rsid w:val="009C3C60"/>
    <w:rsid w:val="009F7E76"/>
    <w:rsid w:val="00AC171D"/>
    <w:rsid w:val="00AD6301"/>
    <w:rsid w:val="00B056DE"/>
    <w:rsid w:val="00B05D92"/>
    <w:rsid w:val="00B213D7"/>
    <w:rsid w:val="00C74829"/>
    <w:rsid w:val="00C92F92"/>
    <w:rsid w:val="00CE49F0"/>
    <w:rsid w:val="00CE6CF8"/>
    <w:rsid w:val="00DC2664"/>
    <w:rsid w:val="00E63923"/>
    <w:rsid w:val="00E8355F"/>
    <w:rsid w:val="00E9445B"/>
    <w:rsid w:val="00EA78E2"/>
    <w:rsid w:val="00EE4B1F"/>
    <w:rsid w:val="00F339D0"/>
    <w:rsid w:val="00FD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07572"/>
  <w15:chartTrackingRefBased/>
  <w15:docId w15:val="{31C493AB-FD52-47E3-A39F-9A28D53E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B1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7</Pages>
  <Words>2295</Words>
  <Characters>13086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Maya Boshnakova-Todorova</cp:lastModifiedBy>
  <cp:revision>28</cp:revision>
  <dcterms:created xsi:type="dcterms:W3CDTF">2023-11-16T12:42:00Z</dcterms:created>
  <dcterms:modified xsi:type="dcterms:W3CDTF">2024-02-12T09:39:00Z</dcterms:modified>
</cp:coreProperties>
</file>