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BB5" w:rsidRDefault="006B6BB5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BB5" w:rsidRPr="00521807" w:rsidRDefault="006B6BB5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  <w:t>БУРГАС</w:t>
      </w:r>
    </w:p>
    <w:p w:rsidR="00D910A2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490609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335A68" w:rsidRDefault="00D910A2" w:rsidP="00D910A2">
      <w:pPr>
        <w:tabs>
          <w:tab w:val="left" w:pos="2565"/>
        </w:tabs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5A68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DC4AA8" w:rsidRPr="006B24CC" w:rsidRDefault="00DC4AA8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C4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E2473E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Заявление за </w:t>
      </w:r>
      <w:r w:rsidR="004C7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издаване 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4C7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разрешително за </w:t>
      </w:r>
      <w:proofErr w:type="spellStart"/>
      <w:r w:rsidR="004C7334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="004C73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 от нах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одище „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Бургаски минерални бани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кв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Ветрен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:rsidR="009A714D" w:rsidRDefault="009A714D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AA8" w:rsidRPr="00DC4AA8" w:rsidRDefault="00066AE2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910A2" w:rsidRPr="00490609" w:rsidRDefault="00D910A2" w:rsidP="00E413B6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="00E413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ГОСПОЖИ И ГОСПОДА 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ОБЩИНСКИ СЪВЕТНИЦИ,</w:t>
      </w:r>
    </w:p>
    <w:p w:rsidR="006D35B1" w:rsidRPr="006D35B1" w:rsidRDefault="006D35B1" w:rsidP="00DC4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7D" w:rsidRDefault="00274BEB" w:rsidP="00281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2473E" w:rsidRPr="00E2473E">
        <w:rPr>
          <w:rFonts w:ascii="Times New Roman" w:hAnsi="Times New Roman" w:cs="Times New Roman"/>
          <w:sz w:val="24"/>
          <w:szCs w:val="24"/>
        </w:rPr>
        <w:t>С Ре</w:t>
      </w:r>
      <w:r w:rsidR="004A5BAC">
        <w:rPr>
          <w:rFonts w:ascii="Times New Roman" w:hAnsi="Times New Roman" w:cs="Times New Roman"/>
          <w:sz w:val="24"/>
          <w:szCs w:val="24"/>
        </w:rPr>
        <w:t>шение № 39 от 04.02</w:t>
      </w:r>
      <w:r w:rsidR="000D40F0">
        <w:rPr>
          <w:rFonts w:ascii="Times New Roman" w:hAnsi="Times New Roman" w:cs="Times New Roman"/>
          <w:sz w:val="24"/>
          <w:szCs w:val="24"/>
        </w:rPr>
        <w:t>.201</w:t>
      </w:r>
      <w:r w:rsidR="004A5BAC">
        <w:rPr>
          <w:rFonts w:ascii="Times New Roman" w:hAnsi="Times New Roman" w:cs="Times New Roman"/>
          <w:sz w:val="24"/>
          <w:szCs w:val="24"/>
        </w:rPr>
        <w:t>1 г. на м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водите, на Община Бургас бе предоставено безвъзмездно, за </w:t>
      </w:r>
      <w:r w:rsidR="00A44EC7">
        <w:rPr>
          <w:rFonts w:ascii="Times New Roman" w:hAnsi="Times New Roman" w:cs="Times New Roman"/>
          <w:sz w:val="24"/>
          <w:szCs w:val="24"/>
        </w:rPr>
        <w:t>управление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и </w:t>
      </w:r>
      <w:r w:rsidR="00A44EC7">
        <w:rPr>
          <w:rFonts w:ascii="Times New Roman" w:hAnsi="Times New Roman" w:cs="Times New Roman"/>
          <w:sz w:val="24"/>
          <w:szCs w:val="24"/>
        </w:rPr>
        <w:t>ползване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находище на минерална вода, изключителна държавна собственост - „</w:t>
      </w:r>
      <w:r w:rsidR="004A5BAC">
        <w:rPr>
          <w:rFonts w:ascii="Times New Roman" w:hAnsi="Times New Roman" w:cs="Times New Roman"/>
          <w:sz w:val="24"/>
          <w:szCs w:val="24"/>
        </w:rPr>
        <w:t>Бургаски минерални бани</w:t>
      </w:r>
      <w:r w:rsidR="00A44EC7" w:rsidRPr="00E2473E">
        <w:rPr>
          <w:rFonts w:ascii="Times New Roman" w:hAnsi="Times New Roman" w:cs="Times New Roman"/>
          <w:sz w:val="24"/>
          <w:szCs w:val="24"/>
        </w:rPr>
        <w:t>“</w:t>
      </w:r>
      <w:r w:rsidR="000D40F0">
        <w:rPr>
          <w:rFonts w:ascii="Times New Roman" w:hAnsi="Times New Roman" w:cs="Times New Roman"/>
          <w:sz w:val="24"/>
          <w:szCs w:val="24"/>
        </w:rPr>
        <w:t xml:space="preserve">, </w:t>
      </w:r>
      <w:r w:rsidR="004A5BAC">
        <w:rPr>
          <w:rFonts w:ascii="Times New Roman" w:hAnsi="Times New Roman" w:cs="Times New Roman"/>
          <w:sz w:val="24"/>
          <w:szCs w:val="24"/>
        </w:rPr>
        <w:t>кв</w:t>
      </w:r>
      <w:r w:rsidR="000D40F0">
        <w:rPr>
          <w:rFonts w:ascii="Times New Roman" w:hAnsi="Times New Roman" w:cs="Times New Roman"/>
          <w:sz w:val="24"/>
          <w:szCs w:val="24"/>
        </w:rPr>
        <w:t xml:space="preserve">. </w:t>
      </w:r>
      <w:r w:rsidR="004A5BAC">
        <w:rPr>
          <w:rFonts w:ascii="Times New Roman" w:hAnsi="Times New Roman" w:cs="Times New Roman"/>
          <w:sz w:val="24"/>
          <w:szCs w:val="24"/>
        </w:rPr>
        <w:t>Ветрен</w:t>
      </w:r>
      <w:r w:rsidR="000D40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A5BAC">
        <w:rPr>
          <w:rFonts w:ascii="Times New Roman" w:hAnsi="Times New Roman" w:cs="Times New Roman"/>
          <w:sz w:val="24"/>
          <w:szCs w:val="24"/>
        </w:rPr>
        <w:t>гр.</w:t>
      </w:r>
      <w:r w:rsidR="00A44EC7">
        <w:rPr>
          <w:rFonts w:ascii="Times New Roman" w:hAnsi="Times New Roman" w:cs="Times New Roman"/>
          <w:sz w:val="24"/>
          <w:szCs w:val="24"/>
        </w:rPr>
        <w:t xml:space="preserve"> Бургас, за </w:t>
      </w:r>
      <w:r w:rsidR="000D40F0">
        <w:rPr>
          <w:rFonts w:ascii="Times New Roman" w:hAnsi="Times New Roman" w:cs="Times New Roman"/>
          <w:sz w:val="24"/>
          <w:szCs w:val="24"/>
        </w:rPr>
        <w:t>срок от 2</w:t>
      </w:r>
      <w:r w:rsidR="004A5BAC">
        <w:rPr>
          <w:rFonts w:ascii="Times New Roman" w:hAnsi="Times New Roman" w:cs="Times New Roman"/>
          <w:sz w:val="24"/>
          <w:szCs w:val="24"/>
        </w:rPr>
        <w:t>5</w:t>
      </w:r>
      <w:r w:rsidR="000D40F0">
        <w:rPr>
          <w:rFonts w:ascii="Times New Roman" w:hAnsi="Times New Roman" w:cs="Times New Roman"/>
          <w:sz w:val="24"/>
          <w:szCs w:val="24"/>
        </w:rPr>
        <w:t xml:space="preserve"> години.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17F" w:rsidRDefault="00274BEB" w:rsidP="006B6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A7484">
        <w:rPr>
          <w:rFonts w:ascii="Times New Roman" w:hAnsi="Times New Roman" w:cs="Times New Roman"/>
          <w:sz w:val="24"/>
          <w:szCs w:val="24"/>
        </w:rPr>
        <w:t xml:space="preserve">След проведено от Община Бургас </w:t>
      </w:r>
      <w:r w:rsidR="000A7484" w:rsidRPr="000A7484">
        <w:rPr>
          <w:rFonts w:ascii="Times New Roman" w:hAnsi="Times New Roman" w:cs="Times New Roman"/>
          <w:sz w:val="24"/>
          <w:szCs w:val="24"/>
        </w:rPr>
        <w:t>подробно допъл</w:t>
      </w:r>
      <w:r w:rsidR="000A7484">
        <w:rPr>
          <w:rFonts w:ascii="Times New Roman" w:hAnsi="Times New Roman" w:cs="Times New Roman"/>
          <w:sz w:val="24"/>
          <w:szCs w:val="24"/>
        </w:rPr>
        <w:t>нително проучване на находището</w:t>
      </w:r>
      <w:r w:rsidR="00505CF2">
        <w:rPr>
          <w:rFonts w:ascii="Times New Roman" w:hAnsi="Times New Roman" w:cs="Times New Roman"/>
          <w:sz w:val="24"/>
          <w:szCs w:val="24"/>
        </w:rPr>
        <w:t xml:space="preserve">, </w:t>
      </w:r>
      <w:r w:rsidR="00AD08AA">
        <w:rPr>
          <w:rFonts w:ascii="Times New Roman" w:hAnsi="Times New Roman" w:cs="Times New Roman"/>
          <w:sz w:val="24"/>
          <w:szCs w:val="24"/>
        </w:rPr>
        <w:t xml:space="preserve">със </w:t>
      </w:r>
      <w:r w:rsidR="00AD08AA" w:rsidRPr="000A7484">
        <w:rPr>
          <w:rFonts w:ascii="Times New Roman" w:hAnsi="Times New Roman" w:cs="Times New Roman"/>
          <w:sz w:val="24"/>
          <w:szCs w:val="24"/>
        </w:rPr>
        <w:t xml:space="preserve">Заповед № РД-775 от 21.10.2011 г. </w:t>
      </w:r>
      <w:r w:rsidR="00AD08AA">
        <w:rPr>
          <w:rFonts w:ascii="Times New Roman" w:hAnsi="Times New Roman" w:cs="Times New Roman"/>
          <w:sz w:val="24"/>
          <w:szCs w:val="24"/>
        </w:rPr>
        <w:t xml:space="preserve">на министъра на околната среда и водите </w:t>
      </w:r>
      <w:r w:rsidR="000A7484" w:rsidRPr="000A7484">
        <w:rPr>
          <w:rFonts w:ascii="Times New Roman" w:hAnsi="Times New Roman" w:cs="Times New Roman"/>
          <w:sz w:val="24"/>
          <w:szCs w:val="24"/>
        </w:rPr>
        <w:t>с</w:t>
      </w:r>
      <w:r w:rsidR="000A7484">
        <w:rPr>
          <w:rFonts w:ascii="Times New Roman" w:hAnsi="Times New Roman" w:cs="Times New Roman"/>
          <w:sz w:val="24"/>
          <w:szCs w:val="24"/>
        </w:rPr>
        <w:t>а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утвър</w:t>
      </w:r>
      <w:r w:rsidR="00AD08AA">
        <w:rPr>
          <w:rFonts w:ascii="Times New Roman" w:hAnsi="Times New Roman" w:cs="Times New Roman"/>
          <w:sz w:val="24"/>
          <w:szCs w:val="24"/>
        </w:rPr>
        <w:t xml:space="preserve">дени експлоатационните ресурси </w:t>
      </w:r>
      <w:r w:rsidR="000A7484" w:rsidRPr="000A7484">
        <w:rPr>
          <w:rFonts w:ascii="Times New Roman" w:hAnsi="Times New Roman" w:cs="Times New Roman"/>
          <w:sz w:val="24"/>
          <w:szCs w:val="24"/>
        </w:rPr>
        <w:t>на находището</w:t>
      </w:r>
      <w:r w:rsidR="00521807">
        <w:rPr>
          <w:rFonts w:ascii="Times New Roman" w:hAnsi="Times New Roman" w:cs="Times New Roman"/>
          <w:sz w:val="24"/>
          <w:szCs w:val="24"/>
        </w:rPr>
        <w:t xml:space="preserve"> – 16,45 л/сек, както и технически възможния дебит на </w:t>
      </w:r>
      <w:proofErr w:type="spellStart"/>
      <w:r w:rsidR="00521807">
        <w:rPr>
          <w:rFonts w:ascii="Times New Roman" w:hAnsi="Times New Roman" w:cs="Times New Roman"/>
          <w:sz w:val="24"/>
          <w:szCs w:val="24"/>
        </w:rPr>
        <w:t>водовземните</w:t>
      </w:r>
      <w:proofErr w:type="spellEnd"/>
      <w:r w:rsidR="00521807">
        <w:rPr>
          <w:rFonts w:ascii="Times New Roman" w:hAnsi="Times New Roman" w:cs="Times New Roman"/>
          <w:sz w:val="24"/>
          <w:szCs w:val="24"/>
        </w:rPr>
        <w:t xml:space="preserve"> съоръжения, разкрили минерална вода: сондаж Б-191 – 14,35 л/сек и сондаж Б-165 – 2,10 л/сек. </w:t>
      </w:r>
    </w:p>
    <w:p w:rsidR="00753A67" w:rsidRDefault="00274BEB" w:rsidP="007312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31E7C">
        <w:rPr>
          <w:rFonts w:ascii="Times New Roman" w:hAnsi="Times New Roman" w:cs="Times New Roman"/>
          <w:sz w:val="24"/>
          <w:szCs w:val="24"/>
        </w:rPr>
        <w:t>З</w:t>
      </w:r>
      <w:r w:rsidR="00931E7C" w:rsidRPr="0028107D">
        <w:rPr>
          <w:rFonts w:ascii="Times New Roman" w:hAnsi="Times New Roman" w:cs="Times New Roman"/>
          <w:sz w:val="24"/>
          <w:szCs w:val="24"/>
        </w:rPr>
        <w:t xml:space="preserve">а </w:t>
      </w:r>
      <w:r w:rsidR="00931E7C">
        <w:rPr>
          <w:rFonts w:ascii="Times New Roman" w:hAnsi="Times New Roman" w:cs="Times New Roman"/>
          <w:sz w:val="24"/>
          <w:szCs w:val="24"/>
        </w:rPr>
        <w:t>предоставеното</w:t>
      </w:r>
      <w:r w:rsidR="00931E7C" w:rsidRPr="0028107D">
        <w:rPr>
          <w:rFonts w:ascii="Times New Roman" w:hAnsi="Times New Roman" w:cs="Times New Roman"/>
          <w:sz w:val="24"/>
          <w:szCs w:val="24"/>
        </w:rPr>
        <w:t xml:space="preserve"> на Община Бургас</w:t>
      </w:r>
      <w:r w:rsidR="00931E7C">
        <w:rPr>
          <w:rFonts w:ascii="Times New Roman" w:hAnsi="Times New Roman" w:cs="Times New Roman"/>
          <w:sz w:val="24"/>
          <w:szCs w:val="24"/>
        </w:rPr>
        <w:t xml:space="preserve"> за управление и ползване</w:t>
      </w:r>
      <w:r w:rsidR="00931E7C" w:rsidRPr="0028107D">
        <w:rPr>
          <w:rFonts w:ascii="Times New Roman" w:hAnsi="Times New Roman" w:cs="Times New Roman"/>
          <w:sz w:val="24"/>
          <w:szCs w:val="24"/>
        </w:rPr>
        <w:t xml:space="preserve"> находищ</w:t>
      </w:r>
      <w:r w:rsidR="00931E7C">
        <w:rPr>
          <w:rFonts w:ascii="Times New Roman" w:hAnsi="Times New Roman" w:cs="Times New Roman"/>
          <w:sz w:val="24"/>
          <w:szCs w:val="24"/>
        </w:rPr>
        <w:t>е</w:t>
      </w:r>
      <w:r w:rsidR="00931E7C" w:rsidRPr="0028107D">
        <w:rPr>
          <w:rFonts w:ascii="Times New Roman" w:hAnsi="Times New Roman" w:cs="Times New Roman"/>
          <w:sz w:val="24"/>
          <w:szCs w:val="24"/>
        </w:rPr>
        <w:t xml:space="preserve"> </w:t>
      </w:r>
      <w:r w:rsidR="00931E7C">
        <w:rPr>
          <w:rFonts w:ascii="Times New Roman" w:hAnsi="Times New Roman" w:cs="Times New Roman"/>
          <w:sz w:val="24"/>
          <w:szCs w:val="24"/>
        </w:rPr>
        <w:t xml:space="preserve">на минерална вода, </w:t>
      </w:r>
      <w:r w:rsidR="006B6BB5">
        <w:rPr>
          <w:rFonts w:ascii="Times New Roman" w:hAnsi="Times New Roman" w:cs="Times New Roman"/>
          <w:sz w:val="24"/>
          <w:szCs w:val="24"/>
        </w:rPr>
        <w:t>н</w:t>
      </w:r>
      <w:r w:rsidR="000C6629" w:rsidRPr="0028107D">
        <w:rPr>
          <w:rFonts w:ascii="Times New Roman" w:hAnsi="Times New Roman" w:cs="Times New Roman"/>
          <w:sz w:val="24"/>
          <w:szCs w:val="24"/>
        </w:rPr>
        <w:t>а основание §133, ал.</w:t>
      </w:r>
      <w:r w:rsidR="000C6629">
        <w:rPr>
          <w:rFonts w:ascii="Times New Roman" w:hAnsi="Times New Roman" w:cs="Times New Roman"/>
          <w:sz w:val="24"/>
          <w:szCs w:val="24"/>
        </w:rPr>
        <w:t>9</w:t>
      </w:r>
      <w:r w:rsidR="000C6629" w:rsidRPr="0028107D">
        <w:rPr>
          <w:rFonts w:ascii="Times New Roman" w:hAnsi="Times New Roman" w:cs="Times New Roman"/>
          <w:sz w:val="24"/>
          <w:szCs w:val="24"/>
        </w:rPr>
        <w:t xml:space="preserve">, </w:t>
      </w:r>
      <w:r w:rsidR="00521807">
        <w:rPr>
          <w:rFonts w:ascii="Times New Roman" w:hAnsi="Times New Roman" w:cs="Times New Roman"/>
          <w:sz w:val="24"/>
          <w:szCs w:val="24"/>
        </w:rPr>
        <w:t xml:space="preserve">т.1, буква „б“ и </w:t>
      </w:r>
      <w:r w:rsidR="000C6629" w:rsidRPr="0028107D">
        <w:rPr>
          <w:rFonts w:ascii="Times New Roman" w:hAnsi="Times New Roman" w:cs="Times New Roman"/>
          <w:sz w:val="24"/>
          <w:szCs w:val="24"/>
        </w:rPr>
        <w:t>т.</w:t>
      </w:r>
      <w:r w:rsidR="000C6629">
        <w:rPr>
          <w:rFonts w:ascii="Times New Roman" w:hAnsi="Times New Roman" w:cs="Times New Roman"/>
          <w:sz w:val="24"/>
          <w:szCs w:val="24"/>
        </w:rPr>
        <w:t>2</w:t>
      </w:r>
      <w:r w:rsidR="000C6629" w:rsidRPr="0028107D">
        <w:rPr>
          <w:rFonts w:ascii="Times New Roman" w:hAnsi="Times New Roman" w:cs="Times New Roman"/>
          <w:sz w:val="24"/>
          <w:szCs w:val="24"/>
        </w:rPr>
        <w:t>, буква „</w:t>
      </w:r>
      <w:r w:rsidR="000C6629">
        <w:rPr>
          <w:rFonts w:ascii="Times New Roman" w:hAnsi="Times New Roman" w:cs="Times New Roman"/>
          <w:sz w:val="24"/>
          <w:szCs w:val="24"/>
        </w:rPr>
        <w:t>в</w:t>
      </w:r>
      <w:r w:rsidR="000C6629" w:rsidRPr="0028107D">
        <w:rPr>
          <w:rFonts w:ascii="Times New Roman" w:hAnsi="Times New Roman" w:cs="Times New Roman"/>
          <w:sz w:val="24"/>
          <w:szCs w:val="24"/>
        </w:rPr>
        <w:t>“</w:t>
      </w:r>
      <w:r w:rsidR="000C6629">
        <w:rPr>
          <w:rFonts w:ascii="Times New Roman" w:hAnsi="Times New Roman" w:cs="Times New Roman"/>
          <w:sz w:val="24"/>
          <w:szCs w:val="24"/>
        </w:rPr>
        <w:t xml:space="preserve"> </w:t>
      </w:r>
      <w:r w:rsidR="000C6629" w:rsidRPr="0028107D">
        <w:rPr>
          <w:rFonts w:ascii="Times New Roman" w:hAnsi="Times New Roman" w:cs="Times New Roman"/>
          <w:sz w:val="24"/>
          <w:szCs w:val="24"/>
        </w:rPr>
        <w:t>от ПЗР към ЗИД на Закона за водите</w:t>
      </w:r>
      <w:r w:rsidR="00521807">
        <w:rPr>
          <w:rFonts w:ascii="Times New Roman" w:hAnsi="Times New Roman" w:cs="Times New Roman"/>
          <w:sz w:val="24"/>
          <w:szCs w:val="24"/>
        </w:rPr>
        <w:t xml:space="preserve">, </w:t>
      </w:r>
      <w:r w:rsidR="007C5370">
        <w:rPr>
          <w:rFonts w:ascii="Times New Roman" w:hAnsi="Times New Roman" w:cs="Times New Roman"/>
          <w:sz w:val="24"/>
          <w:szCs w:val="24"/>
        </w:rPr>
        <w:t>К</w:t>
      </w:r>
      <w:r w:rsidR="000C6629">
        <w:rPr>
          <w:rFonts w:ascii="Times New Roman" w:hAnsi="Times New Roman" w:cs="Times New Roman"/>
          <w:sz w:val="24"/>
          <w:szCs w:val="24"/>
        </w:rPr>
        <w:t>метът на Община Бургас, след реш</w:t>
      </w:r>
      <w:r w:rsidR="00931E7C">
        <w:rPr>
          <w:rFonts w:ascii="Times New Roman" w:hAnsi="Times New Roman" w:cs="Times New Roman"/>
          <w:sz w:val="24"/>
          <w:szCs w:val="24"/>
        </w:rPr>
        <w:t>ение на Общинск</w:t>
      </w:r>
      <w:r w:rsidR="003B0F30">
        <w:rPr>
          <w:rFonts w:ascii="Times New Roman" w:hAnsi="Times New Roman" w:cs="Times New Roman"/>
          <w:sz w:val="24"/>
          <w:szCs w:val="24"/>
        </w:rPr>
        <w:t xml:space="preserve">и съвет предоставя права за </w:t>
      </w:r>
      <w:proofErr w:type="spellStart"/>
      <w:r w:rsidR="003B0F30">
        <w:rPr>
          <w:rFonts w:ascii="Times New Roman" w:hAnsi="Times New Roman" w:cs="Times New Roman"/>
          <w:sz w:val="24"/>
          <w:szCs w:val="24"/>
        </w:rPr>
        <w:t>водо</w:t>
      </w:r>
      <w:r w:rsidR="00931E7C">
        <w:rPr>
          <w:rFonts w:ascii="Times New Roman" w:hAnsi="Times New Roman" w:cs="Times New Roman"/>
          <w:sz w:val="24"/>
          <w:szCs w:val="24"/>
        </w:rPr>
        <w:t>вземане</w:t>
      </w:r>
      <w:proofErr w:type="spellEnd"/>
      <w:r w:rsidR="00931E7C">
        <w:rPr>
          <w:rFonts w:ascii="Times New Roman" w:hAnsi="Times New Roman" w:cs="Times New Roman"/>
          <w:sz w:val="24"/>
          <w:szCs w:val="24"/>
        </w:rPr>
        <w:t>, чрез издаване на разрешителни</w:t>
      </w:r>
      <w:r w:rsidR="0077585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775852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775852">
        <w:rPr>
          <w:rFonts w:ascii="Times New Roman" w:hAnsi="Times New Roman" w:cs="Times New Roman"/>
          <w:sz w:val="24"/>
          <w:szCs w:val="24"/>
        </w:rPr>
        <w:t xml:space="preserve"> от</w:t>
      </w:r>
      <w:r w:rsidR="00931E7C">
        <w:rPr>
          <w:rFonts w:ascii="Times New Roman" w:hAnsi="Times New Roman" w:cs="Times New Roman"/>
          <w:sz w:val="24"/>
          <w:szCs w:val="24"/>
        </w:rPr>
        <w:t xml:space="preserve"> </w:t>
      </w:r>
      <w:r w:rsidR="000C6629">
        <w:rPr>
          <w:rFonts w:ascii="Times New Roman" w:hAnsi="Times New Roman" w:cs="Times New Roman"/>
          <w:sz w:val="24"/>
          <w:szCs w:val="24"/>
        </w:rPr>
        <w:t>минерална вода.</w:t>
      </w:r>
    </w:p>
    <w:p w:rsidR="000A7484" w:rsidRDefault="00274BEB" w:rsidP="000A748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C5370">
        <w:rPr>
          <w:rFonts w:ascii="Times New Roman" w:hAnsi="Times New Roman" w:cs="Times New Roman"/>
          <w:sz w:val="24"/>
          <w:szCs w:val="24"/>
        </w:rPr>
        <w:t>Към настоящия момент от К</w:t>
      </w:r>
      <w:r w:rsidR="000A7484" w:rsidRPr="000A7484">
        <w:rPr>
          <w:rFonts w:ascii="Times New Roman" w:hAnsi="Times New Roman" w:cs="Times New Roman"/>
          <w:sz w:val="24"/>
          <w:szCs w:val="24"/>
        </w:rPr>
        <w:t>мет</w:t>
      </w:r>
      <w:r w:rsidR="000A7484">
        <w:rPr>
          <w:rFonts w:ascii="Times New Roman" w:hAnsi="Times New Roman" w:cs="Times New Roman"/>
          <w:sz w:val="24"/>
          <w:szCs w:val="24"/>
        </w:rPr>
        <w:t>а на Община Бургас са издадени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разрешителни за </w:t>
      </w:r>
      <w:r w:rsidR="000A7484">
        <w:rPr>
          <w:rFonts w:ascii="Times New Roman" w:hAnsi="Times New Roman" w:cs="Times New Roman"/>
          <w:sz w:val="24"/>
          <w:szCs w:val="24"/>
        </w:rPr>
        <w:t xml:space="preserve">ползване 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на минерална вода от сондаж Б-191, с общ разрешен дебит </w:t>
      </w:r>
      <w:r w:rsidR="00DC18EF">
        <w:rPr>
          <w:rFonts w:ascii="Times New Roman" w:hAnsi="Times New Roman" w:cs="Times New Roman"/>
          <w:sz w:val="24"/>
          <w:szCs w:val="24"/>
        </w:rPr>
        <w:t>4</w:t>
      </w:r>
      <w:r w:rsidR="000A7484" w:rsidRPr="000A7484">
        <w:rPr>
          <w:rFonts w:ascii="Times New Roman" w:hAnsi="Times New Roman" w:cs="Times New Roman"/>
          <w:sz w:val="24"/>
          <w:szCs w:val="24"/>
        </w:rPr>
        <w:t>,</w:t>
      </w:r>
      <w:r w:rsidR="002E75A9">
        <w:rPr>
          <w:rFonts w:ascii="Times New Roman" w:hAnsi="Times New Roman" w:cs="Times New Roman"/>
          <w:sz w:val="24"/>
          <w:szCs w:val="24"/>
        </w:rPr>
        <w:t>61</w:t>
      </w:r>
      <w:r w:rsidR="00123B6A">
        <w:rPr>
          <w:rFonts w:ascii="Times New Roman" w:hAnsi="Times New Roman" w:cs="Times New Roman"/>
          <w:sz w:val="24"/>
          <w:szCs w:val="24"/>
        </w:rPr>
        <w:t xml:space="preserve"> л/сек.,</w:t>
      </w:r>
      <w:r w:rsidR="00505CF2">
        <w:rPr>
          <w:rFonts w:ascii="Times New Roman" w:hAnsi="Times New Roman" w:cs="Times New Roman"/>
          <w:sz w:val="24"/>
          <w:szCs w:val="24"/>
        </w:rPr>
        <w:t xml:space="preserve"> </w:t>
      </w:r>
      <w:r w:rsidR="00123B6A">
        <w:rPr>
          <w:rFonts w:ascii="Times New Roman" w:hAnsi="Times New Roman" w:cs="Times New Roman"/>
          <w:sz w:val="24"/>
          <w:szCs w:val="24"/>
        </w:rPr>
        <w:t xml:space="preserve">а </w:t>
      </w:r>
      <w:r w:rsidR="00505CF2">
        <w:rPr>
          <w:rFonts w:ascii="Times New Roman" w:hAnsi="Times New Roman" w:cs="Times New Roman"/>
          <w:sz w:val="24"/>
          <w:szCs w:val="24"/>
        </w:rPr>
        <w:t>с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вободните водни количества </w:t>
      </w:r>
      <w:r w:rsidR="00505CF2">
        <w:rPr>
          <w:rFonts w:ascii="Times New Roman" w:hAnsi="Times New Roman" w:cs="Times New Roman"/>
          <w:sz w:val="24"/>
          <w:szCs w:val="24"/>
        </w:rPr>
        <w:t>са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</w:t>
      </w:r>
      <w:r w:rsidR="002E75A9">
        <w:rPr>
          <w:rFonts w:ascii="Times New Roman" w:hAnsi="Times New Roman" w:cs="Times New Roman"/>
          <w:sz w:val="24"/>
          <w:szCs w:val="24"/>
        </w:rPr>
        <w:t>9</w:t>
      </w:r>
      <w:r w:rsidR="00DC18EF">
        <w:rPr>
          <w:rFonts w:ascii="Times New Roman" w:hAnsi="Times New Roman" w:cs="Times New Roman"/>
          <w:sz w:val="24"/>
          <w:szCs w:val="24"/>
        </w:rPr>
        <w:t>,</w:t>
      </w:r>
      <w:r w:rsidR="002E75A9">
        <w:rPr>
          <w:rFonts w:ascii="Times New Roman" w:hAnsi="Times New Roman" w:cs="Times New Roman"/>
          <w:sz w:val="24"/>
          <w:szCs w:val="24"/>
        </w:rPr>
        <w:t>74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л/с.</w:t>
      </w:r>
    </w:p>
    <w:p w:rsidR="00DC3EFE" w:rsidRDefault="00274BEB" w:rsidP="006D3C1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53A67">
        <w:rPr>
          <w:rFonts w:ascii="Times New Roman" w:hAnsi="Times New Roman" w:cs="Times New Roman"/>
          <w:sz w:val="24"/>
          <w:szCs w:val="24"/>
        </w:rPr>
        <w:t xml:space="preserve">В тази връзка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в Община Бургас е постъпило заявление с вх. № </w:t>
      </w:r>
      <w:r>
        <w:rPr>
          <w:rFonts w:ascii="Times New Roman" w:hAnsi="Times New Roman" w:cs="Times New Roman"/>
          <w:sz w:val="24"/>
          <w:szCs w:val="24"/>
        </w:rPr>
        <w:t>70</w:t>
      </w:r>
      <w:r w:rsidR="00753A67">
        <w:rPr>
          <w:rFonts w:ascii="Times New Roman" w:hAnsi="Times New Roman" w:cs="Times New Roman"/>
          <w:sz w:val="24"/>
          <w:szCs w:val="24"/>
        </w:rPr>
        <w:t>-00-</w:t>
      </w:r>
      <w:r>
        <w:rPr>
          <w:rFonts w:ascii="Times New Roman" w:hAnsi="Times New Roman" w:cs="Times New Roman"/>
          <w:sz w:val="24"/>
          <w:szCs w:val="24"/>
        </w:rPr>
        <w:t>7241</w:t>
      </w:r>
      <w:r w:rsidR="00753A67" w:rsidRPr="00753A6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31</w:t>
      </w:r>
      <w:r w:rsidR="00D910A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753A67" w:rsidRPr="00753A67">
        <w:rPr>
          <w:rFonts w:ascii="Times New Roman" w:hAnsi="Times New Roman" w:cs="Times New Roman"/>
          <w:sz w:val="24"/>
          <w:szCs w:val="24"/>
        </w:rPr>
        <w:t>.20</w:t>
      </w:r>
      <w:r w:rsidR="00D910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г. </w:t>
      </w:r>
      <w:r w:rsidR="008A7FD8">
        <w:rPr>
          <w:rFonts w:ascii="Times New Roman" w:hAnsi="Times New Roman" w:cs="Times New Roman"/>
          <w:sz w:val="24"/>
          <w:szCs w:val="24"/>
        </w:rPr>
        <w:t>от</w:t>
      </w:r>
      <w:r w:rsidR="00731217">
        <w:rPr>
          <w:rFonts w:ascii="Times New Roman" w:hAnsi="Times New Roman" w:cs="Times New Roman"/>
          <w:sz w:val="24"/>
          <w:szCs w:val="24"/>
        </w:rPr>
        <w:t xml:space="preserve"> </w:t>
      </w:r>
      <w:r w:rsidR="00753A67" w:rsidRPr="00753A6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Фитнес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r w:rsidR="00731217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 xml:space="preserve">ООД </w:t>
      </w:r>
      <w:r w:rsidR="00731217">
        <w:rPr>
          <w:rFonts w:ascii="Times New Roman" w:hAnsi="Times New Roman" w:cs="Times New Roman"/>
          <w:sz w:val="24"/>
          <w:szCs w:val="24"/>
        </w:rPr>
        <w:t xml:space="preserve">гр.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8A7FD8" w:rsidRPr="008A7FD8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издаване на</w:t>
      </w:r>
      <w:r w:rsidR="004C7334">
        <w:rPr>
          <w:rFonts w:ascii="Times New Roman" w:hAnsi="Times New Roman" w:cs="Times New Roman"/>
          <w:sz w:val="24"/>
          <w:szCs w:val="24"/>
        </w:rPr>
        <w:t xml:space="preserve"> разрешително за </w:t>
      </w:r>
      <w:proofErr w:type="spellStart"/>
      <w:r w:rsidR="004C7334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4C7334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минерална вода от сондаж Б-191 на находище „Бургаски минерални бани“.</w:t>
      </w:r>
      <w:r w:rsidR="00BA35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5AE">
        <w:rPr>
          <w:rFonts w:ascii="Times New Roman" w:hAnsi="Times New Roman" w:cs="Times New Roman"/>
          <w:sz w:val="24"/>
          <w:szCs w:val="24"/>
        </w:rPr>
        <w:t>Целта на заявеното използване на водата  - „за отдих“</w:t>
      </w:r>
      <w:r w:rsidR="003B0F30">
        <w:rPr>
          <w:rFonts w:ascii="Times New Roman" w:hAnsi="Times New Roman" w:cs="Times New Roman"/>
          <w:sz w:val="24"/>
          <w:szCs w:val="24"/>
        </w:rPr>
        <w:t xml:space="preserve"> в обект: </w:t>
      </w:r>
      <w:r w:rsidR="006D3C19">
        <w:rPr>
          <w:rFonts w:ascii="Times New Roman" w:hAnsi="Times New Roman" w:cs="Times New Roman"/>
          <w:sz w:val="24"/>
          <w:szCs w:val="24"/>
        </w:rPr>
        <w:t>Къща за гости „</w:t>
      </w:r>
      <w:proofErr w:type="spellStart"/>
      <w:r w:rsidR="006D3C19">
        <w:rPr>
          <w:rFonts w:ascii="Times New Roman" w:hAnsi="Times New Roman" w:cs="Times New Roman"/>
          <w:sz w:val="24"/>
          <w:szCs w:val="24"/>
        </w:rPr>
        <w:t>Олимпия</w:t>
      </w:r>
      <w:proofErr w:type="spellEnd"/>
      <w:r w:rsidR="006D3C19">
        <w:rPr>
          <w:rFonts w:ascii="Times New Roman" w:hAnsi="Times New Roman" w:cs="Times New Roman"/>
          <w:sz w:val="24"/>
          <w:szCs w:val="24"/>
        </w:rPr>
        <w:t xml:space="preserve">“, находяща се в УПИ </w:t>
      </w:r>
      <w:r w:rsidR="006D3C1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6D3C19">
        <w:rPr>
          <w:rFonts w:ascii="Times New Roman" w:hAnsi="Times New Roman" w:cs="Times New Roman"/>
          <w:sz w:val="24"/>
          <w:szCs w:val="24"/>
        </w:rPr>
        <w:t xml:space="preserve">-506, кв.4 /ПИ с идентификатор 07079.701.506/ по плана на </w:t>
      </w:r>
      <w:proofErr w:type="spellStart"/>
      <w:r w:rsidR="006D3C19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="006D3C19">
        <w:rPr>
          <w:rFonts w:ascii="Times New Roman" w:hAnsi="Times New Roman" w:cs="Times New Roman"/>
          <w:sz w:val="24"/>
          <w:szCs w:val="24"/>
        </w:rPr>
        <w:t>. „Минерални бани“, гр. Бургас, с проектен дебит – 0,12 л/сек.</w:t>
      </w:r>
    </w:p>
    <w:p w:rsidR="00DC3EFE" w:rsidRDefault="00DC3EFE" w:rsidP="00033563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C19">
        <w:rPr>
          <w:rFonts w:ascii="Times New Roman" w:hAnsi="Times New Roman" w:cs="Times New Roman"/>
          <w:sz w:val="24"/>
          <w:szCs w:val="24"/>
        </w:rPr>
        <w:t xml:space="preserve">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На основание чл.52, ал.3 от Закона за водите параметрите на исканото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от </w:t>
      </w:r>
      <w:r w:rsidR="00731217">
        <w:rPr>
          <w:rFonts w:ascii="Times New Roman" w:hAnsi="Times New Roman" w:cs="Times New Roman"/>
          <w:sz w:val="24"/>
          <w:szCs w:val="24"/>
        </w:rPr>
        <w:t>„</w:t>
      </w:r>
      <w:r w:rsidR="00FB4BF1">
        <w:rPr>
          <w:rFonts w:ascii="Times New Roman" w:hAnsi="Times New Roman" w:cs="Times New Roman"/>
          <w:sz w:val="24"/>
          <w:szCs w:val="24"/>
        </w:rPr>
        <w:t xml:space="preserve">Фитнес </w:t>
      </w:r>
      <w:proofErr w:type="spellStart"/>
      <w:r w:rsidR="00FB4BF1"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r w:rsidR="00731217">
        <w:rPr>
          <w:rFonts w:ascii="Times New Roman" w:hAnsi="Times New Roman" w:cs="Times New Roman"/>
          <w:sz w:val="24"/>
          <w:szCs w:val="24"/>
        </w:rPr>
        <w:t>“</w:t>
      </w:r>
      <w:r w:rsidR="00FB4BF1">
        <w:rPr>
          <w:rFonts w:ascii="Times New Roman" w:hAnsi="Times New Roman" w:cs="Times New Roman"/>
          <w:sz w:val="24"/>
          <w:szCs w:val="24"/>
        </w:rPr>
        <w:t xml:space="preserve"> ООД</w:t>
      </w:r>
      <w:r w:rsidR="00731217">
        <w:rPr>
          <w:rFonts w:ascii="Times New Roman" w:hAnsi="Times New Roman" w:cs="Times New Roman"/>
          <w:sz w:val="24"/>
          <w:szCs w:val="24"/>
        </w:rPr>
        <w:t xml:space="preserve">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са съгласувани с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дирекция за Черноморски район </w:t>
      </w:r>
      <w:r w:rsidR="000D40F0">
        <w:rPr>
          <w:rFonts w:ascii="Times New Roman" w:hAnsi="Times New Roman" w:cs="Times New Roman"/>
          <w:sz w:val="24"/>
          <w:szCs w:val="24"/>
        </w:rPr>
        <w:t xml:space="preserve">- </w:t>
      </w:r>
      <w:r w:rsidR="00731217">
        <w:rPr>
          <w:rFonts w:ascii="Times New Roman" w:hAnsi="Times New Roman" w:cs="Times New Roman"/>
          <w:sz w:val="24"/>
          <w:szCs w:val="24"/>
        </w:rPr>
        <w:t xml:space="preserve">Варна с писмо </w:t>
      </w:r>
      <w:r w:rsidR="00123B6A">
        <w:rPr>
          <w:rFonts w:ascii="Times New Roman" w:hAnsi="Times New Roman" w:cs="Times New Roman"/>
          <w:sz w:val="24"/>
          <w:szCs w:val="24"/>
        </w:rPr>
        <w:t>вх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. № </w:t>
      </w:r>
      <w:r w:rsidR="00123B6A">
        <w:rPr>
          <w:rFonts w:ascii="Times New Roman" w:hAnsi="Times New Roman" w:cs="Times New Roman"/>
          <w:sz w:val="24"/>
          <w:szCs w:val="24"/>
        </w:rPr>
        <w:t>70-00-7241</w:t>
      </w:r>
      <w:r w:rsidR="00641180">
        <w:rPr>
          <w:rFonts w:ascii="Times New Roman" w:hAnsi="Times New Roman" w:cs="Times New Roman"/>
          <w:sz w:val="24"/>
          <w:szCs w:val="24"/>
        </w:rPr>
        <w:t>/2</w:t>
      </w:r>
      <w:r w:rsidR="00541058">
        <w:rPr>
          <w:rFonts w:ascii="Times New Roman" w:hAnsi="Times New Roman" w:cs="Times New Roman"/>
          <w:sz w:val="24"/>
          <w:szCs w:val="24"/>
        </w:rPr>
        <w:t>0.</w:t>
      </w:r>
      <w:r w:rsidR="00775852">
        <w:rPr>
          <w:rFonts w:ascii="Times New Roman" w:hAnsi="Times New Roman" w:cs="Times New Roman"/>
          <w:sz w:val="24"/>
          <w:szCs w:val="24"/>
        </w:rPr>
        <w:t>12</w:t>
      </w:r>
      <w:r w:rsidR="00541058">
        <w:rPr>
          <w:rFonts w:ascii="Times New Roman" w:hAnsi="Times New Roman" w:cs="Times New Roman"/>
          <w:sz w:val="24"/>
          <w:szCs w:val="24"/>
        </w:rPr>
        <w:t>.2023</w:t>
      </w:r>
      <w:r w:rsidR="00641180">
        <w:rPr>
          <w:rFonts w:ascii="Times New Roman" w:hAnsi="Times New Roman" w:cs="Times New Roman"/>
          <w:sz w:val="24"/>
          <w:szCs w:val="24"/>
        </w:rPr>
        <w:t xml:space="preserve"> г.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A67" w:rsidRDefault="006D3C19" w:rsidP="006D3C19">
      <w:pPr>
        <w:tabs>
          <w:tab w:val="left" w:pos="567"/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>В изпълнение на чл.</w:t>
      </w:r>
      <w:r w:rsidR="00775852">
        <w:rPr>
          <w:rFonts w:ascii="Times New Roman" w:hAnsi="Times New Roman" w:cs="Times New Roman"/>
          <w:sz w:val="24"/>
          <w:szCs w:val="24"/>
        </w:rPr>
        <w:t>62а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, ал.1 </w:t>
      </w:r>
      <w:r w:rsidR="00775852">
        <w:rPr>
          <w:rFonts w:ascii="Times New Roman" w:hAnsi="Times New Roman" w:cs="Times New Roman"/>
          <w:sz w:val="24"/>
          <w:szCs w:val="24"/>
        </w:rPr>
        <w:t xml:space="preserve">и ал.2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от Закона за водите на интернет </w:t>
      </w:r>
      <w:r w:rsidR="00CA7ECA">
        <w:rPr>
          <w:rFonts w:ascii="Times New Roman" w:hAnsi="Times New Roman" w:cs="Times New Roman"/>
          <w:sz w:val="24"/>
          <w:szCs w:val="24"/>
        </w:rPr>
        <w:t xml:space="preserve">страницата на Община Бургас от </w:t>
      </w:r>
      <w:r w:rsidR="00775852">
        <w:rPr>
          <w:rFonts w:ascii="Times New Roman" w:hAnsi="Times New Roman" w:cs="Times New Roman"/>
          <w:sz w:val="24"/>
          <w:szCs w:val="24"/>
        </w:rPr>
        <w:t>10</w:t>
      </w:r>
      <w:r w:rsidR="00641180">
        <w:rPr>
          <w:rFonts w:ascii="Times New Roman" w:hAnsi="Times New Roman" w:cs="Times New Roman"/>
          <w:sz w:val="24"/>
          <w:szCs w:val="24"/>
        </w:rPr>
        <w:t>.</w:t>
      </w:r>
      <w:r w:rsidR="00753A67" w:rsidRPr="00753A67">
        <w:rPr>
          <w:rFonts w:ascii="Times New Roman" w:hAnsi="Times New Roman" w:cs="Times New Roman"/>
          <w:sz w:val="24"/>
          <w:szCs w:val="24"/>
        </w:rPr>
        <w:t>0</w:t>
      </w:r>
      <w:r w:rsidR="00775852">
        <w:rPr>
          <w:rFonts w:ascii="Times New Roman" w:hAnsi="Times New Roman" w:cs="Times New Roman"/>
          <w:sz w:val="24"/>
          <w:szCs w:val="24"/>
        </w:rPr>
        <w:t>1</w:t>
      </w:r>
      <w:r w:rsidR="00753A67" w:rsidRPr="00753A67">
        <w:rPr>
          <w:rFonts w:ascii="Times New Roman" w:hAnsi="Times New Roman" w:cs="Times New Roman"/>
          <w:sz w:val="24"/>
          <w:szCs w:val="24"/>
        </w:rPr>
        <w:t>.20</w:t>
      </w:r>
      <w:r w:rsidR="003813CC">
        <w:rPr>
          <w:rFonts w:ascii="Times New Roman" w:hAnsi="Times New Roman" w:cs="Times New Roman"/>
          <w:sz w:val="24"/>
          <w:szCs w:val="24"/>
        </w:rPr>
        <w:t>2</w:t>
      </w:r>
      <w:r w:rsidR="00775852">
        <w:rPr>
          <w:rFonts w:ascii="Times New Roman" w:hAnsi="Times New Roman" w:cs="Times New Roman"/>
          <w:sz w:val="24"/>
          <w:szCs w:val="24"/>
        </w:rPr>
        <w:t>4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г. е обявена инициативата на </w:t>
      </w:r>
      <w:r w:rsidR="00775852" w:rsidRPr="00775852">
        <w:rPr>
          <w:rFonts w:ascii="Times New Roman" w:hAnsi="Times New Roman" w:cs="Times New Roman"/>
          <w:sz w:val="24"/>
          <w:szCs w:val="24"/>
        </w:rPr>
        <w:t xml:space="preserve">„Фитнес </w:t>
      </w:r>
      <w:proofErr w:type="spellStart"/>
      <w:r w:rsidR="00775852" w:rsidRPr="00775852"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r w:rsidR="00775852" w:rsidRPr="00775852">
        <w:rPr>
          <w:rFonts w:ascii="Times New Roman" w:hAnsi="Times New Roman" w:cs="Times New Roman"/>
          <w:sz w:val="24"/>
          <w:szCs w:val="24"/>
        </w:rPr>
        <w:t>“ ООД</w:t>
      </w:r>
      <w:r w:rsidR="004D3F7A">
        <w:rPr>
          <w:rFonts w:ascii="Times New Roman" w:hAnsi="Times New Roman" w:cs="Times New Roman"/>
          <w:sz w:val="24"/>
          <w:szCs w:val="24"/>
        </w:rPr>
        <w:t xml:space="preserve"> гр.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Бургас </w:t>
      </w:r>
      <w:r w:rsidR="004D3F7A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D3F7A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4D3F7A">
        <w:rPr>
          <w:rFonts w:ascii="Times New Roman" w:hAnsi="Times New Roman" w:cs="Times New Roman"/>
          <w:sz w:val="24"/>
          <w:szCs w:val="24"/>
        </w:rPr>
        <w:t xml:space="preserve"> от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минерална вода. След изтичане на законоустановения срок в Община Бургас няма постъпили предложения и възражения.</w:t>
      </w:r>
    </w:p>
    <w:p w:rsidR="00663685" w:rsidRDefault="006D3C19" w:rsidP="00841348">
      <w:pPr>
        <w:tabs>
          <w:tab w:val="left" w:pos="567"/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E605E6" w:rsidRPr="00361413">
        <w:rPr>
          <w:rFonts w:ascii="Times New Roman" w:hAnsi="Times New Roman" w:cs="Times New Roman"/>
          <w:sz w:val="24"/>
          <w:szCs w:val="24"/>
        </w:rPr>
        <w:t xml:space="preserve">Предвид </w:t>
      </w:r>
      <w:r w:rsidR="00663685" w:rsidRPr="00361413">
        <w:rPr>
          <w:rFonts w:ascii="Times New Roman" w:hAnsi="Times New Roman" w:cs="Times New Roman"/>
          <w:sz w:val="24"/>
          <w:szCs w:val="24"/>
        </w:rPr>
        <w:t>изложеното, на основание чл.21, ал.1, т.8 от З</w:t>
      </w:r>
      <w:r w:rsidR="004D3F7A">
        <w:rPr>
          <w:rFonts w:ascii="Times New Roman" w:hAnsi="Times New Roman" w:cs="Times New Roman"/>
          <w:sz w:val="24"/>
          <w:szCs w:val="24"/>
        </w:rPr>
        <w:t>акона за местното самоуправление и местната администрация</w:t>
      </w:r>
      <w:r w:rsidR="00663685" w:rsidRPr="00361413">
        <w:rPr>
          <w:rFonts w:ascii="Times New Roman" w:hAnsi="Times New Roman" w:cs="Times New Roman"/>
          <w:sz w:val="24"/>
          <w:szCs w:val="24"/>
        </w:rPr>
        <w:t xml:space="preserve"> и </w:t>
      </w:r>
      <w:r w:rsidR="001236DE" w:rsidRPr="00361413">
        <w:rPr>
          <w:rFonts w:ascii="Times New Roman" w:hAnsi="Times New Roman" w:cs="Times New Roman"/>
          <w:sz w:val="24"/>
          <w:szCs w:val="24"/>
        </w:rPr>
        <w:t>§133, ал.9, т.</w:t>
      </w:r>
      <w:r w:rsidR="00361413" w:rsidRPr="00361413">
        <w:rPr>
          <w:rFonts w:ascii="Times New Roman" w:hAnsi="Times New Roman" w:cs="Times New Roman"/>
          <w:sz w:val="24"/>
          <w:szCs w:val="24"/>
        </w:rPr>
        <w:t>2, буква „</w:t>
      </w:r>
      <w:r w:rsidR="00541058">
        <w:rPr>
          <w:rFonts w:ascii="Times New Roman" w:hAnsi="Times New Roman" w:cs="Times New Roman"/>
          <w:sz w:val="24"/>
          <w:szCs w:val="24"/>
        </w:rPr>
        <w:t>в</w:t>
      </w:r>
      <w:r w:rsidR="00361413" w:rsidRPr="00361413">
        <w:rPr>
          <w:rFonts w:ascii="Times New Roman" w:hAnsi="Times New Roman" w:cs="Times New Roman"/>
          <w:sz w:val="24"/>
          <w:szCs w:val="24"/>
        </w:rPr>
        <w:t>“</w:t>
      </w:r>
      <w:r w:rsidR="00361413" w:rsidRPr="003614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3685" w:rsidRPr="00361413">
        <w:rPr>
          <w:rFonts w:ascii="Times New Roman" w:hAnsi="Times New Roman" w:cs="Times New Roman"/>
          <w:sz w:val="24"/>
          <w:szCs w:val="24"/>
        </w:rPr>
        <w:t xml:space="preserve">от ПЗР към ЗИД на Закона за водите, </w:t>
      </w:r>
      <w:r w:rsidR="00731217">
        <w:rPr>
          <w:rFonts w:ascii="Times New Roman" w:hAnsi="Times New Roman" w:cs="Times New Roman"/>
          <w:sz w:val="24"/>
          <w:szCs w:val="24"/>
        </w:rPr>
        <w:t xml:space="preserve">във връзка с чл.52, ал.1, т.3 </w:t>
      </w:r>
      <w:r w:rsidR="004D3F7A" w:rsidRPr="004D3F7A">
        <w:rPr>
          <w:rFonts w:ascii="Times New Roman" w:hAnsi="Times New Roman" w:cs="Times New Roman"/>
          <w:sz w:val="24"/>
          <w:szCs w:val="24"/>
        </w:rPr>
        <w:t>от Закона за водите</w:t>
      </w:r>
      <w:r w:rsidR="006712CC">
        <w:rPr>
          <w:rFonts w:ascii="Times New Roman" w:hAnsi="Times New Roman" w:cs="Times New Roman"/>
          <w:sz w:val="24"/>
          <w:szCs w:val="24"/>
        </w:rPr>
        <w:t>,</w:t>
      </w:r>
      <w:r w:rsidR="004D3F7A" w:rsidRPr="004D3F7A">
        <w:rPr>
          <w:rFonts w:ascii="Times New Roman" w:hAnsi="Times New Roman" w:cs="Times New Roman"/>
          <w:sz w:val="24"/>
          <w:szCs w:val="24"/>
        </w:rPr>
        <w:t xml:space="preserve"> </w:t>
      </w:r>
      <w:r w:rsidR="00663685" w:rsidRPr="00361413">
        <w:rPr>
          <w:rFonts w:ascii="Times New Roman" w:hAnsi="Times New Roman" w:cs="Times New Roman"/>
          <w:sz w:val="24"/>
          <w:szCs w:val="24"/>
        </w:rPr>
        <w:t>предлагам Общински съвет Бургас да вземе следното:</w:t>
      </w:r>
    </w:p>
    <w:p w:rsidR="00A2306B" w:rsidRPr="00663685" w:rsidRDefault="00A2306B" w:rsidP="00D8729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685" w:rsidRPr="002649AC" w:rsidRDefault="00663685" w:rsidP="006A778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9AC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C43" w:rsidRDefault="005C3E87" w:rsidP="00841348">
      <w:pPr>
        <w:tabs>
          <w:tab w:val="left" w:pos="426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1058" w:rsidRPr="005A7741">
        <w:rPr>
          <w:rFonts w:ascii="Times New Roman" w:hAnsi="Times New Roman" w:cs="Times New Roman"/>
          <w:b/>
          <w:sz w:val="24"/>
          <w:szCs w:val="24"/>
        </w:rPr>
        <w:t xml:space="preserve">  І. </w:t>
      </w:r>
      <w:r w:rsidR="006712CC" w:rsidRPr="006712CC">
        <w:rPr>
          <w:rFonts w:ascii="Times New Roman" w:hAnsi="Times New Roman" w:cs="Times New Roman"/>
          <w:sz w:val="24"/>
          <w:szCs w:val="24"/>
        </w:rPr>
        <w:t>Да</w:t>
      </w:r>
      <w:r w:rsidR="00671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12CC" w:rsidRPr="006712CC">
        <w:rPr>
          <w:rFonts w:ascii="Times New Roman" w:hAnsi="Times New Roman" w:cs="Times New Roman"/>
          <w:sz w:val="24"/>
          <w:szCs w:val="24"/>
        </w:rPr>
        <w:t>бъде</w:t>
      </w:r>
      <w:r w:rsidR="006712CC">
        <w:rPr>
          <w:rFonts w:ascii="Times New Roman" w:hAnsi="Times New Roman" w:cs="Times New Roman"/>
          <w:sz w:val="24"/>
          <w:szCs w:val="24"/>
        </w:rPr>
        <w:t xml:space="preserve"> издадено</w:t>
      </w:r>
      <w:r w:rsidR="006712CC" w:rsidRPr="006712CC">
        <w:rPr>
          <w:rFonts w:ascii="Times New Roman" w:hAnsi="Times New Roman" w:cs="Times New Roman"/>
          <w:sz w:val="24"/>
          <w:szCs w:val="24"/>
        </w:rPr>
        <w:t xml:space="preserve"> </w:t>
      </w:r>
      <w:r w:rsidR="006712CC">
        <w:rPr>
          <w:rFonts w:ascii="Times New Roman" w:hAnsi="Times New Roman" w:cs="Times New Roman"/>
          <w:sz w:val="24"/>
          <w:szCs w:val="24"/>
        </w:rPr>
        <w:t>р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азрешително </w:t>
      </w:r>
      <w:r w:rsidR="005A7741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5A7741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A7741">
        <w:rPr>
          <w:rFonts w:ascii="Times New Roman" w:hAnsi="Times New Roman" w:cs="Times New Roman"/>
          <w:sz w:val="24"/>
          <w:szCs w:val="24"/>
        </w:rPr>
        <w:t xml:space="preserve"> на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5A7741">
        <w:rPr>
          <w:rFonts w:ascii="Times New Roman" w:hAnsi="Times New Roman" w:cs="Times New Roman"/>
          <w:sz w:val="24"/>
          <w:szCs w:val="24"/>
        </w:rPr>
        <w:t xml:space="preserve"> от </w:t>
      </w:r>
      <w:r w:rsidR="006712CC">
        <w:rPr>
          <w:rFonts w:ascii="Times New Roman" w:hAnsi="Times New Roman" w:cs="Times New Roman"/>
          <w:sz w:val="24"/>
          <w:szCs w:val="24"/>
        </w:rPr>
        <w:t>сондаж Б-191, находище „Бургаски минерални бани“ на</w:t>
      </w:r>
      <w:r w:rsidR="005A7741">
        <w:rPr>
          <w:rFonts w:ascii="Times New Roman" w:hAnsi="Times New Roman" w:cs="Times New Roman"/>
          <w:sz w:val="24"/>
          <w:szCs w:val="24"/>
        </w:rPr>
        <w:t xml:space="preserve"> </w:t>
      </w:r>
      <w:r w:rsidR="00541058" w:rsidRPr="00541058">
        <w:rPr>
          <w:rFonts w:ascii="Times New Roman" w:hAnsi="Times New Roman" w:cs="Times New Roman"/>
          <w:sz w:val="24"/>
          <w:szCs w:val="24"/>
        </w:rPr>
        <w:t>„</w:t>
      </w:r>
      <w:r w:rsidR="006712CC">
        <w:rPr>
          <w:rFonts w:ascii="Times New Roman" w:hAnsi="Times New Roman" w:cs="Times New Roman"/>
          <w:sz w:val="24"/>
          <w:szCs w:val="24"/>
        </w:rPr>
        <w:t xml:space="preserve">Фитнес </w:t>
      </w:r>
      <w:proofErr w:type="spellStart"/>
      <w:r w:rsidR="006712CC">
        <w:rPr>
          <w:rFonts w:ascii="Times New Roman" w:hAnsi="Times New Roman" w:cs="Times New Roman"/>
          <w:sz w:val="24"/>
          <w:szCs w:val="24"/>
        </w:rPr>
        <w:t>камп</w:t>
      </w:r>
      <w:proofErr w:type="spellEnd"/>
      <w:r w:rsidR="00541058" w:rsidRPr="00541058">
        <w:rPr>
          <w:rFonts w:ascii="Times New Roman" w:hAnsi="Times New Roman" w:cs="Times New Roman"/>
          <w:sz w:val="24"/>
          <w:szCs w:val="24"/>
        </w:rPr>
        <w:t>“</w:t>
      </w:r>
      <w:r w:rsidR="005A7741">
        <w:rPr>
          <w:rFonts w:ascii="Times New Roman" w:hAnsi="Times New Roman" w:cs="Times New Roman"/>
          <w:sz w:val="24"/>
          <w:szCs w:val="24"/>
        </w:rPr>
        <w:t xml:space="preserve"> </w:t>
      </w:r>
      <w:r w:rsidR="006712CC">
        <w:rPr>
          <w:rFonts w:ascii="Times New Roman" w:hAnsi="Times New Roman" w:cs="Times New Roman"/>
          <w:sz w:val="24"/>
          <w:szCs w:val="24"/>
        </w:rPr>
        <w:t xml:space="preserve">ООД </w:t>
      </w:r>
      <w:r w:rsidR="005A7741">
        <w:rPr>
          <w:rFonts w:ascii="Times New Roman" w:hAnsi="Times New Roman" w:cs="Times New Roman"/>
          <w:sz w:val="24"/>
          <w:szCs w:val="24"/>
        </w:rPr>
        <w:t>гр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. Бургас, ЕИК </w:t>
      </w:r>
      <w:r w:rsidR="006712CC">
        <w:rPr>
          <w:rFonts w:ascii="Times New Roman" w:hAnsi="Times New Roman" w:cs="Times New Roman"/>
          <w:sz w:val="24"/>
          <w:szCs w:val="24"/>
        </w:rPr>
        <w:t>204805469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гр. Бургас, </w:t>
      </w:r>
      <w:r w:rsidR="006712CC">
        <w:rPr>
          <w:rFonts w:ascii="Times New Roman" w:hAnsi="Times New Roman" w:cs="Times New Roman"/>
          <w:sz w:val="24"/>
          <w:szCs w:val="24"/>
        </w:rPr>
        <w:t>ж.к. „Изгрев“</w:t>
      </w:r>
      <w:r w:rsidR="00541058" w:rsidRPr="00541058">
        <w:rPr>
          <w:rFonts w:ascii="Times New Roman" w:hAnsi="Times New Roman" w:cs="Times New Roman"/>
          <w:sz w:val="24"/>
          <w:szCs w:val="24"/>
        </w:rPr>
        <w:t>,</w:t>
      </w:r>
      <w:r w:rsidR="006712CC">
        <w:rPr>
          <w:rFonts w:ascii="Times New Roman" w:hAnsi="Times New Roman" w:cs="Times New Roman"/>
          <w:sz w:val="24"/>
          <w:szCs w:val="24"/>
        </w:rPr>
        <w:t xml:space="preserve"> бл.67</w:t>
      </w:r>
      <w:r w:rsidR="00376C43">
        <w:rPr>
          <w:rFonts w:ascii="Times New Roman" w:hAnsi="Times New Roman" w:cs="Times New Roman"/>
          <w:sz w:val="24"/>
          <w:szCs w:val="24"/>
        </w:rPr>
        <w:t>, вх.3, ет.6, ап.11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представлявано от</w:t>
      </w:r>
      <w:r w:rsidR="00376C43">
        <w:rPr>
          <w:rFonts w:ascii="Times New Roman" w:hAnsi="Times New Roman" w:cs="Times New Roman"/>
          <w:sz w:val="24"/>
          <w:szCs w:val="24"/>
        </w:rPr>
        <w:t xml:space="preserve"> Д</w:t>
      </w:r>
      <w:r w:rsidR="00430BA6">
        <w:rPr>
          <w:rFonts w:ascii="Times New Roman" w:hAnsi="Times New Roman" w:cs="Times New Roman"/>
          <w:sz w:val="24"/>
          <w:szCs w:val="24"/>
        </w:rPr>
        <w:t>.</w:t>
      </w:r>
      <w:r w:rsidR="00376C43">
        <w:rPr>
          <w:rFonts w:ascii="Times New Roman" w:hAnsi="Times New Roman" w:cs="Times New Roman"/>
          <w:sz w:val="24"/>
          <w:szCs w:val="24"/>
        </w:rPr>
        <w:t xml:space="preserve"> Е</w:t>
      </w:r>
      <w:r w:rsidR="00430BA6">
        <w:rPr>
          <w:rFonts w:ascii="Times New Roman" w:hAnsi="Times New Roman" w:cs="Times New Roman"/>
          <w:sz w:val="24"/>
          <w:szCs w:val="24"/>
        </w:rPr>
        <w:t>.</w:t>
      </w:r>
      <w:r w:rsidR="00376C43">
        <w:rPr>
          <w:rFonts w:ascii="Times New Roman" w:hAnsi="Times New Roman" w:cs="Times New Roman"/>
          <w:sz w:val="24"/>
          <w:szCs w:val="24"/>
        </w:rPr>
        <w:t xml:space="preserve"> О</w:t>
      </w:r>
      <w:r w:rsidR="00430BA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541058" w:rsidRPr="00541058">
        <w:rPr>
          <w:rFonts w:ascii="Times New Roman" w:hAnsi="Times New Roman" w:cs="Times New Roman"/>
          <w:sz w:val="24"/>
          <w:szCs w:val="24"/>
        </w:rPr>
        <w:t>,</w:t>
      </w:r>
      <w:r w:rsidR="00EB5910">
        <w:rPr>
          <w:rFonts w:ascii="Times New Roman" w:hAnsi="Times New Roman" w:cs="Times New Roman"/>
          <w:sz w:val="24"/>
          <w:szCs w:val="24"/>
        </w:rPr>
        <w:t xml:space="preserve"> </w:t>
      </w:r>
      <w:r w:rsidR="00376C43">
        <w:rPr>
          <w:rFonts w:ascii="Times New Roman" w:hAnsi="Times New Roman" w:cs="Times New Roman"/>
          <w:sz w:val="24"/>
          <w:szCs w:val="24"/>
        </w:rPr>
        <w:t xml:space="preserve">за срок от 3 /три/ години, при следните експлоатационни параметри - </w:t>
      </w:r>
      <w:r w:rsidR="00EB5910">
        <w:rPr>
          <w:rFonts w:ascii="Times New Roman" w:hAnsi="Times New Roman" w:cs="Times New Roman"/>
          <w:sz w:val="24"/>
          <w:szCs w:val="24"/>
        </w:rPr>
        <w:t>„за отдих“</w:t>
      </w:r>
      <w:r w:rsidR="00376C43">
        <w:rPr>
          <w:rFonts w:ascii="Times New Roman" w:hAnsi="Times New Roman" w:cs="Times New Roman"/>
          <w:sz w:val="24"/>
          <w:szCs w:val="24"/>
        </w:rPr>
        <w:t xml:space="preserve"> в обект: </w:t>
      </w:r>
      <w:r w:rsidR="00376C43" w:rsidRPr="00376C43">
        <w:rPr>
          <w:rFonts w:ascii="Times New Roman" w:hAnsi="Times New Roman" w:cs="Times New Roman"/>
          <w:sz w:val="24"/>
          <w:szCs w:val="24"/>
        </w:rPr>
        <w:t>Къща за гости „</w:t>
      </w:r>
      <w:proofErr w:type="spellStart"/>
      <w:r w:rsidR="00376C43" w:rsidRPr="00376C43">
        <w:rPr>
          <w:rFonts w:ascii="Times New Roman" w:hAnsi="Times New Roman" w:cs="Times New Roman"/>
          <w:sz w:val="24"/>
          <w:szCs w:val="24"/>
        </w:rPr>
        <w:t>Олимпия</w:t>
      </w:r>
      <w:proofErr w:type="spellEnd"/>
      <w:r w:rsidR="00376C43" w:rsidRPr="00376C43">
        <w:rPr>
          <w:rFonts w:ascii="Times New Roman" w:hAnsi="Times New Roman" w:cs="Times New Roman"/>
          <w:sz w:val="24"/>
          <w:szCs w:val="24"/>
        </w:rPr>
        <w:t xml:space="preserve">“, находяща се в УПИ VII-506, кв.4 /ПИ с идентификатор 07079.701.506/ по плана на </w:t>
      </w:r>
      <w:proofErr w:type="spellStart"/>
      <w:r w:rsidR="00376C43" w:rsidRPr="00376C43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="00376C43" w:rsidRPr="00376C43">
        <w:rPr>
          <w:rFonts w:ascii="Times New Roman" w:hAnsi="Times New Roman" w:cs="Times New Roman"/>
          <w:sz w:val="24"/>
          <w:szCs w:val="24"/>
        </w:rPr>
        <w:t>. „Минерални бани“, гр. Бургас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, както следва: </w:t>
      </w:r>
    </w:p>
    <w:p w:rsidR="00376C43" w:rsidRDefault="00376C43" w:rsidP="00376C43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Проектни п</w:t>
      </w:r>
      <w:r w:rsidR="00541058" w:rsidRPr="00376C43">
        <w:rPr>
          <w:rFonts w:ascii="Times New Roman" w:hAnsi="Times New Roman" w:cs="Times New Roman"/>
          <w:sz w:val="24"/>
          <w:szCs w:val="24"/>
        </w:rPr>
        <w:t xml:space="preserve">араметри на </w:t>
      </w:r>
      <w:r>
        <w:rPr>
          <w:rFonts w:ascii="Times New Roman" w:hAnsi="Times New Roman" w:cs="Times New Roman"/>
          <w:sz w:val="24"/>
          <w:szCs w:val="24"/>
        </w:rPr>
        <w:t>използване</w:t>
      </w:r>
      <w:r w:rsidR="00541058" w:rsidRPr="00541058">
        <w:rPr>
          <w:rFonts w:ascii="Times New Roman" w:hAnsi="Times New Roman" w:cs="Times New Roman"/>
          <w:sz w:val="24"/>
          <w:szCs w:val="24"/>
        </w:rPr>
        <w:t>:</w:t>
      </w:r>
    </w:p>
    <w:p w:rsidR="00541058" w:rsidRPr="00376C43" w:rsidRDefault="00376C43" w:rsidP="00376C43">
      <w:pPr>
        <w:pStyle w:val="ListParagraph"/>
        <w:numPr>
          <w:ilvl w:val="0"/>
          <w:numId w:val="9"/>
        </w:numPr>
        <w:tabs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541058" w:rsidRPr="00376C43">
        <w:rPr>
          <w:rFonts w:ascii="Times New Roman" w:hAnsi="Times New Roman" w:cs="Times New Roman"/>
          <w:sz w:val="24"/>
          <w:szCs w:val="24"/>
        </w:rPr>
        <w:t>редноденонощен</w:t>
      </w:r>
      <w:proofErr w:type="spellEnd"/>
      <w:r w:rsidR="00541058" w:rsidRPr="00376C43">
        <w:rPr>
          <w:rFonts w:ascii="Times New Roman" w:hAnsi="Times New Roman" w:cs="Times New Roman"/>
          <w:sz w:val="24"/>
          <w:szCs w:val="24"/>
        </w:rPr>
        <w:t xml:space="preserve"> дебит  -  0,</w:t>
      </w:r>
      <w:r>
        <w:rPr>
          <w:rFonts w:ascii="Times New Roman" w:hAnsi="Times New Roman" w:cs="Times New Roman"/>
          <w:sz w:val="24"/>
          <w:szCs w:val="24"/>
        </w:rPr>
        <w:t>12</w:t>
      </w:r>
      <w:r w:rsidR="00541058" w:rsidRPr="00376C43">
        <w:rPr>
          <w:rFonts w:ascii="Times New Roman" w:hAnsi="Times New Roman" w:cs="Times New Roman"/>
          <w:sz w:val="24"/>
          <w:szCs w:val="24"/>
        </w:rPr>
        <w:t xml:space="preserve"> л/сек</w:t>
      </w:r>
    </w:p>
    <w:p w:rsidR="00541058" w:rsidRPr="00376C43" w:rsidRDefault="00541058" w:rsidP="00376C43">
      <w:pPr>
        <w:pStyle w:val="ListParagraph"/>
        <w:numPr>
          <w:ilvl w:val="0"/>
          <w:numId w:val="9"/>
        </w:numPr>
        <w:tabs>
          <w:tab w:val="left" w:pos="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76C43">
        <w:rPr>
          <w:rFonts w:ascii="Times New Roman" w:hAnsi="Times New Roman" w:cs="Times New Roman"/>
          <w:sz w:val="24"/>
          <w:szCs w:val="24"/>
        </w:rPr>
        <w:t>годишен воден обем</w:t>
      </w:r>
      <w:r w:rsidR="00841348">
        <w:rPr>
          <w:rFonts w:ascii="Times New Roman" w:hAnsi="Times New Roman" w:cs="Times New Roman"/>
          <w:sz w:val="24"/>
          <w:szCs w:val="24"/>
        </w:rPr>
        <w:t xml:space="preserve">: </w:t>
      </w:r>
      <w:r w:rsidR="00376C43">
        <w:rPr>
          <w:rFonts w:ascii="Times New Roman" w:hAnsi="Times New Roman" w:cs="Times New Roman"/>
          <w:sz w:val="24"/>
          <w:szCs w:val="24"/>
        </w:rPr>
        <w:t xml:space="preserve">3646,04 </w:t>
      </w:r>
      <w:r w:rsidRPr="00376C43">
        <w:rPr>
          <w:rFonts w:ascii="Times New Roman" w:hAnsi="Times New Roman" w:cs="Times New Roman"/>
          <w:sz w:val="24"/>
          <w:szCs w:val="24"/>
        </w:rPr>
        <w:t>м</w:t>
      </w:r>
      <w:r w:rsidRPr="00376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76C43">
        <w:rPr>
          <w:rFonts w:ascii="Times New Roman" w:hAnsi="Times New Roman" w:cs="Times New Roman"/>
          <w:sz w:val="24"/>
          <w:szCs w:val="24"/>
        </w:rPr>
        <w:t>/год.</w:t>
      </w:r>
      <w:r w:rsidR="00841348">
        <w:rPr>
          <w:rFonts w:ascii="Times New Roman" w:hAnsi="Times New Roman" w:cs="Times New Roman"/>
          <w:sz w:val="24"/>
          <w:szCs w:val="24"/>
        </w:rPr>
        <w:t>,</w:t>
      </w:r>
      <w:r w:rsidR="00376C43">
        <w:rPr>
          <w:rFonts w:ascii="Times New Roman" w:hAnsi="Times New Roman" w:cs="Times New Roman"/>
          <w:sz w:val="24"/>
          <w:szCs w:val="24"/>
        </w:rPr>
        <w:t xml:space="preserve"> при целогодишна експлоатация</w:t>
      </w:r>
    </w:p>
    <w:p w:rsidR="00841348" w:rsidRDefault="00376C43" w:rsidP="00376C43">
      <w:pPr>
        <w:pStyle w:val="ListParagraph"/>
        <w:numPr>
          <w:ilvl w:val="0"/>
          <w:numId w:val="9"/>
        </w:numPr>
        <w:tabs>
          <w:tab w:val="left" w:pos="0"/>
          <w:tab w:val="left" w:pos="142"/>
        </w:tabs>
        <w:spacing w:after="12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616E1B" w:rsidRPr="00376C43">
        <w:rPr>
          <w:rFonts w:ascii="Times New Roman" w:hAnsi="Times New Roman" w:cs="Times New Roman"/>
          <w:sz w:val="24"/>
          <w:szCs w:val="24"/>
        </w:rPr>
        <w:t>инимално водно количество –</w:t>
      </w:r>
      <w:r>
        <w:rPr>
          <w:rFonts w:ascii="Times New Roman" w:hAnsi="Times New Roman" w:cs="Times New Roman"/>
          <w:sz w:val="24"/>
          <w:szCs w:val="24"/>
        </w:rPr>
        <w:t xml:space="preserve"> 2644,44 </w:t>
      </w:r>
      <w:r w:rsidR="00616E1B" w:rsidRPr="00376C43">
        <w:rPr>
          <w:rFonts w:ascii="Times New Roman" w:hAnsi="Times New Roman" w:cs="Times New Roman"/>
          <w:sz w:val="24"/>
          <w:szCs w:val="24"/>
        </w:rPr>
        <w:t>м</w:t>
      </w:r>
      <w:r w:rsidR="00616E1B" w:rsidRPr="00376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16E1B" w:rsidRPr="00376C43">
        <w:rPr>
          <w:rFonts w:ascii="Times New Roman" w:hAnsi="Times New Roman" w:cs="Times New Roman"/>
          <w:sz w:val="24"/>
          <w:szCs w:val="24"/>
        </w:rPr>
        <w:t>/год.</w:t>
      </w:r>
    </w:p>
    <w:p w:rsidR="00616E1B" w:rsidRPr="00376C43" w:rsidRDefault="00841348" w:rsidP="00841348">
      <w:pPr>
        <w:pStyle w:val="ListParagraph"/>
        <w:numPr>
          <w:ilvl w:val="0"/>
          <w:numId w:val="9"/>
        </w:numPr>
        <w:tabs>
          <w:tab w:val="left" w:pos="0"/>
          <w:tab w:val="left" w:pos="142"/>
          <w:tab w:val="left" w:pos="567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максимално допустимо експлоатационно понижение във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водовземното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съоръжение –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макс.доп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1,6 м</w:t>
      </w:r>
      <w:r w:rsidR="00541058" w:rsidRPr="00376C43">
        <w:rPr>
          <w:rFonts w:ascii="Times New Roman" w:hAnsi="Times New Roman" w:cs="Times New Roman"/>
          <w:sz w:val="24"/>
          <w:szCs w:val="24"/>
        </w:rPr>
        <w:tab/>
      </w:r>
    </w:p>
    <w:p w:rsidR="00541058" w:rsidRPr="00541058" w:rsidRDefault="00541058" w:rsidP="00EB5910">
      <w:pPr>
        <w:tabs>
          <w:tab w:val="left" w:pos="426"/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5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4DAA">
        <w:rPr>
          <w:rFonts w:ascii="Times New Roman" w:hAnsi="Times New Roman" w:cs="Times New Roman"/>
          <w:b/>
          <w:sz w:val="24"/>
          <w:szCs w:val="24"/>
        </w:rPr>
        <w:t>II.</w:t>
      </w:r>
      <w:r w:rsidRPr="00541058">
        <w:rPr>
          <w:rFonts w:ascii="Times New Roman" w:hAnsi="Times New Roman" w:cs="Times New Roman"/>
          <w:sz w:val="24"/>
          <w:szCs w:val="24"/>
        </w:rPr>
        <w:t xml:space="preserve"> </w:t>
      </w:r>
      <w:r w:rsidR="00841348">
        <w:rPr>
          <w:rFonts w:ascii="Times New Roman" w:hAnsi="Times New Roman" w:cs="Times New Roman"/>
          <w:sz w:val="24"/>
          <w:szCs w:val="24"/>
        </w:rPr>
        <w:t xml:space="preserve">За разрешеното ползване на минерална вода да бъде заплащана такса, съгласно Приложение № 9 Тарифа на местните такси за </w:t>
      </w:r>
      <w:proofErr w:type="spellStart"/>
      <w:r w:rsidR="00841348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841348">
        <w:rPr>
          <w:rFonts w:ascii="Times New Roman" w:hAnsi="Times New Roman" w:cs="Times New Roman"/>
          <w:sz w:val="24"/>
          <w:szCs w:val="24"/>
        </w:rPr>
        <w:t xml:space="preserve">, ползване на воден обект и цена на услуга по </w:t>
      </w:r>
      <w:proofErr w:type="spellStart"/>
      <w:r w:rsidR="00841348">
        <w:rPr>
          <w:rFonts w:ascii="Times New Roman" w:hAnsi="Times New Roman" w:cs="Times New Roman"/>
          <w:sz w:val="24"/>
          <w:szCs w:val="24"/>
        </w:rPr>
        <w:t>водоподаване</w:t>
      </w:r>
      <w:proofErr w:type="spellEnd"/>
      <w:r w:rsidR="00841348">
        <w:rPr>
          <w:rFonts w:ascii="Times New Roman" w:hAnsi="Times New Roman" w:cs="Times New Roman"/>
          <w:sz w:val="24"/>
          <w:szCs w:val="24"/>
        </w:rPr>
        <w:t xml:space="preserve"> на минерална вода, предоставяни от Община Бургас от Наредбата за определянето и администрирането на местните такси и цени на услуги на територията на Община Бургас, приета от Общински съвет Бургас.</w:t>
      </w:r>
    </w:p>
    <w:p w:rsidR="00541058" w:rsidRPr="00541058" w:rsidRDefault="00541058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8" w:rsidRPr="00541058" w:rsidRDefault="00541058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3CC" w:rsidRPr="00490609" w:rsidRDefault="003813CC" w:rsidP="003813C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3813CC" w:rsidRPr="00AC0D95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0D95">
        <w:rPr>
          <w:rFonts w:ascii="Times New Roman" w:eastAsia="Times New Roman" w:hAnsi="Times New Roman" w:cs="Times New Roman"/>
          <w:b/>
          <w:sz w:val="24"/>
          <w:szCs w:val="24"/>
        </w:rPr>
        <w:t>КМЕТ НА ОБЩИНА БУРГАС</w:t>
      </w:r>
    </w:p>
    <w:p w:rsidR="003813CC" w:rsidRPr="00972FCE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3813CC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731217" w:rsidRPr="00731217" w:rsidRDefault="00731217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31217" w:rsidRPr="00731217" w:rsidSect="00AD08AA">
      <w:headerReference w:type="default" r:id="rId8"/>
      <w:headerReference w:type="first" r:id="rId9"/>
      <w:pgSz w:w="11906" w:h="16838"/>
      <w:pgMar w:top="993" w:right="991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2E7" w:rsidRDefault="00FD12E7" w:rsidP="00EB5910">
      <w:pPr>
        <w:spacing w:after="0" w:line="240" w:lineRule="auto"/>
      </w:pPr>
      <w:r>
        <w:separator/>
      </w:r>
    </w:p>
  </w:endnote>
  <w:endnote w:type="continuationSeparator" w:id="0">
    <w:p w:rsidR="00FD12E7" w:rsidRDefault="00FD12E7" w:rsidP="00EB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2E7" w:rsidRDefault="00FD12E7" w:rsidP="00EB5910">
      <w:pPr>
        <w:spacing w:after="0" w:line="240" w:lineRule="auto"/>
      </w:pPr>
      <w:r>
        <w:separator/>
      </w:r>
    </w:p>
  </w:footnote>
  <w:footnote w:type="continuationSeparator" w:id="0">
    <w:p w:rsidR="00FD12E7" w:rsidRDefault="00FD12E7" w:rsidP="00EB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806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910" w:rsidRDefault="00EB59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B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5910" w:rsidRDefault="00EB59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2F2" w:rsidRPr="00F432F2" w:rsidRDefault="00F432F2" w:rsidP="00F432F2">
    <w:pPr>
      <w:keepNext/>
      <w:spacing w:after="0" w:line="240" w:lineRule="auto"/>
      <w:ind w:left="708" w:firstLine="426"/>
      <w:jc w:val="both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F432F2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07EDDE0D" wp14:editId="4B6C44B5">
          <wp:simplePos x="0" y="0"/>
          <wp:positionH relativeFrom="column">
            <wp:posOffset>2941955</wp:posOffset>
          </wp:positionH>
          <wp:positionV relativeFrom="paragraph">
            <wp:posOffset>-106045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415" cy="95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2F2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F432F2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          </w:t>
    </w:r>
    <w:r w:rsidRPr="00F432F2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F432F2">
      <w:rPr>
        <w:rFonts w:ascii="Century Gothic" w:eastAsia="Times New Roman" w:hAnsi="Century Gothic" w:cs="Tunga"/>
        <w:b/>
        <w:sz w:val="32"/>
        <w:szCs w:val="36"/>
        <w:lang w:val="en-US" w:eastAsia="bg-BG"/>
      </w:rPr>
      <w:t>BURGAS MUNICIPALITY</w:t>
    </w:r>
  </w:p>
  <w:p w:rsidR="00F432F2" w:rsidRPr="00F432F2" w:rsidRDefault="00F432F2" w:rsidP="00F432F2">
    <w:pPr>
      <w:keepNext/>
      <w:spacing w:after="0" w:line="240" w:lineRule="auto"/>
      <w:ind w:left="708"/>
      <w:jc w:val="both"/>
      <w:outlineLvl w:val="0"/>
      <w:rPr>
        <w:rFonts w:ascii="Century Gothic" w:eastAsia="Times New Roman" w:hAnsi="Century Gothic" w:cs="Arial"/>
        <w:sz w:val="16"/>
        <w:szCs w:val="20"/>
        <w:lang w:val="en-US" w:eastAsia="bg-BG"/>
      </w:rPr>
    </w:pP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>8000 Бургас, ул. ”Александровска” № 26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ab/>
      <w:t xml:space="preserve">  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26, </w:t>
    </w:r>
    <w:proofErr w:type="spellStart"/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Aleksandrovska</w:t>
    </w:r>
    <w:proofErr w:type="spellEnd"/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Street, 8000 </w:t>
    </w:r>
    <w:proofErr w:type="spellStart"/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Burgas</w:t>
    </w:r>
    <w:proofErr w:type="spellEnd"/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, Bulgaria</w:t>
    </w:r>
  </w:p>
  <w:p w:rsidR="00F432F2" w:rsidRPr="00F432F2" w:rsidRDefault="00F432F2" w:rsidP="00F432F2">
    <w:pPr>
      <w:spacing w:after="0" w:line="240" w:lineRule="auto"/>
      <w:jc w:val="both"/>
      <w:rPr>
        <w:rFonts w:ascii="Century Gothic" w:eastAsia="Times New Roman" w:hAnsi="Century Gothic" w:cs="Arial"/>
        <w:sz w:val="16"/>
        <w:szCs w:val="20"/>
        <w:lang w:eastAsia="bg-BG"/>
      </w:rPr>
    </w:pP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ab/>
      <w:t xml:space="preserve">          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ab/>
      <w:t xml:space="preserve">  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Phone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F432F2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F432F2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:rsidR="00F432F2" w:rsidRPr="00F432F2" w:rsidRDefault="00F432F2" w:rsidP="00F432F2">
    <w:pPr>
      <w:spacing w:after="0" w:line="240" w:lineRule="auto"/>
      <w:ind w:firstLine="708"/>
      <w:jc w:val="both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F432F2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         </w:t>
    </w:r>
    <w:r w:rsidRPr="00F432F2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F432F2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hyperlink r:id="rId2" w:history="1"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F432F2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F432F2">
      <w:rPr>
        <w:rFonts w:ascii="Century Gothic" w:eastAsia="Times New Roman" w:hAnsi="Century Gothic" w:cs="Times New Roman"/>
        <w:sz w:val="16"/>
        <w:szCs w:val="20"/>
        <w:lang w:eastAsia="bg-BG"/>
      </w:rPr>
      <w:t xml:space="preserve">   </w:t>
    </w:r>
    <w:r w:rsidRPr="00F432F2">
      <w:rPr>
        <w:rFonts w:ascii="Century Gothic" w:eastAsia="Times New Roman" w:hAnsi="Century Gothic" w:cs="Times New Roman"/>
        <w:sz w:val="16"/>
        <w:szCs w:val="20"/>
        <w:lang w:val="en-US" w:eastAsia="bg-BG"/>
      </w:rPr>
      <w:t>e-mail</w:t>
    </w:r>
    <w:r w:rsidRPr="00F432F2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F432F2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F432F2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F432F2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F432F2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F432F2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:rsidR="00F432F2" w:rsidRPr="00F432F2" w:rsidRDefault="00F432F2" w:rsidP="00F432F2">
    <w:pPr>
      <w:spacing w:after="0" w:line="240" w:lineRule="auto"/>
      <w:ind w:firstLine="708"/>
      <w:jc w:val="both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F432F2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13949F23" wp14:editId="47A9AADA">
          <wp:simplePos x="0" y="0"/>
          <wp:positionH relativeFrom="column">
            <wp:posOffset>4640790</wp:posOffset>
          </wp:positionH>
          <wp:positionV relativeFrom="paragraph">
            <wp:posOffset>5080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2F2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</w:t>
    </w:r>
    <w:r w:rsidRPr="00F432F2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F432F2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                                                              </w:t>
    </w:r>
    <w:r w:rsidRPr="00F432F2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  </w:t>
    </w:r>
    <w:r w:rsidRPr="00F432F2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</w:t>
    </w:r>
    <w:r w:rsidRPr="00F432F2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F432F2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  <w:r w:rsidRPr="00F432F2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2336" behindDoc="0" locked="0" layoutInCell="1" allowOverlap="1" wp14:anchorId="530C3C52" wp14:editId="1772E870">
          <wp:simplePos x="0" y="0"/>
          <wp:positionH relativeFrom="column">
            <wp:posOffset>1646555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2F2">
      <w:rPr>
        <w:rFonts w:ascii="Century Gothic" w:eastAsia="Times New Roman" w:hAnsi="Century Gothic" w:cs="Times New Roman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4BD194" wp14:editId="2DB3D9C8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F432F2" w:rsidRPr="00F432F2" w:rsidRDefault="00F432F2" w:rsidP="00F432F2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4BD194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<v:textbox>
                <w:txbxContent>
                  <w:p w:rsidR="00F432F2" w:rsidRPr="00F432F2" w:rsidRDefault="00F432F2" w:rsidP="00F432F2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F432F2" w:rsidRPr="00F432F2" w:rsidRDefault="00F432F2" w:rsidP="00F432F2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F432F2">
      <w:rPr>
        <w:rFonts w:ascii="Times New Roman" w:eastAsia="Times New Roman" w:hAnsi="Times New Roman" w:cs="Times New Roman"/>
        <w:sz w:val="24"/>
        <w:szCs w:val="24"/>
        <w:lang w:eastAsia="bg-BG"/>
      </w:rPr>
      <w:tab/>
    </w:r>
    <w:r w:rsidRPr="00F432F2">
      <w:rPr>
        <w:rFonts w:ascii="Times New Roman" w:eastAsia="Times New Roman" w:hAnsi="Times New Roman" w:cs="Times New Roman"/>
        <w:sz w:val="24"/>
        <w:szCs w:val="24"/>
        <w:lang w:eastAsia="bg-BG"/>
      </w:rPr>
      <w:tab/>
    </w:r>
  </w:p>
  <w:p w:rsidR="00F432F2" w:rsidRDefault="00F43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251C"/>
    <w:multiLevelType w:val="hybridMultilevel"/>
    <w:tmpl w:val="552859E8"/>
    <w:lvl w:ilvl="0" w:tplc="715EC0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5CC2BC3"/>
    <w:multiLevelType w:val="hybridMultilevel"/>
    <w:tmpl w:val="55645422"/>
    <w:lvl w:ilvl="0" w:tplc="AA340D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E4648"/>
    <w:multiLevelType w:val="hybridMultilevel"/>
    <w:tmpl w:val="0358B188"/>
    <w:lvl w:ilvl="0" w:tplc="0402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1021E"/>
    <w:rsid w:val="0001699D"/>
    <w:rsid w:val="00016BCA"/>
    <w:rsid w:val="00016E91"/>
    <w:rsid w:val="00020A5B"/>
    <w:rsid w:val="000241CA"/>
    <w:rsid w:val="0002717F"/>
    <w:rsid w:val="00033563"/>
    <w:rsid w:val="00051E48"/>
    <w:rsid w:val="00052A23"/>
    <w:rsid w:val="000558DF"/>
    <w:rsid w:val="000561D2"/>
    <w:rsid w:val="00066AE2"/>
    <w:rsid w:val="00075A51"/>
    <w:rsid w:val="000914D1"/>
    <w:rsid w:val="00095FCB"/>
    <w:rsid w:val="000A11AC"/>
    <w:rsid w:val="000A7190"/>
    <w:rsid w:val="000A7484"/>
    <w:rsid w:val="000A77A0"/>
    <w:rsid w:val="000B5C97"/>
    <w:rsid w:val="000C5512"/>
    <w:rsid w:val="000C5654"/>
    <w:rsid w:val="000C6629"/>
    <w:rsid w:val="000D2636"/>
    <w:rsid w:val="000D40F0"/>
    <w:rsid w:val="000F37D3"/>
    <w:rsid w:val="000F71A5"/>
    <w:rsid w:val="001136DC"/>
    <w:rsid w:val="00113E2F"/>
    <w:rsid w:val="00114079"/>
    <w:rsid w:val="001236DE"/>
    <w:rsid w:val="00123B6A"/>
    <w:rsid w:val="0012425E"/>
    <w:rsid w:val="00127A9B"/>
    <w:rsid w:val="00137966"/>
    <w:rsid w:val="001510A6"/>
    <w:rsid w:val="001600C7"/>
    <w:rsid w:val="00170031"/>
    <w:rsid w:val="001758ED"/>
    <w:rsid w:val="00183941"/>
    <w:rsid w:val="00194B35"/>
    <w:rsid w:val="001A2B22"/>
    <w:rsid w:val="001A3C32"/>
    <w:rsid w:val="001A47C9"/>
    <w:rsid w:val="001B0A30"/>
    <w:rsid w:val="001C2712"/>
    <w:rsid w:val="001D69F8"/>
    <w:rsid w:val="001F030F"/>
    <w:rsid w:val="001F2028"/>
    <w:rsid w:val="001F580D"/>
    <w:rsid w:val="001F729E"/>
    <w:rsid w:val="00204C59"/>
    <w:rsid w:val="002262FA"/>
    <w:rsid w:val="002326C5"/>
    <w:rsid w:val="00240D80"/>
    <w:rsid w:val="002445D1"/>
    <w:rsid w:val="0025393E"/>
    <w:rsid w:val="00262146"/>
    <w:rsid w:val="002649AC"/>
    <w:rsid w:val="00274BEB"/>
    <w:rsid w:val="00280169"/>
    <w:rsid w:val="0028107D"/>
    <w:rsid w:val="0028294E"/>
    <w:rsid w:val="00285112"/>
    <w:rsid w:val="002924EA"/>
    <w:rsid w:val="00293C68"/>
    <w:rsid w:val="00294180"/>
    <w:rsid w:val="002A4E3F"/>
    <w:rsid w:val="002A7870"/>
    <w:rsid w:val="002B3D0B"/>
    <w:rsid w:val="002B717B"/>
    <w:rsid w:val="002C1B67"/>
    <w:rsid w:val="002C26AA"/>
    <w:rsid w:val="002D1F19"/>
    <w:rsid w:val="002D25CE"/>
    <w:rsid w:val="002D2D65"/>
    <w:rsid w:val="002D6520"/>
    <w:rsid w:val="002E0304"/>
    <w:rsid w:val="002E75A9"/>
    <w:rsid w:val="00327124"/>
    <w:rsid w:val="00355807"/>
    <w:rsid w:val="00361413"/>
    <w:rsid w:val="00376C43"/>
    <w:rsid w:val="003813CC"/>
    <w:rsid w:val="0039451B"/>
    <w:rsid w:val="003A086B"/>
    <w:rsid w:val="003B03F0"/>
    <w:rsid w:val="003B0F30"/>
    <w:rsid w:val="003B1F27"/>
    <w:rsid w:val="003E06D8"/>
    <w:rsid w:val="003E4146"/>
    <w:rsid w:val="003F29F4"/>
    <w:rsid w:val="003F42B5"/>
    <w:rsid w:val="003F4F13"/>
    <w:rsid w:val="00405ECB"/>
    <w:rsid w:val="00420F35"/>
    <w:rsid w:val="00426F31"/>
    <w:rsid w:val="00430BA6"/>
    <w:rsid w:val="00441299"/>
    <w:rsid w:val="00446050"/>
    <w:rsid w:val="00455C24"/>
    <w:rsid w:val="004674A4"/>
    <w:rsid w:val="00471B46"/>
    <w:rsid w:val="00473915"/>
    <w:rsid w:val="00475E79"/>
    <w:rsid w:val="00485E88"/>
    <w:rsid w:val="00486568"/>
    <w:rsid w:val="0049430F"/>
    <w:rsid w:val="0049585A"/>
    <w:rsid w:val="004A207D"/>
    <w:rsid w:val="004A4A69"/>
    <w:rsid w:val="004A5BAC"/>
    <w:rsid w:val="004C7334"/>
    <w:rsid w:val="004D3F7A"/>
    <w:rsid w:val="004D4781"/>
    <w:rsid w:val="004E0FBA"/>
    <w:rsid w:val="004E19A1"/>
    <w:rsid w:val="004E3500"/>
    <w:rsid w:val="004E66B1"/>
    <w:rsid w:val="004F64D6"/>
    <w:rsid w:val="0050119C"/>
    <w:rsid w:val="005028A6"/>
    <w:rsid w:val="00505CF2"/>
    <w:rsid w:val="005070AE"/>
    <w:rsid w:val="00517B36"/>
    <w:rsid w:val="00521807"/>
    <w:rsid w:val="005275E5"/>
    <w:rsid w:val="00540DBF"/>
    <w:rsid w:val="00541058"/>
    <w:rsid w:val="005478DB"/>
    <w:rsid w:val="0055333B"/>
    <w:rsid w:val="00555DDA"/>
    <w:rsid w:val="00557ACD"/>
    <w:rsid w:val="00571112"/>
    <w:rsid w:val="00573AFA"/>
    <w:rsid w:val="00584F10"/>
    <w:rsid w:val="0059636D"/>
    <w:rsid w:val="005A5E6C"/>
    <w:rsid w:val="005A7741"/>
    <w:rsid w:val="005B076A"/>
    <w:rsid w:val="005C3E87"/>
    <w:rsid w:val="005D0173"/>
    <w:rsid w:val="005D0C06"/>
    <w:rsid w:val="005D0D16"/>
    <w:rsid w:val="005E7AD7"/>
    <w:rsid w:val="00603F9C"/>
    <w:rsid w:val="00616E1B"/>
    <w:rsid w:val="0062068B"/>
    <w:rsid w:val="00632242"/>
    <w:rsid w:val="00632ED2"/>
    <w:rsid w:val="0063686A"/>
    <w:rsid w:val="00641180"/>
    <w:rsid w:val="00663685"/>
    <w:rsid w:val="006712CC"/>
    <w:rsid w:val="00676045"/>
    <w:rsid w:val="006A7055"/>
    <w:rsid w:val="006A7788"/>
    <w:rsid w:val="006B24CC"/>
    <w:rsid w:val="006B355E"/>
    <w:rsid w:val="006B6BB5"/>
    <w:rsid w:val="006C3265"/>
    <w:rsid w:val="006C72AD"/>
    <w:rsid w:val="006D35B1"/>
    <w:rsid w:val="006D3C19"/>
    <w:rsid w:val="006D6656"/>
    <w:rsid w:val="006E3E12"/>
    <w:rsid w:val="006F0F3E"/>
    <w:rsid w:val="00707841"/>
    <w:rsid w:val="0071013F"/>
    <w:rsid w:val="00723915"/>
    <w:rsid w:val="007268A1"/>
    <w:rsid w:val="00731217"/>
    <w:rsid w:val="007350AF"/>
    <w:rsid w:val="0073552A"/>
    <w:rsid w:val="00736209"/>
    <w:rsid w:val="007517E7"/>
    <w:rsid w:val="00753A67"/>
    <w:rsid w:val="0075787B"/>
    <w:rsid w:val="00775852"/>
    <w:rsid w:val="00781A3B"/>
    <w:rsid w:val="00785480"/>
    <w:rsid w:val="00786E07"/>
    <w:rsid w:val="007931A3"/>
    <w:rsid w:val="00794A22"/>
    <w:rsid w:val="00794DAA"/>
    <w:rsid w:val="007A04BE"/>
    <w:rsid w:val="007A21CB"/>
    <w:rsid w:val="007A7270"/>
    <w:rsid w:val="007B66AB"/>
    <w:rsid w:val="007C12E9"/>
    <w:rsid w:val="007C4E82"/>
    <w:rsid w:val="007C5370"/>
    <w:rsid w:val="007D080B"/>
    <w:rsid w:val="007D2822"/>
    <w:rsid w:val="007D7016"/>
    <w:rsid w:val="007F5FF3"/>
    <w:rsid w:val="00803D42"/>
    <w:rsid w:val="00806BD4"/>
    <w:rsid w:val="00824255"/>
    <w:rsid w:val="00824AB0"/>
    <w:rsid w:val="008326D8"/>
    <w:rsid w:val="00841348"/>
    <w:rsid w:val="00871B5E"/>
    <w:rsid w:val="00880CF7"/>
    <w:rsid w:val="0088516B"/>
    <w:rsid w:val="00894ED1"/>
    <w:rsid w:val="008976ED"/>
    <w:rsid w:val="008A012E"/>
    <w:rsid w:val="008A0445"/>
    <w:rsid w:val="008A7FD8"/>
    <w:rsid w:val="008C0F78"/>
    <w:rsid w:val="008C3B42"/>
    <w:rsid w:val="008C7E24"/>
    <w:rsid w:val="008D3879"/>
    <w:rsid w:val="008D54FF"/>
    <w:rsid w:val="008F453F"/>
    <w:rsid w:val="008F5942"/>
    <w:rsid w:val="00910D6E"/>
    <w:rsid w:val="00913D28"/>
    <w:rsid w:val="00915DBB"/>
    <w:rsid w:val="00917032"/>
    <w:rsid w:val="00922A31"/>
    <w:rsid w:val="009264A5"/>
    <w:rsid w:val="00931E7C"/>
    <w:rsid w:val="00961E9A"/>
    <w:rsid w:val="00983220"/>
    <w:rsid w:val="009A53B9"/>
    <w:rsid w:val="009A714D"/>
    <w:rsid w:val="009B1F24"/>
    <w:rsid w:val="009C16E1"/>
    <w:rsid w:val="009C5016"/>
    <w:rsid w:val="009C6415"/>
    <w:rsid w:val="009C64AD"/>
    <w:rsid w:val="009D085B"/>
    <w:rsid w:val="009F64B6"/>
    <w:rsid w:val="009F7E05"/>
    <w:rsid w:val="00A0233C"/>
    <w:rsid w:val="00A15533"/>
    <w:rsid w:val="00A2306B"/>
    <w:rsid w:val="00A239A5"/>
    <w:rsid w:val="00A24C69"/>
    <w:rsid w:val="00A2646A"/>
    <w:rsid w:val="00A40597"/>
    <w:rsid w:val="00A40AF9"/>
    <w:rsid w:val="00A44EC7"/>
    <w:rsid w:val="00A52DA9"/>
    <w:rsid w:val="00A57E8C"/>
    <w:rsid w:val="00A638E0"/>
    <w:rsid w:val="00AC7DCC"/>
    <w:rsid w:val="00AD08AA"/>
    <w:rsid w:val="00AE0B39"/>
    <w:rsid w:val="00AE378C"/>
    <w:rsid w:val="00AE5999"/>
    <w:rsid w:val="00AF7DD2"/>
    <w:rsid w:val="00B02D02"/>
    <w:rsid w:val="00B0720A"/>
    <w:rsid w:val="00B1710A"/>
    <w:rsid w:val="00B2363A"/>
    <w:rsid w:val="00B23ABF"/>
    <w:rsid w:val="00B32E5E"/>
    <w:rsid w:val="00B35FC0"/>
    <w:rsid w:val="00B37EBC"/>
    <w:rsid w:val="00B405F0"/>
    <w:rsid w:val="00B4666C"/>
    <w:rsid w:val="00B50934"/>
    <w:rsid w:val="00B53003"/>
    <w:rsid w:val="00B57C36"/>
    <w:rsid w:val="00B75E6D"/>
    <w:rsid w:val="00B84913"/>
    <w:rsid w:val="00B85709"/>
    <w:rsid w:val="00B87B29"/>
    <w:rsid w:val="00B93E8A"/>
    <w:rsid w:val="00BA03D5"/>
    <w:rsid w:val="00BA35AE"/>
    <w:rsid w:val="00BB08F1"/>
    <w:rsid w:val="00BB7DCE"/>
    <w:rsid w:val="00BC2499"/>
    <w:rsid w:val="00BC3551"/>
    <w:rsid w:val="00BC5F08"/>
    <w:rsid w:val="00BD4452"/>
    <w:rsid w:val="00BD44F8"/>
    <w:rsid w:val="00BD4EEE"/>
    <w:rsid w:val="00C0334C"/>
    <w:rsid w:val="00C1400B"/>
    <w:rsid w:val="00C22175"/>
    <w:rsid w:val="00C24FD4"/>
    <w:rsid w:val="00C2621C"/>
    <w:rsid w:val="00C3171C"/>
    <w:rsid w:val="00C404B6"/>
    <w:rsid w:val="00C4386A"/>
    <w:rsid w:val="00C5096B"/>
    <w:rsid w:val="00C73A5E"/>
    <w:rsid w:val="00C7440F"/>
    <w:rsid w:val="00C74B91"/>
    <w:rsid w:val="00C91A5F"/>
    <w:rsid w:val="00C9301F"/>
    <w:rsid w:val="00C939E0"/>
    <w:rsid w:val="00CA2C00"/>
    <w:rsid w:val="00CA7ECA"/>
    <w:rsid w:val="00CB589E"/>
    <w:rsid w:val="00CD19A2"/>
    <w:rsid w:val="00CD3BDF"/>
    <w:rsid w:val="00CE2C72"/>
    <w:rsid w:val="00CE5427"/>
    <w:rsid w:val="00CE7924"/>
    <w:rsid w:val="00CF4107"/>
    <w:rsid w:val="00D00672"/>
    <w:rsid w:val="00D03EC6"/>
    <w:rsid w:val="00D05330"/>
    <w:rsid w:val="00D15E07"/>
    <w:rsid w:val="00D20A75"/>
    <w:rsid w:val="00D24827"/>
    <w:rsid w:val="00D42341"/>
    <w:rsid w:val="00D43A93"/>
    <w:rsid w:val="00D45641"/>
    <w:rsid w:val="00D51832"/>
    <w:rsid w:val="00D5776D"/>
    <w:rsid w:val="00D64370"/>
    <w:rsid w:val="00D725D0"/>
    <w:rsid w:val="00D729DF"/>
    <w:rsid w:val="00D8729E"/>
    <w:rsid w:val="00D910A2"/>
    <w:rsid w:val="00D93180"/>
    <w:rsid w:val="00D9590E"/>
    <w:rsid w:val="00DA191D"/>
    <w:rsid w:val="00DA1B16"/>
    <w:rsid w:val="00DA7E29"/>
    <w:rsid w:val="00DB11CA"/>
    <w:rsid w:val="00DC175E"/>
    <w:rsid w:val="00DC18EF"/>
    <w:rsid w:val="00DC3EFE"/>
    <w:rsid w:val="00DC4AA8"/>
    <w:rsid w:val="00DD01ED"/>
    <w:rsid w:val="00DE34B9"/>
    <w:rsid w:val="00E03F4D"/>
    <w:rsid w:val="00E05CC9"/>
    <w:rsid w:val="00E07F55"/>
    <w:rsid w:val="00E12588"/>
    <w:rsid w:val="00E17C0B"/>
    <w:rsid w:val="00E23E26"/>
    <w:rsid w:val="00E2406E"/>
    <w:rsid w:val="00E241C9"/>
    <w:rsid w:val="00E2473E"/>
    <w:rsid w:val="00E2780A"/>
    <w:rsid w:val="00E31901"/>
    <w:rsid w:val="00E413B6"/>
    <w:rsid w:val="00E45A39"/>
    <w:rsid w:val="00E562D7"/>
    <w:rsid w:val="00E605E6"/>
    <w:rsid w:val="00E62D5B"/>
    <w:rsid w:val="00E65BE2"/>
    <w:rsid w:val="00E81130"/>
    <w:rsid w:val="00E84056"/>
    <w:rsid w:val="00E858A1"/>
    <w:rsid w:val="00E91A4E"/>
    <w:rsid w:val="00EA20BC"/>
    <w:rsid w:val="00EB1167"/>
    <w:rsid w:val="00EB5910"/>
    <w:rsid w:val="00EB7B8A"/>
    <w:rsid w:val="00EC4CFF"/>
    <w:rsid w:val="00EC79EA"/>
    <w:rsid w:val="00EC7AA9"/>
    <w:rsid w:val="00EE6EDE"/>
    <w:rsid w:val="00F00DB8"/>
    <w:rsid w:val="00F04469"/>
    <w:rsid w:val="00F20C09"/>
    <w:rsid w:val="00F26C3B"/>
    <w:rsid w:val="00F3037A"/>
    <w:rsid w:val="00F31685"/>
    <w:rsid w:val="00F32075"/>
    <w:rsid w:val="00F432F2"/>
    <w:rsid w:val="00F45CF3"/>
    <w:rsid w:val="00F4699B"/>
    <w:rsid w:val="00F50DEA"/>
    <w:rsid w:val="00F64165"/>
    <w:rsid w:val="00F70362"/>
    <w:rsid w:val="00F71FEC"/>
    <w:rsid w:val="00F80027"/>
    <w:rsid w:val="00F81710"/>
    <w:rsid w:val="00F92F2A"/>
    <w:rsid w:val="00F95B6A"/>
    <w:rsid w:val="00FA38B5"/>
    <w:rsid w:val="00FB1948"/>
    <w:rsid w:val="00FB24D4"/>
    <w:rsid w:val="00FB4BF1"/>
    <w:rsid w:val="00FB548F"/>
    <w:rsid w:val="00FC0446"/>
    <w:rsid w:val="00FC2F7E"/>
    <w:rsid w:val="00FD12E7"/>
    <w:rsid w:val="00FE1D8B"/>
    <w:rsid w:val="00FE24C9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0914"/>
  <w15:docId w15:val="{18FD69E5-6043-402A-9121-3053D667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7078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0784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07841"/>
    <w:rPr>
      <w:strike w:val="0"/>
      <w:dstrike w:val="0"/>
      <w:color w:val="000000"/>
      <w:u w:val="none"/>
      <w:effect w:val="none"/>
    </w:rPr>
  </w:style>
  <w:style w:type="character" w:styleId="IntenseEmphasis">
    <w:name w:val="Intense Emphasis"/>
    <w:basedOn w:val="DefaultParagraphFont"/>
    <w:uiPriority w:val="21"/>
    <w:qFormat/>
    <w:rsid w:val="00E91A4E"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910"/>
  </w:style>
  <w:style w:type="paragraph" w:styleId="Footer">
    <w:name w:val="footer"/>
    <w:basedOn w:val="Normal"/>
    <w:link w:val="FooterChar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409C7-988F-4BF6-83AA-516EB6A2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Dean Bonchev</cp:lastModifiedBy>
  <cp:revision>3</cp:revision>
  <cp:lastPrinted>2015-09-10T13:58:00Z</cp:lastPrinted>
  <dcterms:created xsi:type="dcterms:W3CDTF">2024-02-06T14:02:00Z</dcterms:created>
  <dcterms:modified xsi:type="dcterms:W3CDTF">2024-02-06T15:58:00Z</dcterms:modified>
</cp:coreProperties>
</file>